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CFD" w:rsidRPr="00BE1D91" w:rsidRDefault="00505ECC" w:rsidP="00BE1D91">
      <w:pPr>
        <w:pStyle w:val="Documenttitle"/>
      </w:pPr>
      <w:r w:rsidRPr="00BE1D91">
        <w:t>A compilation of grainsize, biogenic silica and carbonate data from</w:t>
      </w:r>
      <w:r w:rsidR="002338CF" w:rsidRPr="00BE1D91">
        <w:t xml:space="preserve"> East Antarctic surface sediments</w:t>
      </w:r>
    </w:p>
    <w:p w:rsidR="00001CFD" w:rsidRPr="00352B28" w:rsidRDefault="008355B7" w:rsidP="00352B28">
      <w:pPr>
        <w:pStyle w:val="Record"/>
      </w:pPr>
      <w:r w:rsidRPr="00352B28">
        <w:t>Geoscience Australia</w:t>
      </w:r>
      <w:r w:rsidR="00DC4286" w:rsidRPr="00352B28">
        <w:br/>
      </w:r>
      <w:r w:rsidR="00802240" w:rsidRPr="00352B28">
        <w:t>Record 201</w:t>
      </w:r>
      <w:r w:rsidR="000B5285">
        <w:t>3</w:t>
      </w:r>
      <w:r w:rsidRPr="00352B28">
        <w:t>/</w:t>
      </w:r>
      <w:r w:rsidR="000B5285">
        <w:t>05</w:t>
      </w:r>
    </w:p>
    <w:p w:rsidR="00001CFD" w:rsidRDefault="002338CF" w:rsidP="00867B5A">
      <w:pPr>
        <w:pStyle w:val="Authors"/>
      </w:pPr>
      <w:r>
        <w:t>Alexandra L. Post</w:t>
      </w:r>
    </w:p>
    <w:p w:rsidR="00001CFD" w:rsidRPr="00A54C1B" w:rsidRDefault="00FC6F23" w:rsidP="00001CFD">
      <w:pPr>
        <w:pStyle w:val="FiguresandImagesLeft"/>
      </w:pPr>
      <w:r>
        <w:rPr>
          <w:noProof/>
        </w:rPr>
        <w:drawing>
          <wp:inline distT="0" distB="0" distL="0" distR="0">
            <wp:extent cx="2552065" cy="743585"/>
            <wp:effectExtent l="0" t="0" r="0" b="0"/>
            <wp:docPr id="82" name="Picture 1" descr="Australian Government: 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an Government: Geoscience Australi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2065" cy="743585"/>
                    </a:xfrm>
                    <a:prstGeom prst="rect">
                      <a:avLst/>
                    </a:prstGeom>
                    <a:noFill/>
                    <a:ln>
                      <a:noFill/>
                    </a:ln>
                  </pic:spPr>
                </pic:pic>
              </a:graphicData>
            </a:graphic>
          </wp:inline>
        </w:drawing>
      </w:r>
    </w:p>
    <w:p w:rsidR="00001CFD" w:rsidRPr="00710117" w:rsidRDefault="00001CFD" w:rsidP="00001CFD">
      <w:pPr>
        <w:pStyle w:val="VersoBoldPgB4"/>
      </w:pPr>
      <w:r w:rsidRPr="00AD2347">
        <w:lastRenderedPageBreak/>
        <w:t>Department</w:t>
      </w:r>
      <w:r w:rsidRPr="00710117">
        <w:t xml:space="preserve"> of Resources, Energy and Tourism</w:t>
      </w:r>
    </w:p>
    <w:p w:rsidR="005E12F3" w:rsidRDefault="005E12F3" w:rsidP="005E12F3">
      <w:pPr>
        <w:pStyle w:val="Versopageinfo"/>
      </w:pPr>
      <w:r>
        <w:t>Minister for Resources and Energy: The Hon. Martin Ferguson, AM MP</w:t>
      </w:r>
      <w:r>
        <w:br/>
        <w:t>Secretary: Mr Blair Comley, PSM</w:t>
      </w:r>
    </w:p>
    <w:p w:rsidR="00001CFD" w:rsidRPr="00710117" w:rsidRDefault="00001CFD" w:rsidP="00001CFD">
      <w:pPr>
        <w:pStyle w:val="Versopagebold"/>
      </w:pPr>
      <w:r w:rsidRPr="00710117">
        <w:t>Geoscience Australia</w:t>
      </w:r>
    </w:p>
    <w:p w:rsidR="00001CFD" w:rsidRPr="00A32A11" w:rsidRDefault="00001CFD" w:rsidP="00001CFD">
      <w:pPr>
        <w:pStyle w:val="Versopageinfo"/>
      </w:pPr>
      <w:r w:rsidRPr="009A398A">
        <w:t>Chief Executive Officer: Dr Chris Pigram</w:t>
      </w:r>
      <w:r>
        <w:br/>
      </w:r>
      <w:r w:rsidRPr="00A32A11">
        <w:t xml:space="preserve">This paper is </w:t>
      </w:r>
      <w:r w:rsidRPr="00661A73">
        <w:t>published</w:t>
      </w:r>
      <w:r w:rsidRPr="00A32A11">
        <w:t xml:space="preserve"> with the permission of the CEO, </w:t>
      </w:r>
      <w:r w:rsidRPr="00C4340B">
        <w:t>Geoscience</w:t>
      </w:r>
      <w:r w:rsidRPr="00A32A11">
        <w:t xml:space="preserve"> </w:t>
      </w:r>
      <w:r w:rsidRPr="00CA6FF6">
        <w:t>Australia</w:t>
      </w:r>
    </w:p>
    <w:p w:rsidR="00001CFD" w:rsidRPr="009725D7" w:rsidRDefault="00FC6F23" w:rsidP="00001CFD">
      <w:pPr>
        <w:pStyle w:val="FiguresandImagesLeft"/>
      </w:pPr>
      <w:r>
        <w:rPr>
          <w:noProof/>
        </w:rPr>
        <w:drawing>
          <wp:inline distT="0" distB="0" distL="0" distR="0">
            <wp:extent cx="1004570" cy="361950"/>
            <wp:effectExtent l="0" t="0" r="0" b="0"/>
            <wp:docPr id="84"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4570" cy="361950"/>
                    </a:xfrm>
                    <a:prstGeom prst="rect">
                      <a:avLst/>
                    </a:prstGeom>
                    <a:noFill/>
                    <a:ln>
                      <a:noFill/>
                    </a:ln>
                  </pic:spPr>
                </pic:pic>
              </a:graphicData>
            </a:graphic>
          </wp:inline>
        </w:drawing>
      </w:r>
    </w:p>
    <w:p w:rsidR="00001CFD" w:rsidRDefault="00001CFD" w:rsidP="00001CFD">
      <w:pPr>
        <w:pStyle w:val="Versopageinfo"/>
      </w:pPr>
      <w:r w:rsidRPr="00A32A11">
        <w:t xml:space="preserve">© Commonwealth </w:t>
      </w:r>
      <w:r w:rsidRPr="00F31412">
        <w:t>of</w:t>
      </w:r>
      <w:r w:rsidRPr="00A32A11">
        <w:t xml:space="preserve"> </w:t>
      </w:r>
      <w:r w:rsidRPr="00F31412">
        <w:t>Australia</w:t>
      </w:r>
      <w:r w:rsidRPr="00A32A11">
        <w:t xml:space="preserve"> (Geoscience Australia) 201</w:t>
      </w:r>
      <w:r>
        <w:t>3</w:t>
      </w:r>
    </w:p>
    <w:p w:rsidR="00001CFD" w:rsidRPr="007349C8" w:rsidRDefault="00001CFD" w:rsidP="00001CFD">
      <w:pPr>
        <w:pStyle w:val="Versopageinfo"/>
      </w:pPr>
      <w:r w:rsidRPr="007349C8">
        <w:t>With the exception of the Commonwealth Coat of Arms and where otherwise noted, all material in this publication is provided under a Creative Commons Attribution 3.0 Australia Licence. (</w:t>
      </w:r>
      <w:hyperlink r:id="rId10" w:tooltip="Link to Creative Commons website" w:history="1">
        <w:r w:rsidRPr="002520FF">
          <w:rPr>
            <w:rStyle w:val="Hyperlink"/>
          </w:rPr>
          <w:t>http://www.creativecommons.org/licenses/by/3.0/au/</w:t>
        </w:r>
      </w:hyperlink>
      <w:r w:rsidRPr="007349C8">
        <w:t>)</w:t>
      </w:r>
    </w:p>
    <w:p w:rsidR="00001CFD" w:rsidRDefault="00001CFD" w:rsidP="00001CFD">
      <w:pPr>
        <w:pStyle w:val="Versopageinfo"/>
      </w:pPr>
      <w:r w:rsidRPr="009552DC">
        <w:t>Geoscience Australia has tried to m</w:t>
      </w:r>
      <w:r w:rsidRPr="002520FF">
        <w:t>ake the information in this product as accurate as possible. However, it does not guarantee that the information is tot</w:t>
      </w:r>
      <w:r w:rsidRPr="009552DC">
        <w:t>ally accurate or complete. Therefore, you should not solely rely on this information when making a commercial decision.</w:t>
      </w:r>
    </w:p>
    <w:p w:rsidR="005E12F3" w:rsidRDefault="005E12F3" w:rsidP="005E12F3">
      <w:pPr>
        <w:pStyle w:val="Versopageinfo"/>
      </w:pPr>
      <w:r>
        <w:t xml:space="preserve">Geoscience Australia is committed to providing web accessible content wherever possible. If you are having difficulties with accessing this document please contact </w:t>
      </w:r>
      <w:hyperlink r:id="rId11" w:tooltip="Email Geoscience Australia" w:history="1">
        <w:r w:rsidRPr="003726DC">
          <w:rPr>
            <w:rStyle w:val="Hyperlink"/>
          </w:rPr>
          <w:t>feedback@ga.gov.au</w:t>
        </w:r>
      </w:hyperlink>
      <w:r w:rsidRPr="003726DC">
        <w:t>.</w:t>
      </w:r>
    </w:p>
    <w:p w:rsidR="00721D7E" w:rsidRPr="00721D7E" w:rsidRDefault="00721D7E" w:rsidP="00721D7E">
      <w:pPr>
        <w:pStyle w:val="Versopageinfo"/>
      </w:pPr>
      <w:r w:rsidRPr="00721D7E">
        <w:t>Cover images used with permission from the Australian Antarctic Division</w:t>
      </w:r>
    </w:p>
    <w:p w:rsidR="000B5285" w:rsidRPr="00661A73" w:rsidRDefault="000B5285" w:rsidP="000B5285">
      <w:pPr>
        <w:pStyle w:val="Versopagebold"/>
      </w:pPr>
      <w:r w:rsidRPr="00661A73">
        <w:t>ISSN 1448-2177 (Print)</w:t>
      </w:r>
      <w:r w:rsidRPr="00661A73">
        <w:br/>
      </w:r>
      <w:r>
        <w:t>ISSN 2201-702X (PDF)</w:t>
      </w:r>
    </w:p>
    <w:p w:rsidR="00001CFD" w:rsidRPr="00661A73" w:rsidRDefault="00001CFD" w:rsidP="00001CFD">
      <w:pPr>
        <w:pStyle w:val="Versopagebold"/>
      </w:pPr>
      <w:r w:rsidRPr="00661A73">
        <w:t xml:space="preserve">ISBN </w:t>
      </w:r>
      <w:r w:rsidR="000B5285" w:rsidRPr="000B5285">
        <w:t>978-1-922201-23-2</w:t>
      </w:r>
      <w:r w:rsidRPr="00661A73">
        <w:t xml:space="preserve"> (Print)</w:t>
      </w:r>
      <w:r w:rsidRPr="00661A73">
        <w:br/>
        <w:t xml:space="preserve">ISBN </w:t>
      </w:r>
      <w:r w:rsidR="000B5285" w:rsidRPr="000B5285">
        <w:t>978-1-922201-24-9</w:t>
      </w:r>
      <w:r w:rsidRPr="00661A73">
        <w:t xml:space="preserve"> (PDF)</w:t>
      </w:r>
    </w:p>
    <w:p w:rsidR="00001CFD" w:rsidRPr="00F77E2B" w:rsidRDefault="00001CFD" w:rsidP="00001CFD">
      <w:pPr>
        <w:pStyle w:val="Versopagebold"/>
      </w:pPr>
      <w:r w:rsidRPr="00661A73">
        <w:t>GeoCat</w:t>
      </w:r>
      <w:r w:rsidRPr="00F77E2B">
        <w:t xml:space="preserve"> </w:t>
      </w:r>
      <w:r w:rsidR="00BE1D91">
        <w:t>75087</w:t>
      </w:r>
    </w:p>
    <w:p w:rsidR="008355B7" w:rsidRDefault="008355B7" w:rsidP="00DC4286">
      <w:pPr>
        <w:pStyle w:val="Bibliographicref"/>
      </w:pPr>
      <w:r w:rsidRPr="00DC4286">
        <w:rPr>
          <w:rStyle w:val="Bold"/>
        </w:rPr>
        <w:t>Bibliographic reference:</w:t>
      </w:r>
      <w:r>
        <w:t xml:space="preserve"> </w:t>
      </w:r>
      <w:r w:rsidR="00A24DE9">
        <w:t xml:space="preserve">Post, A.L., 2013. </w:t>
      </w:r>
      <w:r w:rsidR="00505ECC" w:rsidRPr="00DC4286">
        <w:rPr>
          <w:rStyle w:val="Italic"/>
        </w:rPr>
        <w:t>A compilation of grainsize, biogenic silica and carbonate data from</w:t>
      </w:r>
      <w:r w:rsidR="00A24DE9" w:rsidRPr="00DC4286">
        <w:rPr>
          <w:rStyle w:val="Italic"/>
        </w:rPr>
        <w:t xml:space="preserve"> East Antarctica surface sediments</w:t>
      </w:r>
      <w:r w:rsidR="00A24DE9">
        <w:t>. Record 2013/</w:t>
      </w:r>
      <w:r w:rsidR="000B5285">
        <w:t>05</w:t>
      </w:r>
      <w:r w:rsidR="00A24DE9">
        <w:t>. Geoscience Australia: Canberra.</w:t>
      </w:r>
    </w:p>
    <w:p w:rsidR="00001CFD" w:rsidRPr="009552DC" w:rsidRDefault="00001CFD" w:rsidP="00001CFD">
      <w:pPr>
        <w:pStyle w:val="Versopageinfo"/>
      </w:pPr>
      <w:r>
        <w:t xml:space="preserve">Current as at </w:t>
      </w:r>
      <w:r w:rsidR="005E12F3">
        <w:t>March</w:t>
      </w:r>
      <w:r>
        <w:t xml:space="preserve"> 12, 2013</w:t>
      </w:r>
    </w:p>
    <w:p w:rsidR="00001CFD" w:rsidRPr="00BE1D91" w:rsidRDefault="00001CFD" w:rsidP="00BE1D91">
      <w:pPr>
        <w:pStyle w:val="BodyText"/>
        <w:sectPr w:rsidR="00001CFD" w:rsidRPr="00BE1D91" w:rsidSect="00867B5A">
          <w:pgSz w:w="11907" w:h="16840" w:code="9"/>
          <w:pgMar w:top="1985" w:right="1134" w:bottom="1134" w:left="1701" w:header="720" w:footer="397" w:gutter="0"/>
          <w:cols w:space="720"/>
          <w:docGrid w:linePitch="272"/>
        </w:sectPr>
      </w:pPr>
    </w:p>
    <w:p w:rsidR="00001CFD" w:rsidRDefault="008355B7" w:rsidP="005555B8">
      <w:pPr>
        <w:pStyle w:val="TOCHeading"/>
      </w:pPr>
      <w:r w:rsidRPr="00920B1F">
        <w:lastRenderedPageBreak/>
        <w:t>Contents</w:t>
      </w:r>
    </w:p>
    <w:p w:rsidR="0089387F" w:rsidRDefault="00897346">
      <w:pPr>
        <w:pStyle w:val="TOC1"/>
        <w:rPr>
          <w:rFonts w:asciiTheme="minorHAnsi" w:eastAsiaTheme="minorEastAsia" w:hAnsiTheme="minorHAnsi" w:cstheme="minorBidi"/>
          <w:sz w:val="22"/>
          <w:szCs w:val="22"/>
        </w:rPr>
      </w:pPr>
      <w:r>
        <w:fldChar w:fldCharType="begin"/>
      </w:r>
      <w:r>
        <w:instrText xml:space="preserve"> TOC \h \z \t "Heading 1,1,Heading 2,2,Heading 3,3,Heading 1 numbered,1,Heading 2 numbered,2,Heading 3 numbered,3" </w:instrText>
      </w:r>
      <w:r>
        <w:fldChar w:fldCharType="separate"/>
      </w:r>
      <w:hyperlink w:anchor="_Toc350859742" w:history="1">
        <w:r w:rsidR="0089387F" w:rsidRPr="009D69FE">
          <w:rPr>
            <w:rStyle w:val="Hyperlink"/>
          </w:rPr>
          <w:t>Executive summary</w:t>
        </w:r>
        <w:r w:rsidR="0089387F">
          <w:rPr>
            <w:webHidden/>
          </w:rPr>
          <w:tab/>
        </w:r>
        <w:r w:rsidR="0089387F">
          <w:rPr>
            <w:webHidden/>
          </w:rPr>
          <w:fldChar w:fldCharType="begin"/>
        </w:r>
        <w:r w:rsidR="0089387F">
          <w:rPr>
            <w:webHidden/>
          </w:rPr>
          <w:instrText xml:space="preserve"> PAGEREF _Toc350859742 \h </w:instrText>
        </w:r>
        <w:r w:rsidR="0089387F">
          <w:rPr>
            <w:webHidden/>
          </w:rPr>
        </w:r>
        <w:r w:rsidR="0089387F">
          <w:rPr>
            <w:webHidden/>
          </w:rPr>
          <w:fldChar w:fldCharType="separate"/>
        </w:r>
        <w:r w:rsidR="0089387F">
          <w:rPr>
            <w:webHidden/>
          </w:rPr>
          <w:t>1</w:t>
        </w:r>
        <w:r w:rsidR="0089387F">
          <w:rPr>
            <w:webHidden/>
          </w:rPr>
          <w:fldChar w:fldCharType="end"/>
        </w:r>
      </w:hyperlink>
    </w:p>
    <w:p w:rsidR="0089387F" w:rsidRDefault="00A80043">
      <w:pPr>
        <w:pStyle w:val="TOC1"/>
        <w:rPr>
          <w:rFonts w:asciiTheme="minorHAnsi" w:eastAsiaTheme="minorEastAsia" w:hAnsiTheme="minorHAnsi" w:cstheme="minorBidi"/>
          <w:sz w:val="22"/>
          <w:szCs w:val="22"/>
        </w:rPr>
      </w:pPr>
      <w:hyperlink w:anchor="_Toc350859743" w:history="1">
        <w:r w:rsidR="0089387F" w:rsidRPr="009D69FE">
          <w:rPr>
            <w:rStyle w:val="Hyperlink"/>
          </w:rPr>
          <w:t>Introduction</w:t>
        </w:r>
        <w:r w:rsidR="0089387F">
          <w:rPr>
            <w:webHidden/>
          </w:rPr>
          <w:tab/>
        </w:r>
        <w:r w:rsidR="0089387F">
          <w:rPr>
            <w:webHidden/>
          </w:rPr>
          <w:fldChar w:fldCharType="begin"/>
        </w:r>
        <w:r w:rsidR="0089387F">
          <w:rPr>
            <w:webHidden/>
          </w:rPr>
          <w:instrText xml:space="preserve"> PAGEREF _Toc350859743 \h </w:instrText>
        </w:r>
        <w:r w:rsidR="0089387F">
          <w:rPr>
            <w:webHidden/>
          </w:rPr>
        </w:r>
        <w:r w:rsidR="0089387F">
          <w:rPr>
            <w:webHidden/>
          </w:rPr>
          <w:fldChar w:fldCharType="separate"/>
        </w:r>
        <w:r w:rsidR="0089387F">
          <w:rPr>
            <w:webHidden/>
          </w:rPr>
          <w:t>2</w:t>
        </w:r>
        <w:r w:rsidR="0089387F">
          <w:rPr>
            <w:webHidden/>
          </w:rPr>
          <w:fldChar w:fldCharType="end"/>
        </w:r>
      </w:hyperlink>
    </w:p>
    <w:p w:rsidR="0089387F" w:rsidRDefault="00A80043">
      <w:pPr>
        <w:pStyle w:val="TOC1"/>
        <w:rPr>
          <w:rFonts w:asciiTheme="minorHAnsi" w:eastAsiaTheme="minorEastAsia" w:hAnsiTheme="minorHAnsi" w:cstheme="minorBidi"/>
          <w:sz w:val="22"/>
          <w:szCs w:val="22"/>
        </w:rPr>
      </w:pPr>
      <w:hyperlink w:anchor="_Toc350859744" w:history="1">
        <w:r w:rsidR="0089387F" w:rsidRPr="009D69FE">
          <w:rPr>
            <w:rStyle w:val="Hyperlink"/>
          </w:rPr>
          <w:t>Methods</w:t>
        </w:r>
        <w:r w:rsidR="0089387F">
          <w:rPr>
            <w:webHidden/>
          </w:rPr>
          <w:tab/>
        </w:r>
        <w:r w:rsidR="0089387F">
          <w:rPr>
            <w:webHidden/>
          </w:rPr>
          <w:fldChar w:fldCharType="begin"/>
        </w:r>
        <w:r w:rsidR="0089387F">
          <w:rPr>
            <w:webHidden/>
          </w:rPr>
          <w:instrText xml:space="preserve"> PAGEREF _Toc350859744 \h </w:instrText>
        </w:r>
        <w:r w:rsidR="0089387F">
          <w:rPr>
            <w:webHidden/>
          </w:rPr>
        </w:r>
        <w:r w:rsidR="0089387F">
          <w:rPr>
            <w:webHidden/>
          </w:rPr>
          <w:fldChar w:fldCharType="separate"/>
        </w:r>
        <w:r w:rsidR="0089387F">
          <w:rPr>
            <w:webHidden/>
          </w:rPr>
          <w:t>3</w:t>
        </w:r>
        <w:r w:rsidR="0089387F">
          <w:rPr>
            <w:webHidden/>
          </w:rPr>
          <w:fldChar w:fldCharType="end"/>
        </w:r>
      </w:hyperlink>
    </w:p>
    <w:p w:rsidR="0089387F" w:rsidRDefault="00A80043">
      <w:pPr>
        <w:pStyle w:val="TOC2"/>
        <w:rPr>
          <w:rFonts w:asciiTheme="minorHAnsi" w:eastAsiaTheme="minorEastAsia" w:hAnsiTheme="minorHAnsi" w:cstheme="minorBidi"/>
          <w:sz w:val="22"/>
          <w:szCs w:val="22"/>
        </w:rPr>
      </w:pPr>
      <w:hyperlink w:anchor="_Toc350859745" w:history="1">
        <w:r w:rsidR="0089387F" w:rsidRPr="009D69FE">
          <w:rPr>
            <w:rStyle w:val="Hyperlink"/>
          </w:rPr>
          <w:t>Data compilation</w:t>
        </w:r>
        <w:r w:rsidR="0089387F">
          <w:rPr>
            <w:webHidden/>
          </w:rPr>
          <w:tab/>
        </w:r>
        <w:r w:rsidR="0089387F">
          <w:rPr>
            <w:webHidden/>
          </w:rPr>
          <w:fldChar w:fldCharType="begin"/>
        </w:r>
        <w:r w:rsidR="0089387F">
          <w:rPr>
            <w:webHidden/>
          </w:rPr>
          <w:instrText xml:space="preserve"> PAGEREF _Toc350859745 \h </w:instrText>
        </w:r>
        <w:r w:rsidR="0089387F">
          <w:rPr>
            <w:webHidden/>
          </w:rPr>
        </w:r>
        <w:r w:rsidR="0089387F">
          <w:rPr>
            <w:webHidden/>
          </w:rPr>
          <w:fldChar w:fldCharType="separate"/>
        </w:r>
        <w:r w:rsidR="0089387F">
          <w:rPr>
            <w:webHidden/>
          </w:rPr>
          <w:t>3</w:t>
        </w:r>
        <w:r w:rsidR="0089387F">
          <w:rPr>
            <w:webHidden/>
          </w:rPr>
          <w:fldChar w:fldCharType="end"/>
        </w:r>
      </w:hyperlink>
    </w:p>
    <w:p w:rsidR="0089387F" w:rsidRDefault="00A80043">
      <w:pPr>
        <w:pStyle w:val="TOC3"/>
        <w:rPr>
          <w:rFonts w:asciiTheme="minorHAnsi" w:eastAsiaTheme="minorEastAsia" w:hAnsiTheme="minorHAnsi" w:cstheme="minorBidi"/>
          <w:sz w:val="22"/>
          <w:szCs w:val="22"/>
        </w:rPr>
      </w:pPr>
      <w:hyperlink w:anchor="_Toc350859746" w:history="1">
        <w:r w:rsidR="0089387F" w:rsidRPr="009D69FE">
          <w:rPr>
            <w:rStyle w:val="Hyperlink"/>
          </w:rPr>
          <w:t>Quantitative data</w:t>
        </w:r>
        <w:r w:rsidR="0089387F">
          <w:rPr>
            <w:webHidden/>
          </w:rPr>
          <w:tab/>
        </w:r>
        <w:r w:rsidR="0089387F">
          <w:rPr>
            <w:webHidden/>
          </w:rPr>
          <w:fldChar w:fldCharType="begin"/>
        </w:r>
        <w:r w:rsidR="0089387F">
          <w:rPr>
            <w:webHidden/>
          </w:rPr>
          <w:instrText xml:space="preserve"> PAGEREF _Toc350859746 \h </w:instrText>
        </w:r>
        <w:r w:rsidR="0089387F">
          <w:rPr>
            <w:webHidden/>
          </w:rPr>
        </w:r>
        <w:r w:rsidR="0089387F">
          <w:rPr>
            <w:webHidden/>
          </w:rPr>
          <w:fldChar w:fldCharType="separate"/>
        </w:r>
        <w:r w:rsidR="0089387F">
          <w:rPr>
            <w:webHidden/>
          </w:rPr>
          <w:t>3</w:t>
        </w:r>
        <w:r w:rsidR="0089387F">
          <w:rPr>
            <w:webHidden/>
          </w:rPr>
          <w:fldChar w:fldCharType="end"/>
        </w:r>
      </w:hyperlink>
    </w:p>
    <w:p w:rsidR="0089387F" w:rsidRDefault="00A80043">
      <w:pPr>
        <w:pStyle w:val="TOC3"/>
        <w:rPr>
          <w:rFonts w:asciiTheme="minorHAnsi" w:eastAsiaTheme="minorEastAsia" w:hAnsiTheme="minorHAnsi" w:cstheme="minorBidi"/>
          <w:sz w:val="22"/>
          <w:szCs w:val="22"/>
        </w:rPr>
      </w:pPr>
      <w:hyperlink w:anchor="_Toc350859747" w:history="1">
        <w:r w:rsidR="0089387F" w:rsidRPr="009D69FE">
          <w:rPr>
            <w:rStyle w:val="Hyperlink"/>
          </w:rPr>
          <w:t>Qualitative data</w:t>
        </w:r>
        <w:r w:rsidR="0089387F">
          <w:rPr>
            <w:webHidden/>
          </w:rPr>
          <w:tab/>
        </w:r>
        <w:r w:rsidR="0089387F">
          <w:rPr>
            <w:webHidden/>
          </w:rPr>
          <w:fldChar w:fldCharType="begin"/>
        </w:r>
        <w:r w:rsidR="0089387F">
          <w:rPr>
            <w:webHidden/>
          </w:rPr>
          <w:instrText xml:space="preserve"> PAGEREF _Toc350859747 \h </w:instrText>
        </w:r>
        <w:r w:rsidR="0089387F">
          <w:rPr>
            <w:webHidden/>
          </w:rPr>
        </w:r>
        <w:r w:rsidR="0089387F">
          <w:rPr>
            <w:webHidden/>
          </w:rPr>
          <w:fldChar w:fldCharType="separate"/>
        </w:r>
        <w:r w:rsidR="0089387F">
          <w:rPr>
            <w:webHidden/>
          </w:rPr>
          <w:t>6</w:t>
        </w:r>
        <w:r w:rsidR="0089387F">
          <w:rPr>
            <w:webHidden/>
          </w:rPr>
          <w:fldChar w:fldCharType="end"/>
        </w:r>
      </w:hyperlink>
    </w:p>
    <w:p w:rsidR="0089387F" w:rsidRDefault="00A80043">
      <w:pPr>
        <w:pStyle w:val="TOC2"/>
        <w:rPr>
          <w:rFonts w:asciiTheme="minorHAnsi" w:eastAsiaTheme="minorEastAsia" w:hAnsiTheme="minorHAnsi" w:cstheme="minorBidi"/>
          <w:sz w:val="22"/>
          <w:szCs w:val="22"/>
        </w:rPr>
      </w:pPr>
      <w:hyperlink w:anchor="_Toc350859748" w:history="1">
        <w:r w:rsidR="0089387F" w:rsidRPr="009D69FE">
          <w:rPr>
            <w:rStyle w:val="Hyperlink"/>
          </w:rPr>
          <w:t>Sample Analysis</w:t>
        </w:r>
        <w:r w:rsidR="0089387F">
          <w:rPr>
            <w:webHidden/>
          </w:rPr>
          <w:tab/>
        </w:r>
        <w:r w:rsidR="0089387F">
          <w:rPr>
            <w:webHidden/>
          </w:rPr>
          <w:fldChar w:fldCharType="begin"/>
        </w:r>
        <w:r w:rsidR="0089387F">
          <w:rPr>
            <w:webHidden/>
          </w:rPr>
          <w:instrText xml:space="preserve"> PAGEREF _Toc350859748 \h </w:instrText>
        </w:r>
        <w:r w:rsidR="0089387F">
          <w:rPr>
            <w:webHidden/>
          </w:rPr>
        </w:r>
        <w:r w:rsidR="0089387F">
          <w:rPr>
            <w:webHidden/>
          </w:rPr>
          <w:fldChar w:fldCharType="separate"/>
        </w:r>
        <w:r w:rsidR="0089387F">
          <w:rPr>
            <w:webHidden/>
          </w:rPr>
          <w:t>7</w:t>
        </w:r>
        <w:r w:rsidR="0089387F">
          <w:rPr>
            <w:webHidden/>
          </w:rPr>
          <w:fldChar w:fldCharType="end"/>
        </w:r>
      </w:hyperlink>
    </w:p>
    <w:p w:rsidR="0089387F" w:rsidRDefault="00A80043">
      <w:pPr>
        <w:pStyle w:val="TOC1"/>
        <w:rPr>
          <w:rFonts w:asciiTheme="minorHAnsi" w:eastAsiaTheme="minorEastAsia" w:hAnsiTheme="minorHAnsi" w:cstheme="minorBidi"/>
          <w:sz w:val="22"/>
          <w:szCs w:val="22"/>
        </w:rPr>
      </w:pPr>
      <w:hyperlink w:anchor="_Toc350859749" w:history="1">
        <w:r w:rsidR="0089387F" w:rsidRPr="009D69FE">
          <w:rPr>
            <w:rStyle w:val="Hyperlink"/>
          </w:rPr>
          <w:t>Sediment distribution patterns</w:t>
        </w:r>
        <w:r w:rsidR="0089387F">
          <w:rPr>
            <w:webHidden/>
          </w:rPr>
          <w:tab/>
        </w:r>
        <w:r w:rsidR="0089387F">
          <w:rPr>
            <w:webHidden/>
          </w:rPr>
          <w:fldChar w:fldCharType="begin"/>
        </w:r>
        <w:r w:rsidR="0089387F">
          <w:rPr>
            <w:webHidden/>
          </w:rPr>
          <w:instrText xml:space="preserve"> PAGEREF _Toc350859749 \h </w:instrText>
        </w:r>
        <w:r w:rsidR="0089387F">
          <w:rPr>
            <w:webHidden/>
          </w:rPr>
        </w:r>
        <w:r w:rsidR="0089387F">
          <w:rPr>
            <w:webHidden/>
          </w:rPr>
          <w:fldChar w:fldCharType="separate"/>
        </w:r>
        <w:r w:rsidR="0089387F">
          <w:rPr>
            <w:webHidden/>
          </w:rPr>
          <w:t>8</w:t>
        </w:r>
        <w:r w:rsidR="0089387F">
          <w:rPr>
            <w:webHidden/>
          </w:rPr>
          <w:fldChar w:fldCharType="end"/>
        </w:r>
      </w:hyperlink>
    </w:p>
    <w:p w:rsidR="0089387F" w:rsidRDefault="00A80043">
      <w:pPr>
        <w:pStyle w:val="TOC2"/>
        <w:rPr>
          <w:rFonts w:asciiTheme="minorHAnsi" w:eastAsiaTheme="minorEastAsia" w:hAnsiTheme="minorHAnsi" w:cstheme="minorBidi"/>
          <w:sz w:val="22"/>
          <w:szCs w:val="22"/>
        </w:rPr>
      </w:pPr>
      <w:hyperlink w:anchor="_Toc350859750" w:history="1">
        <w:r w:rsidR="0089387F" w:rsidRPr="009D69FE">
          <w:rPr>
            <w:rStyle w:val="Hyperlink"/>
          </w:rPr>
          <w:t>Proposed D’Urville Sea - Mertz MPA</w:t>
        </w:r>
        <w:r w:rsidR="0089387F">
          <w:rPr>
            <w:webHidden/>
          </w:rPr>
          <w:tab/>
        </w:r>
        <w:r w:rsidR="0089387F">
          <w:rPr>
            <w:webHidden/>
          </w:rPr>
          <w:fldChar w:fldCharType="begin"/>
        </w:r>
        <w:r w:rsidR="0089387F">
          <w:rPr>
            <w:webHidden/>
          </w:rPr>
          <w:instrText xml:space="preserve"> PAGEREF _Toc350859750 \h </w:instrText>
        </w:r>
        <w:r w:rsidR="0089387F">
          <w:rPr>
            <w:webHidden/>
          </w:rPr>
        </w:r>
        <w:r w:rsidR="0089387F">
          <w:rPr>
            <w:webHidden/>
          </w:rPr>
          <w:fldChar w:fldCharType="separate"/>
        </w:r>
        <w:r w:rsidR="0089387F">
          <w:rPr>
            <w:webHidden/>
          </w:rPr>
          <w:t>8</w:t>
        </w:r>
        <w:r w:rsidR="0089387F">
          <w:rPr>
            <w:webHidden/>
          </w:rPr>
          <w:fldChar w:fldCharType="end"/>
        </w:r>
      </w:hyperlink>
    </w:p>
    <w:p w:rsidR="0089387F" w:rsidRDefault="00A80043">
      <w:pPr>
        <w:pStyle w:val="TOC2"/>
        <w:rPr>
          <w:rFonts w:asciiTheme="minorHAnsi" w:eastAsiaTheme="minorEastAsia" w:hAnsiTheme="minorHAnsi" w:cstheme="minorBidi"/>
          <w:sz w:val="22"/>
          <w:szCs w:val="22"/>
        </w:rPr>
      </w:pPr>
      <w:hyperlink w:anchor="_Toc350859751" w:history="1">
        <w:r w:rsidR="0089387F" w:rsidRPr="009D69FE">
          <w:rPr>
            <w:rStyle w:val="Hyperlink"/>
          </w:rPr>
          <w:t>Proposed Prydz MPA</w:t>
        </w:r>
        <w:r w:rsidR="0089387F">
          <w:rPr>
            <w:webHidden/>
          </w:rPr>
          <w:tab/>
        </w:r>
        <w:r w:rsidR="0089387F">
          <w:rPr>
            <w:webHidden/>
          </w:rPr>
          <w:fldChar w:fldCharType="begin"/>
        </w:r>
        <w:r w:rsidR="0089387F">
          <w:rPr>
            <w:webHidden/>
          </w:rPr>
          <w:instrText xml:space="preserve"> PAGEREF _Toc350859751 \h </w:instrText>
        </w:r>
        <w:r w:rsidR="0089387F">
          <w:rPr>
            <w:webHidden/>
          </w:rPr>
        </w:r>
        <w:r w:rsidR="0089387F">
          <w:rPr>
            <w:webHidden/>
          </w:rPr>
          <w:fldChar w:fldCharType="separate"/>
        </w:r>
        <w:r w:rsidR="0089387F">
          <w:rPr>
            <w:webHidden/>
          </w:rPr>
          <w:t>11</w:t>
        </w:r>
        <w:r w:rsidR="0089387F">
          <w:rPr>
            <w:webHidden/>
          </w:rPr>
          <w:fldChar w:fldCharType="end"/>
        </w:r>
      </w:hyperlink>
    </w:p>
    <w:p w:rsidR="0089387F" w:rsidRDefault="00A80043">
      <w:pPr>
        <w:pStyle w:val="TOC2"/>
        <w:rPr>
          <w:rFonts w:asciiTheme="minorHAnsi" w:eastAsiaTheme="minorEastAsia" w:hAnsiTheme="minorHAnsi" w:cstheme="minorBidi"/>
          <w:sz w:val="22"/>
          <w:szCs w:val="22"/>
        </w:rPr>
      </w:pPr>
      <w:hyperlink w:anchor="_Toc350859752" w:history="1">
        <w:r w:rsidR="0089387F" w:rsidRPr="009D69FE">
          <w:rPr>
            <w:rStyle w:val="Hyperlink"/>
          </w:rPr>
          <w:t>Proposed Mac.Robertson MPA</w:t>
        </w:r>
        <w:r w:rsidR="0089387F">
          <w:rPr>
            <w:webHidden/>
          </w:rPr>
          <w:tab/>
        </w:r>
        <w:r w:rsidR="0089387F">
          <w:rPr>
            <w:webHidden/>
          </w:rPr>
          <w:fldChar w:fldCharType="begin"/>
        </w:r>
        <w:r w:rsidR="0089387F">
          <w:rPr>
            <w:webHidden/>
          </w:rPr>
          <w:instrText xml:space="preserve"> PAGEREF _Toc350859752 \h </w:instrText>
        </w:r>
        <w:r w:rsidR="0089387F">
          <w:rPr>
            <w:webHidden/>
          </w:rPr>
        </w:r>
        <w:r w:rsidR="0089387F">
          <w:rPr>
            <w:webHidden/>
          </w:rPr>
          <w:fldChar w:fldCharType="separate"/>
        </w:r>
        <w:r w:rsidR="0089387F">
          <w:rPr>
            <w:webHidden/>
          </w:rPr>
          <w:t>13</w:t>
        </w:r>
        <w:r w:rsidR="0089387F">
          <w:rPr>
            <w:webHidden/>
          </w:rPr>
          <w:fldChar w:fldCharType="end"/>
        </w:r>
      </w:hyperlink>
    </w:p>
    <w:p w:rsidR="0089387F" w:rsidRDefault="00A80043">
      <w:pPr>
        <w:pStyle w:val="TOC2"/>
        <w:rPr>
          <w:rFonts w:asciiTheme="minorHAnsi" w:eastAsiaTheme="minorEastAsia" w:hAnsiTheme="minorHAnsi" w:cstheme="minorBidi"/>
          <w:sz w:val="22"/>
          <w:szCs w:val="22"/>
        </w:rPr>
      </w:pPr>
      <w:hyperlink w:anchor="_Toc350859753" w:history="1">
        <w:r w:rsidR="0089387F" w:rsidRPr="009D69FE">
          <w:rPr>
            <w:rStyle w:val="Hyperlink"/>
          </w:rPr>
          <w:t>Proposed Gunnerus MPA</w:t>
        </w:r>
        <w:r w:rsidR="0089387F">
          <w:rPr>
            <w:webHidden/>
          </w:rPr>
          <w:tab/>
        </w:r>
        <w:r w:rsidR="0089387F">
          <w:rPr>
            <w:webHidden/>
          </w:rPr>
          <w:fldChar w:fldCharType="begin"/>
        </w:r>
        <w:r w:rsidR="0089387F">
          <w:rPr>
            <w:webHidden/>
          </w:rPr>
          <w:instrText xml:space="preserve"> PAGEREF _Toc350859753 \h </w:instrText>
        </w:r>
        <w:r w:rsidR="0089387F">
          <w:rPr>
            <w:webHidden/>
          </w:rPr>
        </w:r>
        <w:r w:rsidR="0089387F">
          <w:rPr>
            <w:webHidden/>
          </w:rPr>
          <w:fldChar w:fldCharType="separate"/>
        </w:r>
        <w:r w:rsidR="0089387F">
          <w:rPr>
            <w:webHidden/>
          </w:rPr>
          <w:t>14</w:t>
        </w:r>
        <w:r w:rsidR="0089387F">
          <w:rPr>
            <w:webHidden/>
          </w:rPr>
          <w:fldChar w:fldCharType="end"/>
        </w:r>
      </w:hyperlink>
    </w:p>
    <w:p w:rsidR="0089387F" w:rsidRDefault="00A80043">
      <w:pPr>
        <w:pStyle w:val="TOC1"/>
        <w:rPr>
          <w:rFonts w:asciiTheme="minorHAnsi" w:eastAsiaTheme="minorEastAsia" w:hAnsiTheme="minorHAnsi" w:cstheme="minorBidi"/>
          <w:sz w:val="22"/>
          <w:szCs w:val="22"/>
        </w:rPr>
      </w:pPr>
      <w:hyperlink w:anchor="_Toc350859754" w:history="1">
        <w:r w:rsidR="0089387F" w:rsidRPr="009D69FE">
          <w:rPr>
            <w:rStyle w:val="Hyperlink"/>
          </w:rPr>
          <w:t>Surface calcium carbonate</w:t>
        </w:r>
        <w:r w:rsidR="0089387F">
          <w:rPr>
            <w:webHidden/>
          </w:rPr>
          <w:tab/>
        </w:r>
        <w:r w:rsidR="0089387F">
          <w:rPr>
            <w:webHidden/>
          </w:rPr>
          <w:fldChar w:fldCharType="begin"/>
        </w:r>
        <w:r w:rsidR="0089387F">
          <w:rPr>
            <w:webHidden/>
          </w:rPr>
          <w:instrText xml:space="preserve"> PAGEREF _Toc350859754 \h </w:instrText>
        </w:r>
        <w:r w:rsidR="0089387F">
          <w:rPr>
            <w:webHidden/>
          </w:rPr>
        </w:r>
        <w:r w:rsidR="0089387F">
          <w:rPr>
            <w:webHidden/>
          </w:rPr>
          <w:fldChar w:fldCharType="separate"/>
        </w:r>
        <w:r w:rsidR="0089387F">
          <w:rPr>
            <w:webHidden/>
          </w:rPr>
          <w:t>16</w:t>
        </w:r>
        <w:r w:rsidR="0089387F">
          <w:rPr>
            <w:webHidden/>
          </w:rPr>
          <w:fldChar w:fldCharType="end"/>
        </w:r>
      </w:hyperlink>
    </w:p>
    <w:p w:rsidR="0089387F" w:rsidRDefault="00A80043">
      <w:pPr>
        <w:pStyle w:val="TOC1"/>
        <w:rPr>
          <w:rFonts w:asciiTheme="minorHAnsi" w:eastAsiaTheme="minorEastAsia" w:hAnsiTheme="minorHAnsi" w:cstheme="minorBidi"/>
          <w:sz w:val="22"/>
          <w:szCs w:val="22"/>
        </w:rPr>
      </w:pPr>
      <w:hyperlink w:anchor="_Toc350859755" w:history="1">
        <w:r w:rsidR="0089387F" w:rsidRPr="009D69FE">
          <w:rPr>
            <w:rStyle w:val="Hyperlink"/>
          </w:rPr>
          <w:t>Surface biogenic silica</w:t>
        </w:r>
        <w:r w:rsidR="0089387F">
          <w:rPr>
            <w:webHidden/>
          </w:rPr>
          <w:tab/>
        </w:r>
        <w:r w:rsidR="0089387F">
          <w:rPr>
            <w:webHidden/>
          </w:rPr>
          <w:fldChar w:fldCharType="begin"/>
        </w:r>
        <w:r w:rsidR="0089387F">
          <w:rPr>
            <w:webHidden/>
          </w:rPr>
          <w:instrText xml:space="preserve"> PAGEREF _Toc350859755 \h </w:instrText>
        </w:r>
        <w:r w:rsidR="0089387F">
          <w:rPr>
            <w:webHidden/>
          </w:rPr>
        </w:r>
        <w:r w:rsidR="0089387F">
          <w:rPr>
            <w:webHidden/>
          </w:rPr>
          <w:fldChar w:fldCharType="separate"/>
        </w:r>
        <w:r w:rsidR="0089387F">
          <w:rPr>
            <w:webHidden/>
          </w:rPr>
          <w:t>19</w:t>
        </w:r>
        <w:r w:rsidR="0089387F">
          <w:rPr>
            <w:webHidden/>
          </w:rPr>
          <w:fldChar w:fldCharType="end"/>
        </w:r>
      </w:hyperlink>
    </w:p>
    <w:p w:rsidR="0089387F" w:rsidRDefault="00A80043">
      <w:pPr>
        <w:pStyle w:val="TOC1"/>
        <w:rPr>
          <w:rFonts w:asciiTheme="minorHAnsi" w:eastAsiaTheme="minorEastAsia" w:hAnsiTheme="minorHAnsi" w:cstheme="minorBidi"/>
          <w:sz w:val="22"/>
          <w:szCs w:val="22"/>
        </w:rPr>
      </w:pPr>
      <w:hyperlink w:anchor="_Toc350859756" w:history="1">
        <w:r w:rsidR="0089387F" w:rsidRPr="009D69FE">
          <w:rPr>
            <w:rStyle w:val="Hyperlink"/>
          </w:rPr>
          <w:t>Conclusions</w:t>
        </w:r>
        <w:r w:rsidR="0089387F">
          <w:rPr>
            <w:webHidden/>
          </w:rPr>
          <w:tab/>
        </w:r>
        <w:r w:rsidR="0089387F">
          <w:rPr>
            <w:webHidden/>
          </w:rPr>
          <w:fldChar w:fldCharType="begin"/>
        </w:r>
        <w:r w:rsidR="0089387F">
          <w:rPr>
            <w:webHidden/>
          </w:rPr>
          <w:instrText xml:space="preserve"> PAGEREF _Toc350859756 \h </w:instrText>
        </w:r>
        <w:r w:rsidR="0089387F">
          <w:rPr>
            <w:webHidden/>
          </w:rPr>
        </w:r>
        <w:r w:rsidR="0089387F">
          <w:rPr>
            <w:webHidden/>
          </w:rPr>
          <w:fldChar w:fldCharType="separate"/>
        </w:r>
        <w:r w:rsidR="0089387F">
          <w:rPr>
            <w:webHidden/>
          </w:rPr>
          <w:t>22</w:t>
        </w:r>
        <w:r w:rsidR="0089387F">
          <w:rPr>
            <w:webHidden/>
          </w:rPr>
          <w:fldChar w:fldCharType="end"/>
        </w:r>
      </w:hyperlink>
    </w:p>
    <w:p w:rsidR="0089387F" w:rsidRDefault="00A80043">
      <w:pPr>
        <w:pStyle w:val="TOC1"/>
        <w:rPr>
          <w:rFonts w:asciiTheme="minorHAnsi" w:eastAsiaTheme="minorEastAsia" w:hAnsiTheme="minorHAnsi" w:cstheme="minorBidi"/>
          <w:sz w:val="22"/>
          <w:szCs w:val="22"/>
        </w:rPr>
      </w:pPr>
      <w:hyperlink w:anchor="_Toc350859757" w:history="1">
        <w:r w:rsidR="0089387F" w:rsidRPr="009D69FE">
          <w:rPr>
            <w:rStyle w:val="Hyperlink"/>
          </w:rPr>
          <w:t>Acknowledgements</w:t>
        </w:r>
        <w:r w:rsidR="0089387F">
          <w:rPr>
            <w:webHidden/>
          </w:rPr>
          <w:tab/>
        </w:r>
        <w:r w:rsidR="0089387F">
          <w:rPr>
            <w:webHidden/>
          </w:rPr>
          <w:fldChar w:fldCharType="begin"/>
        </w:r>
        <w:r w:rsidR="0089387F">
          <w:rPr>
            <w:webHidden/>
          </w:rPr>
          <w:instrText xml:space="preserve"> PAGEREF _Toc350859757 \h </w:instrText>
        </w:r>
        <w:r w:rsidR="0089387F">
          <w:rPr>
            <w:webHidden/>
          </w:rPr>
        </w:r>
        <w:r w:rsidR="0089387F">
          <w:rPr>
            <w:webHidden/>
          </w:rPr>
          <w:fldChar w:fldCharType="separate"/>
        </w:r>
        <w:r w:rsidR="0089387F">
          <w:rPr>
            <w:webHidden/>
          </w:rPr>
          <w:t>23</w:t>
        </w:r>
        <w:r w:rsidR="0089387F">
          <w:rPr>
            <w:webHidden/>
          </w:rPr>
          <w:fldChar w:fldCharType="end"/>
        </w:r>
      </w:hyperlink>
    </w:p>
    <w:p w:rsidR="0089387F" w:rsidRDefault="00A80043">
      <w:pPr>
        <w:pStyle w:val="TOC1"/>
        <w:rPr>
          <w:rFonts w:asciiTheme="minorHAnsi" w:eastAsiaTheme="minorEastAsia" w:hAnsiTheme="minorHAnsi" w:cstheme="minorBidi"/>
          <w:sz w:val="22"/>
          <w:szCs w:val="22"/>
        </w:rPr>
      </w:pPr>
      <w:hyperlink w:anchor="_Toc350859758" w:history="1">
        <w:r w:rsidR="0089387F" w:rsidRPr="009D69FE">
          <w:rPr>
            <w:rStyle w:val="Hyperlink"/>
          </w:rPr>
          <w:t>References</w:t>
        </w:r>
        <w:r w:rsidR="0089387F">
          <w:rPr>
            <w:webHidden/>
          </w:rPr>
          <w:tab/>
        </w:r>
        <w:r w:rsidR="0089387F">
          <w:rPr>
            <w:webHidden/>
          </w:rPr>
          <w:fldChar w:fldCharType="begin"/>
        </w:r>
        <w:r w:rsidR="0089387F">
          <w:rPr>
            <w:webHidden/>
          </w:rPr>
          <w:instrText xml:space="preserve"> PAGEREF _Toc350859758 \h </w:instrText>
        </w:r>
        <w:r w:rsidR="0089387F">
          <w:rPr>
            <w:webHidden/>
          </w:rPr>
        </w:r>
        <w:r w:rsidR="0089387F">
          <w:rPr>
            <w:webHidden/>
          </w:rPr>
          <w:fldChar w:fldCharType="separate"/>
        </w:r>
        <w:r w:rsidR="0089387F">
          <w:rPr>
            <w:webHidden/>
          </w:rPr>
          <w:t>24</w:t>
        </w:r>
        <w:r w:rsidR="0089387F">
          <w:rPr>
            <w:webHidden/>
          </w:rPr>
          <w:fldChar w:fldCharType="end"/>
        </w:r>
      </w:hyperlink>
    </w:p>
    <w:p w:rsidR="0089387F" w:rsidRDefault="00A80043">
      <w:pPr>
        <w:pStyle w:val="TOC1"/>
        <w:rPr>
          <w:rFonts w:asciiTheme="minorHAnsi" w:eastAsiaTheme="minorEastAsia" w:hAnsiTheme="minorHAnsi" w:cstheme="minorBidi"/>
          <w:sz w:val="22"/>
          <w:szCs w:val="22"/>
        </w:rPr>
      </w:pPr>
      <w:hyperlink w:anchor="_Toc350859759" w:history="1">
        <w:r w:rsidR="0089387F" w:rsidRPr="009D69FE">
          <w:rPr>
            <w:rStyle w:val="Hyperlink"/>
          </w:rPr>
          <w:t>Appendix I</w:t>
        </w:r>
        <w:r w:rsidR="0089387F">
          <w:rPr>
            <w:webHidden/>
          </w:rPr>
          <w:tab/>
        </w:r>
        <w:r w:rsidR="0089387F">
          <w:rPr>
            <w:webHidden/>
          </w:rPr>
          <w:fldChar w:fldCharType="begin"/>
        </w:r>
        <w:r w:rsidR="0089387F">
          <w:rPr>
            <w:webHidden/>
          </w:rPr>
          <w:instrText xml:space="preserve"> PAGEREF _Toc350859759 \h </w:instrText>
        </w:r>
        <w:r w:rsidR="0089387F">
          <w:rPr>
            <w:webHidden/>
          </w:rPr>
        </w:r>
        <w:r w:rsidR="0089387F">
          <w:rPr>
            <w:webHidden/>
          </w:rPr>
          <w:fldChar w:fldCharType="separate"/>
        </w:r>
        <w:r w:rsidR="0089387F">
          <w:rPr>
            <w:webHidden/>
          </w:rPr>
          <w:t>27</w:t>
        </w:r>
        <w:r w:rsidR="0089387F">
          <w:rPr>
            <w:webHidden/>
          </w:rPr>
          <w:fldChar w:fldCharType="end"/>
        </w:r>
      </w:hyperlink>
    </w:p>
    <w:p w:rsidR="00001CFD" w:rsidRDefault="00897346" w:rsidP="00BE1D91">
      <w:pPr>
        <w:pStyle w:val="BodyText"/>
      </w:pPr>
      <w:r>
        <w:fldChar w:fldCharType="end"/>
      </w:r>
      <w:r w:rsidR="00001CFD" w:rsidRPr="00BE1D91">
        <w:br w:type="page"/>
      </w:r>
    </w:p>
    <w:p w:rsidR="00897346" w:rsidRPr="00BE1D91" w:rsidRDefault="00897346" w:rsidP="00BE1D91">
      <w:pPr>
        <w:pStyle w:val="BodyText"/>
      </w:pPr>
    </w:p>
    <w:p w:rsidR="008355B7" w:rsidRPr="00BE1D91" w:rsidRDefault="008355B7" w:rsidP="00BE1D91">
      <w:pPr>
        <w:pStyle w:val="BodyText"/>
        <w:sectPr w:rsidR="008355B7" w:rsidRPr="00BE1D91" w:rsidSect="00D00C57">
          <w:headerReference w:type="default" r:id="rId12"/>
          <w:footerReference w:type="even" r:id="rId13"/>
          <w:footerReference w:type="default" r:id="rId14"/>
          <w:pgSz w:w="11907" w:h="16840" w:code="9"/>
          <w:pgMar w:top="1985" w:right="1134" w:bottom="1418" w:left="1701" w:header="720" w:footer="397" w:gutter="0"/>
          <w:pgNumType w:fmt="lowerRoman" w:start="3"/>
          <w:cols w:space="720"/>
        </w:sectPr>
      </w:pPr>
    </w:p>
    <w:p w:rsidR="002338CF" w:rsidRPr="00BE1D91" w:rsidRDefault="002338CF" w:rsidP="00BE1D91">
      <w:pPr>
        <w:pStyle w:val="Heading1"/>
      </w:pPr>
      <w:bookmarkStart w:id="0" w:name="_Toc347400144"/>
      <w:bookmarkStart w:id="1" w:name="_Toc350859742"/>
      <w:r w:rsidRPr="00BE1D91">
        <w:lastRenderedPageBreak/>
        <w:t>Executive summary</w:t>
      </w:r>
      <w:bookmarkEnd w:id="0"/>
      <w:bookmarkEnd w:id="1"/>
    </w:p>
    <w:p w:rsidR="00001CFD" w:rsidRDefault="00877FBE" w:rsidP="00DC4286">
      <w:pPr>
        <w:pStyle w:val="BodyText"/>
      </w:pPr>
      <w:r>
        <w:t>Sediment grainsize and compositional data</w:t>
      </w:r>
      <w:r w:rsidR="008172AA">
        <w:t xml:space="preserve"> </w:t>
      </w:r>
      <w:r>
        <w:t>is presented for the East Antarctic region (30-150ºE) south of 60ºS</w:t>
      </w:r>
      <w:r w:rsidR="00422085">
        <w:t xml:space="preserve"> to provide insight into the nature of habitats available for benthic communities. </w:t>
      </w:r>
      <w:r w:rsidR="00F070AD">
        <w:t>This compilation of sedimentary properties incorporates data collected and analysed from the 1950s to 2012</w:t>
      </w:r>
      <w:r w:rsidR="00B80F39">
        <w:t xml:space="preserve">. </w:t>
      </w:r>
      <w:r w:rsidR="008172AA">
        <w:t>Sediment grainsize data is presented from quantitative analyses (</w:t>
      </w:r>
      <w:r w:rsidR="00760549">
        <w:t>4</w:t>
      </w:r>
      <w:r w:rsidR="00AD4FA0">
        <w:t>69</w:t>
      </w:r>
      <w:r w:rsidR="008172AA">
        <w:t xml:space="preserve"> samples) and Folk classifications (an additional 1</w:t>
      </w:r>
      <w:r w:rsidR="00760549">
        <w:t>92</w:t>
      </w:r>
      <w:r w:rsidR="008172AA">
        <w:t xml:space="preserve"> samples), and composition data </w:t>
      </w:r>
      <w:r w:rsidR="00E2796B">
        <w:t>is presented for</w:t>
      </w:r>
      <w:r w:rsidR="008172AA">
        <w:t xml:space="preserve"> calcium carbonate (25</w:t>
      </w:r>
      <w:r w:rsidR="00760549">
        <w:t>5</w:t>
      </w:r>
      <w:r w:rsidR="008172AA">
        <w:t xml:space="preserve"> samples) and biogenic silica (3</w:t>
      </w:r>
      <w:r w:rsidR="00760549">
        <w:t>04</w:t>
      </w:r>
      <w:r w:rsidR="008172AA">
        <w:t xml:space="preserve"> samples).</w:t>
      </w:r>
    </w:p>
    <w:p w:rsidR="002338CF" w:rsidRPr="002338CF" w:rsidRDefault="00B80F39" w:rsidP="00DC4286">
      <w:pPr>
        <w:pStyle w:val="BodyText"/>
      </w:pPr>
      <w:r>
        <w:t xml:space="preserve">Sedimentary properties are a key environmental layer for understanding the nature and diversity of benthic habitats. In this report, sediment grainsize and composition data are overlain on maps of bathymetry and geomorphic features, to </w:t>
      </w:r>
      <w:r w:rsidR="00422085">
        <w:t xml:space="preserve">further </w:t>
      </w:r>
      <w:r>
        <w:t>illustrate key variations in seabed habitats.</w:t>
      </w:r>
      <w:r w:rsidR="00877FBE">
        <w:t xml:space="preserve"> The Antarctic shelf is typically dissected by deep troughs and channels, and these form sediment depocenters for fine grained </w:t>
      </w:r>
      <w:r w:rsidR="0009519B">
        <w:t xml:space="preserve">biosiliceous </w:t>
      </w:r>
      <w:r w:rsidR="00877FBE">
        <w:t>material. Shelf banks, by contrast, are typically composed of coarser sands and gravels due to their exposure to stronger currents and frequent iceberg scouring. The continental slope is heavily eroded into rugged canyons which also contain coarser sediments due to reworking by down slope processes</w:t>
      </w:r>
      <w:r w:rsidR="00B707E9">
        <w:t xml:space="preserve">. In several regions, </w:t>
      </w:r>
      <w:r w:rsidR="008172AA">
        <w:t>high carbonate content</w:t>
      </w:r>
      <w:r w:rsidR="00B707E9">
        <w:t xml:space="preserve"> occurs at the shelf break, associated with areas of known hydrocoral occurrence</w:t>
      </w:r>
      <w:r w:rsidR="00877FBE">
        <w:t xml:space="preserve">. </w:t>
      </w:r>
      <w:r w:rsidR="008172AA">
        <w:t xml:space="preserve">These </w:t>
      </w:r>
      <w:r w:rsidR="00B707E9">
        <w:t>variations in physical properties across the Antarctic shelf and slope</w:t>
      </w:r>
      <w:r w:rsidR="008172AA">
        <w:t xml:space="preserve"> </w:t>
      </w:r>
      <w:r w:rsidR="00B707E9">
        <w:t>create</w:t>
      </w:r>
      <w:r w:rsidR="008172AA">
        <w:t xml:space="preserve"> distinct </w:t>
      </w:r>
      <w:r w:rsidR="00B707E9">
        <w:t xml:space="preserve">habitats for </w:t>
      </w:r>
      <w:r w:rsidR="008172AA">
        <w:t>seabed communities</w:t>
      </w:r>
      <w:r w:rsidR="00B707E9">
        <w:t>. M</w:t>
      </w:r>
      <w:r w:rsidR="008172AA">
        <w:t>aps of sediment type, together with broader-scale maps of geomorphic features</w:t>
      </w:r>
      <w:r w:rsidR="00B707E9">
        <w:t>,</w:t>
      </w:r>
      <w:r w:rsidR="008172AA">
        <w:t xml:space="preserve"> can </w:t>
      </w:r>
      <w:r w:rsidR="00B707E9">
        <w:t>therefore</w:t>
      </w:r>
      <w:r w:rsidR="008172AA">
        <w:t xml:space="preserve"> guide understanding </w:t>
      </w:r>
      <w:r w:rsidR="00E2796B">
        <w:t xml:space="preserve">of the </w:t>
      </w:r>
      <w:r w:rsidR="00B707E9">
        <w:t xml:space="preserve">nature and </w:t>
      </w:r>
      <w:r w:rsidR="00E2796B">
        <w:t>distribution of seabed habitats</w:t>
      </w:r>
      <w:r w:rsidR="00877FBE">
        <w:t xml:space="preserve"> in East Antarctica, and particularly within the seven proposed Marine Protected Areas</w:t>
      </w:r>
      <w:r w:rsidR="00C54AA8">
        <w:t xml:space="preserve"> (MPAs)</w:t>
      </w:r>
      <w:r w:rsidR="00877FBE">
        <w:t xml:space="preserve"> within this region.</w:t>
      </w:r>
      <w:r w:rsidR="00C54AA8">
        <w:t xml:space="preserve"> Sedimentary </w:t>
      </w:r>
      <w:r w:rsidR="00B707E9">
        <w:t xml:space="preserve">and geomorphic </w:t>
      </w:r>
      <w:r w:rsidR="00C54AA8">
        <w:t>properties are shown to be highly variable within these MPAs, indicating that these areas likely support a wide variety of benthic communities.</w:t>
      </w:r>
    </w:p>
    <w:p w:rsidR="002338CF" w:rsidRPr="00BE1D91" w:rsidRDefault="002338CF" w:rsidP="00BE1D91">
      <w:pPr>
        <w:pStyle w:val="Heading1"/>
      </w:pPr>
      <w:bookmarkStart w:id="2" w:name="_Toc347400145"/>
      <w:bookmarkStart w:id="3" w:name="_Toc350859743"/>
      <w:r w:rsidRPr="00BE1D91">
        <w:lastRenderedPageBreak/>
        <w:t>Introduction</w:t>
      </w:r>
      <w:bookmarkEnd w:id="2"/>
      <w:bookmarkEnd w:id="3"/>
    </w:p>
    <w:p w:rsidR="00001CFD" w:rsidRDefault="00F57DD3" w:rsidP="00DC4286">
      <w:pPr>
        <w:pStyle w:val="BodyText"/>
      </w:pPr>
      <w:r>
        <w:t xml:space="preserve">This report presents </w:t>
      </w:r>
      <w:r w:rsidR="00BF3EAB">
        <w:t xml:space="preserve">surface sediment grainsize and </w:t>
      </w:r>
      <w:r w:rsidR="00372E00">
        <w:t>carbonate and biogenic silica</w:t>
      </w:r>
      <w:r w:rsidR="00372E00" w:rsidRPr="00372E00">
        <w:t xml:space="preserve"> </w:t>
      </w:r>
      <w:r w:rsidR="00372E00">
        <w:t xml:space="preserve">composition </w:t>
      </w:r>
      <w:r w:rsidR="00BF3EAB">
        <w:t xml:space="preserve">for the east Antarctic margin (30º-160ºE; south of 60ºS). Sediment data has been compiled from a range of published and unpublished sources, with some new data analyses </w:t>
      </w:r>
      <w:r w:rsidR="00372E00">
        <w:t xml:space="preserve">included from material sourced from core repositories. The data is presented here </w:t>
      </w:r>
      <w:r w:rsidR="00072743">
        <w:t>to make</w:t>
      </w:r>
      <w:r w:rsidR="00372E00">
        <w:t xml:space="preserve"> it more readily available for further interpretation</w:t>
      </w:r>
      <w:r w:rsidR="00072743">
        <w:t>, and to guide understanding of the nature and distribution of seabed habitats. The data is discussed and presented with maps of geomorphic features</w:t>
      </w:r>
      <w:r w:rsidR="00505ECC">
        <w:t xml:space="preserve"> </w:t>
      </w:r>
      <w:r w:rsidR="00505ECC">
        <w:fldChar w:fldCharType="begin"/>
      </w:r>
      <w:r w:rsidR="00A96C2E">
        <w:instrText xml:space="preserve"> ADDIN EN.CITE &lt;EndNote&gt;&lt;Cite&gt;&lt;Author&gt;O’Brien&lt;/Author&gt;&lt;Year&gt;2009&lt;/Year&gt;&lt;RecNum&gt;383&lt;/RecNum&gt;&lt;record&gt;&lt;rec-number&gt;383&lt;/rec-number&gt;&lt;foreign-keys&gt;&lt;key app="EN" db-id="eas2da9zr0d0v2exzppp9svs0ftppfvw0ww5"&gt;383&lt;/key&gt;&lt;/foreign-keys&gt;&lt;ref-type name="Conference Proceedings"&gt;10&lt;/ref-type&gt;&lt;contributors&gt;&lt;authors&gt;&lt;author&gt;O’Brien, P.E.&lt;/author&gt;&lt;author&gt;Post, A. L.&lt;/author&gt;&lt;author&gt;Romeyn, R.&lt;/author&gt;&lt;/authors&gt;&lt;/contributors&gt;&lt;titles&gt;&lt;title&gt;Antarctic-wide geomorphology as an aid to habitat mapping and locating Vulnerable Marine Ecosystems&lt;/title&gt;&lt;secondary-title&gt;Commission for the Conservation of Antarctic Marine Living Resources Vulnerable Marine Ecosystems Workshop, Paper WS-VME-09/10&lt;/secondary-title&gt;&lt;/titles&gt;&lt;dates&gt;&lt;year&gt;2009&lt;/year&gt;&lt;/dates&gt;&lt;pub-location&gt;La Jolla, California, USA&lt;/pub-location&gt;&lt;publisher&gt;CCAMLR&lt;/publisher&gt;&lt;urls&gt;&lt;pdf-urls&gt;&lt;url&gt;internal-pdf://vme-09-10 geomorphology-3576300033/vme-09-10 geomorphology.pdf&lt;/url&gt;&lt;/pdf-urls&gt;&lt;/urls&gt;&lt;/record&gt;&lt;/Cite&gt;&lt;/EndNote&gt;</w:instrText>
      </w:r>
      <w:r w:rsidR="00505ECC">
        <w:fldChar w:fldCharType="separate"/>
      </w:r>
      <w:r w:rsidR="00505ECC">
        <w:t>(O’Brien et al., 2009)</w:t>
      </w:r>
      <w:r w:rsidR="00505ECC">
        <w:fldChar w:fldCharType="end"/>
      </w:r>
      <w:r w:rsidR="00072743">
        <w:t xml:space="preserve"> to highlight the broader-scale variations in seafloor properties.</w:t>
      </w:r>
    </w:p>
    <w:p w:rsidR="00001CFD" w:rsidRDefault="002338CF" w:rsidP="00F731CC">
      <w:pPr>
        <w:pStyle w:val="BodyText"/>
      </w:pPr>
      <w:r>
        <w:t>The composition of marine surface sediments has been shown to have important implications for the distribution of marine benthic communities</w:t>
      </w:r>
      <w:r w:rsidR="004C5E01">
        <w:t xml:space="preserve"> in many settings, and including on the Antarctic </w:t>
      </w:r>
      <w:r w:rsidR="00C775C3">
        <w:t>shelf</w:t>
      </w:r>
      <w:r>
        <w:t xml:space="preserve"> </w:t>
      </w:r>
      <w:r w:rsidR="00075CCC">
        <w:fldChar w:fldCharType="begin">
          <w:fldData xml:space="preserve">PEVuZE5vdGU+PENpdGU+PEF1dGhvcj5CZWFtYW48L0F1dGhvcj48WWVhcj4yMDA1PC9ZZWFyPjxS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</w:fldData>
        </w:fldChar>
      </w:r>
      <w:r w:rsidR="00A96C2E">
        <w:instrText xml:space="preserve"> ADDIN EN.CITE </w:instrText>
      </w:r>
      <w:r w:rsidR="00A96C2E">
        <w:fldChar w:fldCharType="begin">
          <w:fldData xml:space="preserve">PEVuZE5vdGU+PENpdGU+PEF1dGhvcj5CZWFtYW48L0F1dGhvcj48WWVhcj4yMDA1PC9ZZWFyPjxS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</w:fldData>
        </w:fldChar>
      </w:r>
      <w:r w:rsidR="00A96C2E">
        <w:instrText xml:space="preserve"> ADDIN EN.CITE.DATA </w:instrText>
      </w:r>
      <w:r w:rsidR="00A96C2E">
        <w:fldChar w:fldCharType="end"/>
      </w:r>
      <w:r w:rsidR="00075CCC">
        <w:fldChar w:fldCharType="separate"/>
      </w:r>
      <w:r w:rsidR="00280AE8">
        <w:t>(e.g. Gambi and Bussotti, 1999; Cattaneo-Vietti et al., 2000; Beaman and Harris, 2005; Koubbi et al., 2010; Post et al., 2011)</w:t>
      </w:r>
      <w:r w:rsidR="00075CCC">
        <w:fldChar w:fldCharType="end"/>
      </w:r>
      <w:r w:rsidR="00075CCC">
        <w:t xml:space="preserve">. </w:t>
      </w:r>
      <w:r w:rsidR="00C775C3">
        <w:t xml:space="preserve">Soft sediments are often associated with deposit and detritus feeder dominated macrobenthic communities, while sandy to gravelly substrates have high abundances of suspension feeders </w:t>
      </w:r>
      <w:r w:rsidR="00C775C3">
        <w:fldChar w:fldCharType="begin"/>
      </w:r>
      <w:r w:rsidR="00A96C2E">
        <w:instrText xml:space="preserve"> ADDIN EN.CITE &lt;EndNote&gt;&lt;Cite&gt;&lt;Author&gt;Beaman&lt;/Author&gt;&lt;Year&gt;2005&lt;/Year&gt;&lt;RecNum&gt;302&lt;/RecNum&gt;&lt;record&gt;&lt;rec-number&gt;302&lt;/rec-number&gt;&lt;foreign-keys&gt;&lt;key app="EN" db-id="eas2da9zr0d0v2exzppp9svs0ftppfvw0ww5"&gt;302&lt;/key&gt;&lt;/foreign-keys&gt;&lt;ref-type name="Journal Article"&gt;17&lt;/ref-type&gt;&lt;contributors&gt;&lt;authors&gt;&lt;author&gt;Beaman, R. J.&lt;/author&gt;&lt;author&gt;Harris, P. T.&lt;/author&gt;&lt;/authors&gt;&lt;/contributors&gt;&lt;titles&gt;&lt;title&gt;Bioregionalization of the George V Shelf, East Antarctica&lt;/title&gt;&lt;secondary-title&gt;Continental Shelf Research&lt;/secondary-title&gt;&lt;/titles&gt;&lt;periodical&gt;&lt;full-title&gt;Continental Shelf Research&lt;/full-title&gt;&lt;/periodical&gt;&lt;pages&gt;1657-1691&lt;/pages&gt;&lt;volume&gt;25&lt;/volume&gt;&lt;keywords&gt;&lt;keyword&gt;benthic habitat mapping, macrobenthos&lt;/keyword&gt;&lt;/keywords&gt;&lt;dates&gt;&lt;year&gt;2005&lt;/year&gt;&lt;/dates&gt;&lt;urls&gt;&lt;pdf-urls&gt;&lt;url&gt;internal-pdf://Beaman Ant-05-3282142725/Beaman Ant-05.pdf&lt;/url&gt;&lt;/pdf-urls&gt;&lt;/urls&gt;&lt;/record&gt;&lt;/Cite&gt;&lt;Cite&gt;&lt;Author&gt;Post&lt;/Author&gt;&lt;Year&gt;2011&lt;/Year&gt;&lt;RecNum&gt;415&lt;/RecNum&gt;&lt;record&gt;&lt;rec-number&gt;415&lt;/rec-number&gt;&lt;foreign-keys&gt;&lt;key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00C775C3">
        <w:fldChar w:fldCharType="separate"/>
      </w:r>
      <w:r w:rsidR="00280AE8">
        <w:t>(Beaman and Harris, 2005; Post et al., 2011)</w:t>
      </w:r>
      <w:r w:rsidR="00C775C3">
        <w:fldChar w:fldCharType="end"/>
      </w:r>
      <w:r w:rsidR="00C775C3">
        <w:t xml:space="preserve">. Demersal fish communities also appear to be delineated by sediment </w:t>
      </w:r>
      <w:r w:rsidR="00D658DB">
        <w:t xml:space="preserve">grainsize </w:t>
      </w:r>
      <w:r w:rsidR="00C775C3">
        <w:t xml:space="preserve">properties </w:t>
      </w:r>
      <w:r w:rsidR="00C775C3">
        <w:fldChar w:fldCharType="begin"/>
      </w:r>
      <w:r w:rsidR="00A96C2E">
        <w:instrText xml:space="preserve"> ADDIN EN.CITE &lt;EndNote&gt;&lt;Cite&gt;&lt;Author&gt;Koubbi&lt;/Author&gt;&lt;Year&gt;2010&lt;/Year&gt;&lt;RecNum&gt;488&lt;/RecNum&gt;&lt;record&gt;&lt;rec-number&gt;488&lt;/rec-number&gt;&lt;foreign-keys&gt;&lt;key app="EN" db-id="eas2da9zr0d0v2exzppp9svs0ftppfvw0ww5"&gt;488&lt;/key&gt;&lt;/foreign-keys&gt;&lt;ref-type name="Journal Article"&gt;17&lt;/ref-type&gt;&lt;contributors&gt;&lt;authors&gt;&lt;author&gt;Koubbi, Philippe&lt;/author&gt;&lt;author&gt;Ozouf-Costaz, Catherine&lt;/author&gt;&lt;author&gt;Goarant, Anne&lt;/author&gt;&lt;author&gt;Moteki, Masato&lt;/author&gt;&lt;author&gt;Hulley, Percy-Alexander&lt;/author&gt;&lt;author&gt;Causse, Romain&lt;/author&gt;&lt;author&gt;Dettai, Agnès&lt;/author&gt;&lt;author&gt;Duhamel, Guy&lt;/author&gt;&lt;author&gt;Pruvost, Patrice&lt;/author&gt;&lt;author&gt;Tavernier, Eric&lt;/author&gt;&lt;author&gt;Post, Alexandra L.&lt;/author&gt;&lt;author&gt;Beaman, Robin J.&lt;/author&gt;&lt;author&gt;Rintoul, Stephen R.&lt;/author&gt;&lt;author&gt;Hirawake, Toru&lt;/author&gt;&lt;author&gt;Hirano, Daisuke&lt;/author&gt;&lt;author&gt;Ishimaru, Takashi&lt;/author&gt;&lt;author&gt;Riddle, Martin&lt;/author&gt;&lt;author&gt;Hosie, Graham&lt;/author&gt;&lt;/authors&gt;&lt;/contributors&gt;&lt;titles&gt;&lt;title&gt;Estimating the biodiversity of the East Antarctic shelf and oceanic zone for ecoregionalisation: Example of the ichthyofauna of the CEAMARC (Collaborative East Antarctic Marine Census) CAML surveys&lt;/title&gt;&lt;secondary-title&gt;Polar Science&lt;/secondary-title&gt;&lt;/titles&gt;&lt;periodical&gt;&lt;full-title&gt;Polar Science&lt;/full-title&gt;&lt;/periodical&gt;&lt;pages&gt;115-133&lt;/pages&gt;&lt;volume&gt;4&lt;/volume&gt;&lt;number&gt;2&lt;/number&gt;&lt;keywords&gt;&lt;keyword&gt;East Antarctic shelf&lt;/keyword&gt;&lt;keyword&gt;Ichthyofauna&lt;/keyword&gt;&lt;keyword&gt;Ecoregionalisation&lt;/keyword&gt;&lt;keyword&gt;Generalized dissimilarity modeling&lt;/keyword&gt;&lt;keyword&gt;Dumont d&amp;apos;Urville Sea&lt;/keyword&gt;&lt;/keywords&gt;&lt;dates&gt;&lt;year&gt;2010&lt;/year&gt;&lt;/dates&gt;&lt;urls&gt;&lt;related-urls&gt;&lt;url&gt;http://www.sciencedirect.com/science/article/pii/S187396521000040X &lt;/url&gt;&lt;/related-urls&gt;&lt;pdf-urls&gt;&lt;url&gt;internal-pdf://Koubbi_PolarScience_Proofs-3413320961/Koubbi_PolarScience_Proofs.pdf&lt;/url&gt;&lt;/pdf-urls&gt;&lt;/urls&gt;&lt;/record&gt;&lt;/Cite&gt;&lt;/EndNote&gt;</w:instrText>
      </w:r>
      <w:r w:rsidR="00C775C3">
        <w:fldChar w:fldCharType="separate"/>
      </w:r>
      <w:r w:rsidR="00C775C3">
        <w:t>(Koubbi et al., 2010)</w:t>
      </w:r>
      <w:r w:rsidR="00C775C3">
        <w:fldChar w:fldCharType="end"/>
      </w:r>
      <w:r w:rsidR="00C775C3">
        <w:t xml:space="preserve">. </w:t>
      </w:r>
      <w:r w:rsidR="00AF270C">
        <w:t>The carbonate composition of the sediments indicates production and preservation of carbonate producing organisms, thereby reflecting both biological and oceanographic processes</w:t>
      </w:r>
      <w:r w:rsidR="00594447">
        <w:t xml:space="preserve"> </w:t>
      </w:r>
      <w:r w:rsidR="00594447">
        <w:fldChar w:fldCharType="begin"/>
      </w:r>
      <w:r w:rsidR="00A96C2E">
        <w:instrText xml:space="preserve"> ADDIN EN.CITE &lt;EndNote&gt;&lt;Cite&gt;&lt;Author&gt;Hauck&lt;/Author&gt;&lt;Year&gt;2012&lt;/Year&gt;&lt;RecNum&gt;501&lt;/RecNum&gt;&lt;Prefix&gt;see &lt;/Prefix&gt;&lt;record&gt;&lt;rec-number&gt;501&lt;/rec-number&gt;&lt;foreign-keys&gt;&lt;key app="EN" db-id="eas2da9zr0d0v2exzppp9svs0ftppfvw0ww5"&gt;501&lt;/key&gt;&lt;/foreign-keys&gt;&lt;ref-type name="Journal Article"&gt;17&lt;/ref-type&gt;&lt;contributors&gt;&lt;authors&gt;&lt;author&gt;Hauck, Judith&lt;/author&gt;&lt;author&gt;Gerdes, Dieter&lt;/author&gt;&lt;author&gt;Hillenbrand, Claus-Dieter&lt;/author&gt;&lt;author&gt;Hoppema, Mario&lt;/author&gt;&lt;author&gt;Kuhn, Gerhard&lt;/author&gt;&lt;author&gt;Nehrke, Gernot&lt;/author&gt;&lt;author&gt;Völker, Christoph&lt;/author&gt;&lt;author&gt;Wolf-Gladrow, Dieter&lt;/author&gt;&lt;/authors&gt;&lt;/contributors&gt;&lt;titles&gt;&lt;title&gt;Distribution and mineralogy of carbonate sediments on Antarctic shelves&lt;/title&gt;&lt;secondary-title&gt;Journal of Marine Systems&lt;/secondary-title&gt;&lt;/titles&gt;&lt;periodical&gt;&lt;full-title&gt;Journal of Marine Systems&lt;/full-title&gt;&lt;/periodical&gt;&lt;pages&gt;77-87&lt;/pages&gt;&lt;volume&gt;90&lt;/volume&gt;&lt;keywords&gt;&lt;keyword&gt;Southern Ocean&lt;/keyword&gt;&lt;keyword&gt;carbonate sediments&lt;/keyword&gt;&lt;keyword&gt;ocean acidification&lt;/keyword&gt;&lt;keyword&gt;macrozoobenthos&lt;/keyword&gt;&lt;keyword&gt;carbon cycle&lt;/keyword&gt;&lt;/keywords&gt;&lt;dates&gt;&lt;year&gt;2012&lt;/year&gt;&lt;/dates&gt;&lt;urls&gt;&lt;related-urls&gt;&lt;url&gt;http://www.sciencedirect.com/science/article/pii/S0924796311002065 &lt;/url&gt;&lt;/related-urls&gt;&lt;pdf-urls&gt;&lt;url&gt;internal-pdf://Hauck_etal_2011-0740402944/Hauck_etal_2011.pdf&lt;/url&gt;&lt;/pdf-urls&gt;&lt;/urls&gt;&lt;electronic-resource-num&gt;10.1016/j.jmarsys.2011.09.005 &lt;/electronic-resource-num&gt;&lt;/record&gt;&lt;/Cite&gt;&lt;/EndNote&gt;</w:instrText>
      </w:r>
      <w:r w:rsidR="00594447">
        <w:fldChar w:fldCharType="separate"/>
      </w:r>
      <w:r w:rsidR="00594447">
        <w:t>(see Hauck et al., 2012)</w:t>
      </w:r>
      <w:r w:rsidR="00594447">
        <w:fldChar w:fldCharType="end"/>
      </w:r>
      <w:r w:rsidR="00AF270C">
        <w:t>. Biogenic silica values represent the preservation and deposition of siliceous organisms, mostly diatoms, again reflecting biological production and the oceanographic processes that influence preservation and deposition</w:t>
      </w:r>
      <w:r w:rsidR="00422085">
        <w:t>. Diatom flux has significant implications for the benthic organisms that rely on surface production for food</w:t>
      </w:r>
      <w:r w:rsidR="00594447">
        <w:t xml:space="preserve"> </w:t>
      </w:r>
      <w:r w:rsidR="00594447">
        <w:fldChar w:fldCharType="begin"/>
      </w:r>
      <w:r w:rsidR="00A96C2E">
        <w:instrText xml:space="preserve"> ADDIN EN.CITE &lt;EndNote&gt;&lt;Cite&gt;&lt;Author&gt;Grebmeier&lt;/Author&gt;&lt;Year&gt;1991&lt;/Year&gt;&lt;RecNum&gt;337&lt;/RecNum&gt;&lt;record&gt;&lt;rec-number&gt;337&lt;/rec-number&gt;&lt;foreign-keys&gt;&lt;key app="EN" db-id="eas2da9zr0d0v2exzppp9svs0ftppfvw0ww5"&gt;337&lt;/key&gt;&lt;/foreign-keys&gt;&lt;ref-type name="Journal Article"&gt;17&lt;/ref-type&gt;&lt;contributors&gt;&lt;authors&gt;&lt;author&gt;Grebmeier, Jacqueline M.&lt;/author&gt;&lt;author&gt;Barry, James P.&lt;/author&gt;&lt;/authors&gt;&lt;/contributors&gt;&lt;titles&gt;&lt;title&gt;The influence of oceanographic processes on pelagic-benthic coupling in polar regions: A benthic perspective&lt;/title&gt;&lt;secondary-title&gt;Journal of Marine Systems&lt;/secondary-title&gt;&lt;/titles&gt;&lt;periodical&gt;&lt;full-title&gt;Journal of Marine Systems&lt;/full-title&gt;&lt;/periodical&gt;&lt;pages&gt;495-518&lt;/pages&gt;&lt;volume&gt;2&lt;/volume&gt;&lt;number&gt;3-4&lt;/number&gt;&lt;dates&gt;&lt;year&gt;1991&lt;/year&gt;&lt;/dates&gt;&lt;urls&gt;&lt;related-urls&gt;&lt;url&gt;http://www.sciencedirect.com/science/article/B6VF5-489RHX7-17/2/33e7a7e4e18324090b8b67f83c797b44 &lt;/url&gt;&lt;/related-urls&gt;&lt;pdf-urls&gt;&lt;url&gt;internal-pdf://Grebmeier_Barry_1991-3627264768/Grebmeier_Barry_1991.pdf&lt;/url&gt;&lt;/pdf-urls&gt;&lt;/urls&gt;&lt;/record&gt;&lt;/Cite&gt;&lt;/EndNote&gt;</w:instrText>
      </w:r>
      <w:r w:rsidR="00594447">
        <w:fldChar w:fldCharType="separate"/>
      </w:r>
      <w:r w:rsidR="00594447">
        <w:t>(Grebmeier and Barry, 1991)</w:t>
      </w:r>
      <w:r w:rsidR="00594447">
        <w:fldChar w:fldCharType="end"/>
      </w:r>
      <w:r w:rsidR="00AF270C">
        <w:t xml:space="preserve">. </w:t>
      </w:r>
      <w:r w:rsidR="00C775C3">
        <w:t xml:space="preserve">Determining the </w:t>
      </w:r>
      <w:r w:rsidR="00422085">
        <w:t xml:space="preserve">composition and </w:t>
      </w:r>
      <w:r w:rsidR="00C63615">
        <w:t xml:space="preserve">texture </w:t>
      </w:r>
      <w:r w:rsidR="00C775C3">
        <w:t>of seabed sediments is therefore an important component for understanding the potential distribution of benthic communities.</w:t>
      </w:r>
    </w:p>
    <w:p w:rsidR="00001CFD" w:rsidRDefault="00C775C3" w:rsidP="00F731CC">
      <w:pPr>
        <w:pStyle w:val="BodyText"/>
      </w:pPr>
      <w:r>
        <w:t>On the East Antarctic marg</w:t>
      </w:r>
      <w:r w:rsidRPr="00F731CC">
        <w:t>in</w:t>
      </w:r>
      <w:r w:rsidR="00315A9E" w:rsidRPr="00F731CC">
        <w:t>, sev</w:t>
      </w:r>
      <w:r w:rsidR="00315A9E">
        <w:t xml:space="preserve">en broad areas have been identified as potential marine protected areas (MPAs, Fig. 1) based on the </w:t>
      </w:r>
      <w:r w:rsidR="00315A9E" w:rsidRPr="00DE71B2">
        <w:t>characteris</w:t>
      </w:r>
      <w:r w:rsidR="00315A9E">
        <w:t>tics of the</w:t>
      </w:r>
      <w:r w:rsidR="00315A9E" w:rsidRPr="00DE71B2">
        <w:t xml:space="preserve"> regions in terms of biodiversity patterns, ecosystem processes, physical environmental features and human activities</w:t>
      </w:r>
      <w:r w:rsidR="00315A9E">
        <w:t xml:space="preserve">. At the time that the MPA network was </w:t>
      </w:r>
      <w:r w:rsidR="001B730D">
        <w:t>design</w:t>
      </w:r>
      <w:r w:rsidR="00315A9E">
        <w:t xml:space="preserve">ed, sediment data had not been compiled for the region so was therefore not incorporated in the selection process. The sediment compilation presented in this report </w:t>
      </w:r>
      <w:r w:rsidR="00A6633E">
        <w:t>provides an additional dataset to</w:t>
      </w:r>
      <w:r w:rsidR="00315A9E">
        <w:t xml:space="preserve"> better understand the potential benthic habitats within these proposed MPAs.</w:t>
      </w:r>
    </w:p>
    <w:p w:rsidR="008355B7" w:rsidRPr="00BE1D91" w:rsidRDefault="00315A9E" w:rsidP="00BE1D91">
      <w:pPr>
        <w:pStyle w:val="Heading1"/>
      </w:pPr>
      <w:bookmarkStart w:id="4" w:name="_Toc347400146"/>
      <w:bookmarkStart w:id="5" w:name="_Toc350859744"/>
      <w:r w:rsidRPr="00BE1D91">
        <w:lastRenderedPageBreak/>
        <w:t>Methods</w:t>
      </w:r>
      <w:bookmarkEnd w:id="4"/>
      <w:bookmarkEnd w:id="5"/>
    </w:p>
    <w:p w:rsidR="008355B7" w:rsidRPr="00001CFD" w:rsidRDefault="00920B1F" w:rsidP="00001CFD">
      <w:pPr>
        <w:pStyle w:val="Heading2"/>
      </w:pPr>
      <w:bookmarkStart w:id="6" w:name="_Toc347400147"/>
      <w:bookmarkStart w:id="7" w:name="_Toc350859745"/>
      <w:r w:rsidRPr="00001CFD">
        <w:t>D</w:t>
      </w:r>
      <w:r w:rsidR="00001CFD" w:rsidRPr="00001CFD">
        <w:t>ata</w:t>
      </w:r>
      <w:r w:rsidR="00315A9E" w:rsidRPr="00001CFD">
        <w:t xml:space="preserve"> </w:t>
      </w:r>
      <w:r w:rsidR="00001CFD" w:rsidRPr="00001CFD">
        <w:t>compilation</w:t>
      </w:r>
      <w:bookmarkEnd w:id="6"/>
      <w:bookmarkEnd w:id="7"/>
    </w:p>
    <w:p w:rsidR="00CB554B" w:rsidRPr="00BE1D91" w:rsidRDefault="00CB554B" w:rsidP="00BE1D91">
      <w:pPr>
        <w:pStyle w:val="Heading3"/>
      </w:pPr>
      <w:bookmarkStart w:id="8" w:name="_Toc347400148"/>
      <w:bookmarkStart w:id="9" w:name="_Toc350859746"/>
      <w:r w:rsidRPr="00BE1D91">
        <w:t>Quantitative data</w:t>
      </w:r>
      <w:bookmarkEnd w:id="8"/>
      <w:bookmarkEnd w:id="9"/>
    </w:p>
    <w:p w:rsidR="007679FC" w:rsidRPr="00F659A0" w:rsidRDefault="005C3C78" w:rsidP="0084528E">
      <w:pPr>
        <w:pStyle w:val="BodyText"/>
        <w:rPr>
          <w:rStyle w:val="Tabletitlebold"/>
        </w:rPr>
      </w:pPr>
      <w:r w:rsidRPr="00BE1D91">
        <w:t>Surface sediment d</w:t>
      </w:r>
      <w:r w:rsidR="00315A9E" w:rsidRPr="00BE1D91">
        <w:t>ata have been compiled from various published sources</w:t>
      </w:r>
      <w:r w:rsidR="00FF506C" w:rsidRPr="00BE1D91">
        <w:t xml:space="preserve"> for the area south of 60ºS and between 30º and 160ºE (Fig. 1). </w:t>
      </w:r>
      <w:r w:rsidR="00CB554B" w:rsidRPr="00BE1D91">
        <w:t xml:space="preserve">A few samples from just north of 60ºS were also included where they were close to an MPA boundary or adjacent to other </w:t>
      </w:r>
      <w:r w:rsidR="00C63615" w:rsidRPr="00BE1D91">
        <w:t>sample</w:t>
      </w:r>
      <w:r w:rsidR="00CB554B" w:rsidRPr="00BE1D91">
        <w:t>s</w:t>
      </w:r>
      <w:r w:rsidR="001B730D" w:rsidRPr="00BE1D91">
        <w:t xml:space="preserve"> within the 60ºS limit</w:t>
      </w:r>
      <w:r w:rsidR="00CB554B" w:rsidRPr="00BE1D91">
        <w:t xml:space="preserve">. </w:t>
      </w:r>
      <w:r w:rsidR="00FF506C" w:rsidRPr="00BE1D91">
        <w:t xml:space="preserve">An additional 44 samples were sourced for analysis from the Antarctic Research Facility, Florida State University, the Lamont-Doherty Earth Observatory and the Geoscience Australia core repository. These samples were analysed at Geoscience Australia for grainsize, carbonate and biogenic silica content. </w:t>
      </w:r>
      <w:r w:rsidR="00315A9E" w:rsidRPr="00BE1D91">
        <w:t xml:space="preserve">Published data was sourced from </w:t>
      </w:r>
      <w:r w:rsidR="001B730D" w:rsidRPr="00BE1D91">
        <w:t xml:space="preserve">journal articles and </w:t>
      </w:r>
      <w:r w:rsidR="000247CC" w:rsidRPr="00BE1D91">
        <w:t>several</w:t>
      </w:r>
      <w:r w:rsidR="00762AD3" w:rsidRPr="00BE1D91">
        <w:t xml:space="preserve"> </w:t>
      </w:r>
      <w:r w:rsidR="00315A9E" w:rsidRPr="00BE1D91">
        <w:t>public databases</w:t>
      </w:r>
      <w:r w:rsidR="00FC7995" w:rsidRPr="00BE1D91">
        <w:t>:</w:t>
      </w:r>
      <w:r w:rsidR="00315A9E" w:rsidRPr="00BE1D91">
        <w:t xml:space="preserve"> </w:t>
      </w:r>
      <w:r w:rsidR="000247CC" w:rsidRPr="00BE1D91">
        <w:t xml:space="preserve">the Geoscience Australia Marine Sediments Database </w:t>
      </w:r>
      <w:r w:rsidR="00A24DE9" w:rsidRPr="00BE1D91">
        <w:t xml:space="preserve">(MARS: </w:t>
      </w:r>
      <w:hyperlink r:id="rId15" w:tooltip="Link to Geoscience Australia website" w:history="1">
        <w:r w:rsidR="000247CC" w:rsidRPr="0084528E">
          <w:rPr>
            <w:rStyle w:val="Hyperlink"/>
          </w:rPr>
          <w:t>http://www.ga.gov.au/oracle/mars/</w:t>
        </w:r>
      </w:hyperlink>
      <w:r w:rsidR="000247CC" w:rsidRPr="00BE1D91">
        <w:t>)</w:t>
      </w:r>
      <w:r w:rsidR="00FC7995" w:rsidRPr="00BE1D91">
        <w:t>;</w:t>
      </w:r>
      <w:r w:rsidR="000247CC" w:rsidRPr="00BE1D91">
        <w:t xml:space="preserve"> </w:t>
      </w:r>
      <w:r w:rsidR="00315A9E" w:rsidRPr="00BE1D91">
        <w:t xml:space="preserve">the </w:t>
      </w:r>
      <w:r w:rsidR="000247CC" w:rsidRPr="00BE1D91">
        <w:t xml:space="preserve">National Geological Data Centre Index to Marine and Lacustrine Geological Samples </w:t>
      </w:r>
      <w:r w:rsidR="00315A9E" w:rsidRPr="00BE1D91">
        <w:t>(</w:t>
      </w:r>
      <w:r w:rsidR="00A24DE9" w:rsidRPr="00BE1D91">
        <w:t xml:space="preserve">NGDC: </w:t>
      </w:r>
      <w:hyperlink r:id="rId16" w:tooltip="Link to NGDC NOAA website" w:history="1">
        <w:r w:rsidR="00FC7995" w:rsidRPr="0084528E">
          <w:rPr>
            <w:rStyle w:val="Hyperlink"/>
          </w:rPr>
          <w:t>http://www.ngdc.noaa.gov/geosamples/index.jsp</w:t>
        </w:r>
      </w:hyperlink>
      <w:r w:rsidR="00315A9E" w:rsidRPr="00BE1D91">
        <w:t>)</w:t>
      </w:r>
      <w:r w:rsidR="00FC7995" w:rsidRPr="00BE1D91">
        <w:t>;</w:t>
      </w:r>
      <w:r w:rsidR="00762AD3" w:rsidRPr="00BE1D91">
        <w:t xml:space="preserve"> and</w:t>
      </w:r>
      <w:r w:rsidR="00315A9E" w:rsidRPr="00BE1D91">
        <w:t xml:space="preserve"> PANGAEA</w:t>
      </w:r>
      <w:r w:rsidR="000247CC" w:rsidRPr="00BE1D91">
        <w:t xml:space="preserve"> Data Publisher for Earth and Environmental Science (</w:t>
      </w:r>
      <w:hyperlink r:id="rId17" w:tooltip="Link to Pangaea website" w:history="1">
        <w:r w:rsidR="00FC7995" w:rsidRPr="0084528E">
          <w:rPr>
            <w:rStyle w:val="Hyperlink"/>
          </w:rPr>
          <w:t>http://www.pangaea.de/</w:t>
        </w:r>
      </w:hyperlink>
      <w:r w:rsidR="000247CC" w:rsidRPr="00BE1D91">
        <w:t>)</w:t>
      </w:r>
      <w:r w:rsidR="00762AD3" w:rsidRPr="00BE1D91">
        <w:t>.</w:t>
      </w:r>
      <w:r w:rsidR="00315A9E" w:rsidRPr="00BE1D91">
        <w:t xml:space="preserve"> </w:t>
      </w:r>
      <w:r w:rsidR="00FF506C" w:rsidRPr="00BE1D91">
        <w:t xml:space="preserve">Some unpublished data was also acquired from theses and </w:t>
      </w:r>
      <w:r w:rsidR="00C76CAF" w:rsidRPr="00BE1D91">
        <w:t>colleagues</w:t>
      </w:r>
      <w:r w:rsidR="00FF506C" w:rsidRPr="00BE1D91">
        <w:t xml:space="preserve">. </w:t>
      </w:r>
      <w:r w:rsidR="00FC7995" w:rsidRPr="00BE1D91">
        <w:t xml:space="preserve">Data </w:t>
      </w:r>
      <w:r w:rsidR="00FF506C" w:rsidRPr="00BE1D91">
        <w:t xml:space="preserve">for </w:t>
      </w:r>
      <w:r w:rsidR="00760549" w:rsidRPr="00BE1D91">
        <w:t xml:space="preserve">664 </w:t>
      </w:r>
      <w:r w:rsidR="00FF506C" w:rsidRPr="00BE1D91">
        <w:t>samples were</w:t>
      </w:r>
      <w:r w:rsidR="00FC7995" w:rsidRPr="00BE1D91">
        <w:t xml:space="preserve"> compiled for grainsize parameters (per cent mud, sand</w:t>
      </w:r>
      <w:r w:rsidR="00760549" w:rsidRPr="00BE1D91">
        <w:t>,</w:t>
      </w:r>
      <w:r w:rsidR="00FC7995" w:rsidRPr="00BE1D91">
        <w:t xml:space="preserve"> gravel</w:t>
      </w:r>
      <w:r w:rsidR="00760549" w:rsidRPr="00BE1D91">
        <w:t xml:space="preserve"> and qualitative classifications</w:t>
      </w:r>
      <w:r w:rsidR="00FC7995" w:rsidRPr="00BE1D91">
        <w:t xml:space="preserve">), </w:t>
      </w:r>
      <w:r w:rsidR="00760549" w:rsidRPr="00BE1D91">
        <w:t xml:space="preserve">255 </w:t>
      </w:r>
      <w:r w:rsidR="00FF506C" w:rsidRPr="00BE1D91">
        <w:t xml:space="preserve">samples for </w:t>
      </w:r>
      <w:r w:rsidR="00FC7995" w:rsidRPr="00BE1D91">
        <w:t xml:space="preserve">per cent calcium carbonate content and </w:t>
      </w:r>
      <w:r w:rsidR="00FF506C" w:rsidRPr="00BE1D91">
        <w:t>3</w:t>
      </w:r>
      <w:r w:rsidR="00760549" w:rsidRPr="00BE1D91">
        <w:t>04</w:t>
      </w:r>
      <w:r w:rsidR="00FF506C" w:rsidRPr="00BE1D91">
        <w:t xml:space="preserve"> samples for </w:t>
      </w:r>
      <w:r w:rsidR="00FC7995" w:rsidRPr="00BE1D91">
        <w:t xml:space="preserve">per cent biogenic silica content. </w:t>
      </w:r>
      <w:r w:rsidR="00FF506C" w:rsidRPr="00BE1D91">
        <w:t xml:space="preserve">All previously unpublished </w:t>
      </w:r>
      <w:r w:rsidR="00D94269" w:rsidRPr="00BE1D91">
        <w:t xml:space="preserve">data </w:t>
      </w:r>
      <w:r w:rsidR="00FF506C" w:rsidRPr="00BE1D91">
        <w:t xml:space="preserve">have been </w:t>
      </w:r>
      <w:r w:rsidR="00CB554B" w:rsidRPr="00BE1D91">
        <w:t xml:space="preserve">recorded </w:t>
      </w:r>
      <w:r w:rsidR="001B730D" w:rsidRPr="00BE1D91">
        <w:t>i</w:t>
      </w:r>
      <w:r w:rsidR="00CB554B" w:rsidRPr="00BE1D91">
        <w:t>n</w:t>
      </w:r>
      <w:r w:rsidR="00D94269" w:rsidRPr="00BE1D91">
        <w:t xml:space="preserve"> </w:t>
      </w:r>
      <w:r w:rsidR="00C63615" w:rsidRPr="00BE1D91">
        <w:t>MARS</w:t>
      </w:r>
      <w:r w:rsidR="00762BF4" w:rsidRPr="00BE1D91">
        <w:t xml:space="preserve"> and the full dataset can be found in Appendix I</w:t>
      </w:r>
      <w:r w:rsidR="00760549" w:rsidRPr="00BE1D91">
        <w:t xml:space="preserve"> and via direct download</w:t>
      </w:r>
      <w:r w:rsidR="00D4745C" w:rsidRPr="00BE1D91">
        <w:t>.</w:t>
      </w:r>
      <w:r w:rsidR="00762BF4" w:rsidRPr="00BE1D91">
        <w:t xml:space="preserve"> </w:t>
      </w:r>
      <w:r w:rsidR="00FF506C" w:rsidRPr="00BE1D91">
        <w:t>A</w:t>
      </w:r>
      <w:r w:rsidR="000F39C0" w:rsidRPr="00BE1D91">
        <w:t xml:space="preserve">ll </w:t>
      </w:r>
      <w:r w:rsidR="00FF506C" w:rsidRPr="00BE1D91">
        <w:t xml:space="preserve">of </w:t>
      </w:r>
      <w:r w:rsidR="000F39C0" w:rsidRPr="00BE1D91">
        <w:t xml:space="preserve">the surveys </w:t>
      </w:r>
      <w:r w:rsidR="00641A06" w:rsidRPr="00BE1D91">
        <w:t xml:space="preserve">and available datasets </w:t>
      </w:r>
      <w:r w:rsidR="000F39C0" w:rsidRPr="00BE1D91">
        <w:t xml:space="preserve">are </w:t>
      </w:r>
      <w:r w:rsidR="00FF506C" w:rsidRPr="00BE1D91">
        <w:t xml:space="preserve">listed </w:t>
      </w:r>
      <w:r w:rsidR="000F39C0" w:rsidRPr="00BE1D91">
        <w:t>in Table 1.</w:t>
      </w:r>
    </w:p>
    <w:p w:rsidR="00F659A0" w:rsidRPr="00F659A0" w:rsidRDefault="00F659A0" w:rsidP="0084528E">
      <w:pPr>
        <w:pStyle w:val="BodyText"/>
        <w:rPr>
          <w:rStyle w:val="Tabletitlebold"/>
        </w:rPr>
        <w:sectPr w:rsidR="00F659A0" w:rsidRPr="00F659A0" w:rsidSect="00D00C57">
          <w:pgSz w:w="11907" w:h="16840" w:code="9"/>
          <w:pgMar w:top="1985" w:right="1134" w:bottom="1418" w:left="1701" w:header="720" w:footer="397" w:gutter="0"/>
          <w:pgNumType w:start="1"/>
          <w:cols w:space="720"/>
        </w:sectPr>
      </w:pPr>
    </w:p>
    <w:p w:rsidR="000F39C0" w:rsidRPr="00897346" w:rsidRDefault="000F39C0" w:rsidP="00897346">
      <w:pPr>
        <w:pStyle w:val="Tabletitle"/>
      </w:pPr>
      <w:r w:rsidRPr="00897346">
        <w:rPr>
          <w:rStyle w:val="Tabletitlebold"/>
        </w:rPr>
        <w:lastRenderedPageBreak/>
        <w:t>Table 1:</w:t>
      </w:r>
      <w:r w:rsidRPr="00897346">
        <w:t xml:space="preserve"> Summary of East Antarctic </w:t>
      </w:r>
      <w:r w:rsidR="00D76822" w:rsidRPr="00897346">
        <w:t xml:space="preserve">quantitative </w:t>
      </w:r>
      <w:r w:rsidRPr="00897346">
        <w:t>sediment data</w:t>
      </w:r>
    </w:p>
    <w:tbl>
      <w:tblPr>
        <w:tblStyle w:val="TableStyleGAHeaderRow"/>
        <w:tblW w:w="0" w:type="auto"/>
        <w:tblLook w:val="04A0" w:firstRow="1" w:lastRow="0" w:firstColumn="1" w:lastColumn="0" w:noHBand="0" w:noVBand="1"/>
        <w:tblDescription w:val="Details of datasets sourced for this study for quantitative grainsize, calcium carbonate and biogenic silica data. Columns are as follows: survey name, vessel name, sample types, available datasets, citation."/>
      </w:tblPr>
      <w:tblGrid>
        <w:gridCol w:w="1701"/>
        <w:gridCol w:w="1815"/>
        <w:gridCol w:w="2608"/>
        <w:gridCol w:w="2822"/>
        <w:gridCol w:w="4408"/>
      </w:tblGrid>
      <w:tr w:rsidR="00F659A0" w:rsidRPr="00F659A0" w:rsidTr="00855560">
        <w:trPr>
          <w:cnfStyle w:val="100000000000" w:firstRow="1" w:lastRow="0" w:firstColumn="0" w:lastColumn="0" w:oddVBand="0" w:evenVBand="0" w:oddHBand="0" w:evenHBand="0" w:firstRowFirstColumn="0" w:firstRowLastColumn="0" w:lastRowFirstColumn="0" w:lastRowLastColumn="0"/>
          <w:tblHeader/>
        </w:trPr>
        <w:tc>
          <w:tcPr>
            <w:tcW w:w="1701" w:type="dxa"/>
          </w:tcPr>
          <w:p w:rsidR="00F659A0" w:rsidRPr="00F659A0" w:rsidRDefault="00F659A0" w:rsidP="00F659A0">
            <w:pPr>
              <w:pStyle w:val="Tabletextleft"/>
            </w:pPr>
            <w:r w:rsidRPr="00F659A0">
              <w:t>Survey</w:t>
            </w:r>
          </w:p>
        </w:tc>
        <w:tc>
          <w:tcPr>
            <w:tcW w:w="1815" w:type="dxa"/>
          </w:tcPr>
          <w:p w:rsidR="00F659A0" w:rsidRPr="00F659A0" w:rsidRDefault="00F659A0" w:rsidP="00F659A0">
            <w:pPr>
              <w:pStyle w:val="Tabletextleft"/>
            </w:pPr>
            <w:r w:rsidRPr="00F659A0">
              <w:t>vessel</w:t>
            </w:r>
          </w:p>
        </w:tc>
        <w:tc>
          <w:tcPr>
            <w:tcW w:w="2154" w:type="dxa"/>
          </w:tcPr>
          <w:p w:rsidR="00F659A0" w:rsidRPr="00F659A0" w:rsidRDefault="00F659A0" w:rsidP="00F659A0">
            <w:pPr>
              <w:pStyle w:val="Tabletextleft"/>
            </w:pPr>
            <w:r w:rsidRPr="00F659A0">
              <w:t>Sample types</w:t>
            </w:r>
          </w:p>
        </w:tc>
        <w:tc>
          <w:tcPr>
            <w:tcW w:w="2822" w:type="dxa"/>
          </w:tcPr>
          <w:p w:rsidR="00F659A0" w:rsidRPr="00F659A0" w:rsidRDefault="00F659A0" w:rsidP="00F659A0">
            <w:pPr>
              <w:pStyle w:val="Tabletextleft"/>
            </w:pPr>
            <w:r w:rsidRPr="00F659A0">
              <w:t>datasets</w:t>
            </w:r>
          </w:p>
        </w:tc>
        <w:tc>
          <w:tcPr>
            <w:tcW w:w="4408" w:type="dxa"/>
          </w:tcPr>
          <w:p w:rsidR="00F659A0" w:rsidRPr="00F659A0" w:rsidRDefault="00F659A0" w:rsidP="00F659A0">
            <w:pPr>
              <w:pStyle w:val="Tabletextleft"/>
            </w:pPr>
            <w:r w:rsidRPr="00F659A0">
              <w:t>Reference</w:t>
            </w:r>
          </w:p>
        </w:tc>
      </w:tr>
      <w:tr w:rsidR="00F659A0" w:rsidRPr="00F659A0" w:rsidTr="00855560">
        <w:trPr>
          <w:cnfStyle w:val="000000100000" w:firstRow="0" w:lastRow="0" w:firstColumn="0" w:lastColumn="0" w:oddVBand="0" w:evenVBand="0" w:oddHBand="1" w:evenHBand="0" w:firstRowFirstColumn="0" w:firstRowLastColumn="0" w:lastRowFirstColumn="0" w:lastRowLastColumn="0"/>
        </w:trPr>
        <w:tc>
          <w:tcPr>
            <w:tcW w:w="1701" w:type="dxa"/>
          </w:tcPr>
          <w:p w:rsidR="00F659A0" w:rsidRPr="00F659A0" w:rsidRDefault="00F659A0" w:rsidP="003B005B">
            <w:pPr>
              <w:pStyle w:val="Tabletextleft"/>
            </w:pPr>
            <w:r w:rsidRPr="00F659A0">
              <w:t>DAVIS_09-1</w:t>
            </w:r>
          </w:p>
        </w:tc>
        <w:tc>
          <w:tcPr>
            <w:tcW w:w="1815" w:type="dxa"/>
          </w:tcPr>
          <w:p w:rsidR="00F659A0" w:rsidRPr="00F659A0" w:rsidRDefault="00F659A0" w:rsidP="003B005B">
            <w:pPr>
              <w:pStyle w:val="Tabletextleft"/>
            </w:pPr>
            <w:r w:rsidRPr="00F659A0">
              <w:t>AAD dive program</w:t>
            </w:r>
          </w:p>
        </w:tc>
        <w:tc>
          <w:tcPr>
            <w:tcW w:w="2381" w:type="dxa"/>
          </w:tcPr>
          <w:p w:rsidR="00F659A0" w:rsidRPr="00F659A0" w:rsidRDefault="00F659A0" w:rsidP="003B005B">
            <w:pPr>
              <w:pStyle w:val="Tabletextleft"/>
            </w:pPr>
            <w:r w:rsidRPr="00F659A0">
              <w:t>push core</w:t>
            </w:r>
          </w:p>
        </w:tc>
        <w:tc>
          <w:tcPr>
            <w:tcW w:w="2822" w:type="dxa"/>
          </w:tcPr>
          <w:p w:rsidR="00F659A0" w:rsidRPr="00F659A0" w:rsidRDefault="00F659A0" w:rsidP="003B005B">
            <w:pPr>
              <w:pStyle w:val="Tabletextleft"/>
              <w:rPr>
                <w:vertAlign w:val="subscript"/>
              </w:rPr>
            </w:pPr>
            <w:r w:rsidRPr="00F659A0">
              <w:t>grainsize, CaCO</w:t>
            </w:r>
            <w:r w:rsidRPr="003B005B">
              <w:rPr>
                <w:rStyle w:val="Subscript"/>
              </w:rPr>
              <w:t>3</w:t>
            </w:r>
          </w:p>
        </w:tc>
        <w:tc>
          <w:tcPr>
            <w:tcW w:w="4408" w:type="dxa"/>
          </w:tcPr>
          <w:p w:rsidR="00F659A0" w:rsidRPr="00F659A0" w:rsidRDefault="00F659A0" w:rsidP="003B005B">
            <w:pPr>
              <w:pStyle w:val="Tabletextleft"/>
            </w:pPr>
            <w:r w:rsidRPr="00F659A0">
              <w:t>J. Stark pers. comm.</w:t>
            </w:r>
          </w:p>
        </w:tc>
      </w:tr>
      <w:tr w:rsidR="00F659A0" w:rsidRPr="00F659A0" w:rsidTr="00855560">
        <w:trPr>
          <w:cnfStyle w:val="000000010000" w:firstRow="0" w:lastRow="0" w:firstColumn="0" w:lastColumn="0" w:oddVBand="0" w:evenVBand="0" w:oddHBand="0" w:evenHBand="1" w:firstRowFirstColumn="0" w:firstRowLastColumn="0" w:lastRowFirstColumn="0" w:lastRowLastColumn="0"/>
        </w:trPr>
        <w:tc>
          <w:tcPr>
            <w:tcW w:w="1701" w:type="dxa"/>
          </w:tcPr>
          <w:p w:rsidR="00F659A0" w:rsidRPr="00F659A0" w:rsidRDefault="00F659A0" w:rsidP="003B005B">
            <w:pPr>
              <w:pStyle w:val="Tabletextleft"/>
            </w:pPr>
            <w:r w:rsidRPr="00F659A0">
              <w:t>CEAMARC</w:t>
            </w:r>
          </w:p>
        </w:tc>
        <w:tc>
          <w:tcPr>
            <w:tcW w:w="1815" w:type="dxa"/>
          </w:tcPr>
          <w:p w:rsidR="00F659A0" w:rsidRPr="00F659A0" w:rsidRDefault="00F659A0" w:rsidP="003B005B">
            <w:pPr>
              <w:pStyle w:val="Tabletextleft"/>
            </w:pPr>
            <w:r w:rsidRPr="00F659A0">
              <w:t>Aurora Australis</w:t>
            </w:r>
          </w:p>
        </w:tc>
        <w:tc>
          <w:tcPr>
            <w:tcW w:w="2381" w:type="dxa"/>
          </w:tcPr>
          <w:p w:rsidR="00F659A0" w:rsidRPr="00F659A0" w:rsidRDefault="00F659A0" w:rsidP="003B005B">
            <w:pPr>
              <w:pStyle w:val="Tabletextleft"/>
            </w:pPr>
            <w:r w:rsidRPr="00F659A0">
              <w:t>box core, grab</w:t>
            </w:r>
          </w:p>
        </w:tc>
        <w:tc>
          <w:tcPr>
            <w:tcW w:w="2822" w:type="dxa"/>
          </w:tcPr>
          <w:p w:rsidR="00F659A0" w:rsidRPr="00F659A0" w:rsidRDefault="00F659A0" w:rsidP="003B005B">
            <w:pPr>
              <w:pStyle w:val="Tabletextleft"/>
            </w:pPr>
            <w:r w:rsidRPr="00F659A0">
              <w:t>grainsize, CaCO</w:t>
            </w:r>
            <w:r w:rsidRPr="00F659A0">
              <w:rPr>
                <w:rStyle w:val="Subscript"/>
              </w:rPr>
              <w:t>3</w:t>
            </w:r>
            <w:r w:rsidRPr="00F659A0">
              <w:t>, biogenic silica</w:t>
            </w:r>
          </w:p>
        </w:tc>
        <w:tc>
          <w:tcPr>
            <w:tcW w:w="4408" w:type="dxa"/>
          </w:tcPr>
          <w:p w:rsidR="00F659A0" w:rsidRPr="00F659A0" w:rsidRDefault="00F659A0" w:rsidP="003B005B">
            <w:pPr>
              <w:pStyle w:val="Tabletextleft"/>
            </w:pPr>
            <w:r w:rsidRPr="00F659A0">
              <w:fldChar w:fldCharType="begin"/>
            </w:r>
            <w:r w:rsidRPr="00F659A0">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F659A0">
              <w:fldChar w:fldCharType="separate"/>
            </w:r>
            <w:r w:rsidRPr="00F659A0">
              <w:t>Post et al., 2011</w:t>
            </w:r>
            <w:r w:rsidRPr="00F659A0">
              <w:fldChar w:fldCharType="end"/>
            </w:r>
          </w:p>
        </w:tc>
      </w:tr>
      <w:tr w:rsidR="00F659A0" w:rsidRPr="00F659A0" w:rsidTr="00855560">
        <w:trPr>
          <w:cnfStyle w:val="000000100000" w:firstRow="0" w:lastRow="0" w:firstColumn="0" w:lastColumn="0" w:oddVBand="0" w:evenVBand="0" w:oddHBand="1" w:evenHBand="0" w:firstRowFirstColumn="0" w:firstRowLastColumn="0" w:lastRowFirstColumn="0" w:lastRowLastColumn="0"/>
        </w:trPr>
        <w:tc>
          <w:tcPr>
            <w:tcW w:w="1701" w:type="dxa"/>
          </w:tcPr>
          <w:p w:rsidR="00F659A0" w:rsidRPr="00F659A0" w:rsidRDefault="00F659A0" w:rsidP="003B005B">
            <w:pPr>
              <w:pStyle w:val="Tabletextleft"/>
            </w:pPr>
            <w:r w:rsidRPr="00F659A0">
              <w:t>GA149-BANGSS</w:t>
            </w:r>
          </w:p>
        </w:tc>
        <w:tc>
          <w:tcPr>
            <w:tcW w:w="1815" w:type="dxa"/>
          </w:tcPr>
          <w:p w:rsidR="00F659A0" w:rsidRPr="00F659A0" w:rsidRDefault="00F659A0" w:rsidP="003B005B">
            <w:pPr>
              <w:pStyle w:val="Tabletextleft"/>
            </w:pPr>
            <w:r w:rsidRPr="00F659A0">
              <w:t>Aurora Australis</w:t>
            </w:r>
          </w:p>
        </w:tc>
        <w:tc>
          <w:tcPr>
            <w:tcW w:w="2381" w:type="dxa"/>
          </w:tcPr>
          <w:p w:rsidR="00F659A0" w:rsidRPr="00F659A0" w:rsidRDefault="00F659A0" w:rsidP="003B005B">
            <w:pPr>
              <w:pStyle w:val="Tabletextleft"/>
            </w:pPr>
            <w:r w:rsidRPr="00F659A0">
              <w:t>gravity core</w:t>
            </w:r>
          </w:p>
        </w:tc>
        <w:tc>
          <w:tcPr>
            <w:tcW w:w="2822" w:type="dxa"/>
          </w:tcPr>
          <w:p w:rsidR="00F659A0" w:rsidRPr="00F659A0" w:rsidRDefault="00F659A0" w:rsidP="003B005B">
            <w:pPr>
              <w:pStyle w:val="Tabletextleft"/>
            </w:pPr>
            <w:r w:rsidRPr="00F659A0">
              <w:t>grainsize, CaCO</w:t>
            </w:r>
            <w:r w:rsidRPr="00F659A0">
              <w:rPr>
                <w:rStyle w:val="Subscript"/>
              </w:rPr>
              <w:t>3</w:t>
            </w:r>
            <w:r w:rsidRPr="00F659A0">
              <w:t>, biogenic silica</w:t>
            </w:r>
          </w:p>
        </w:tc>
        <w:tc>
          <w:tcPr>
            <w:tcW w:w="4408" w:type="dxa"/>
          </w:tcPr>
          <w:p w:rsidR="00F659A0" w:rsidRPr="00F659A0" w:rsidRDefault="00F659A0" w:rsidP="003B005B">
            <w:pPr>
              <w:pStyle w:val="Tabletextleft"/>
            </w:pPr>
            <w:r w:rsidRPr="00F659A0">
              <w:fldChar w:fldCharType="begin"/>
            </w:r>
            <w:r w:rsidRPr="00F659A0">
              <w:instrText xml:space="preserve"> ADDIN EN.CITE &lt;EndNote&gt;&lt;Cite&gt;&lt;Author&gt;O&amp;apos;Brien&lt;/Author&gt;&lt;Year&gt;1995&lt;/Year&gt;&lt;RecNum&gt;450&lt;/RecNum&gt;&lt;record&gt;&lt;rec-number&gt;450&lt;/rec-number&gt;&lt;foreign-keys&gt;&lt;key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F659A0">
              <w:fldChar w:fldCharType="separate"/>
            </w:r>
            <w:r w:rsidRPr="00F659A0">
              <w:t>O'Brien et al., 1995</w:t>
            </w:r>
            <w:r w:rsidRPr="00F659A0">
              <w:fldChar w:fldCharType="end"/>
            </w:r>
          </w:p>
        </w:tc>
      </w:tr>
      <w:tr w:rsidR="00F659A0" w:rsidRPr="00F659A0" w:rsidTr="00855560">
        <w:trPr>
          <w:cnfStyle w:val="000000010000" w:firstRow="0" w:lastRow="0" w:firstColumn="0" w:lastColumn="0" w:oddVBand="0" w:evenVBand="0" w:oddHBand="0" w:evenHBand="1" w:firstRowFirstColumn="0" w:firstRowLastColumn="0" w:lastRowFirstColumn="0" w:lastRowLastColumn="0"/>
        </w:trPr>
        <w:tc>
          <w:tcPr>
            <w:tcW w:w="1701" w:type="dxa"/>
          </w:tcPr>
          <w:p w:rsidR="00F659A0" w:rsidRPr="00F659A0" w:rsidRDefault="00F659A0" w:rsidP="003B005B">
            <w:pPr>
              <w:pStyle w:val="Tabletextleft"/>
            </w:pPr>
            <w:r w:rsidRPr="00F659A0">
              <w:t>GA186-BRAD</w:t>
            </w:r>
          </w:p>
        </w:tc>
        <w:tc>
          <w:tcPr>
            <w:tcW w:w="1815" w:type="dxa"/>
          </w:tcPr>
          <w:p w:rsidR="00F659A0" w:rsidRPr="00F659A0" w:rsidRDefault="00F659A0" w:rsidP="003B005B">
            <w:pPr>
              <w:pStyle w:val="Tabletextleft"/>
            </w:pPr>
            <w:r w:rsidRPr="00F659A0">
              <w:t>Aurora Australis</w:t>
            </w:r>
          </w:p>
        </w:tc>
        <w:tc>
          <w:tcPr>
            <w:tcW w:w="2381" w:type="dxa"/>
          </w:tcPr>
          <w:p w:rsidR="00F659A0" w:rsidRPr="00F659A0" w:rsidRDefault="00F659A0" w:rsidP="003B005B">
            <w:pPr>
              <w:pStyle w:val="Tabletextleft"/>
            </w:pPr>
            <w:r w:rsidRPr="00F659A0">
              <w:t>grab, gravity core</w:t>
            </w:r>
          </w:p>
        </w:tc>
        <w:tc>
          <w:tcPr>
            <w:tcW w:w="2822" w:type="dxa"/>
          </w:tcPr>
          <w:p w:rsidR="00F659A0" w:rsidRPr="00F659A0" w:rsidRDefault="00F659A0" w:rsidP="003B005B">
            <w:pPr>
              <w:pStyle w:val="Tabletextleft"/>
            </w:pPr>
            <w:r w:rsidRPr="00F659A0">
              <w:t>grainsize, CaCO</w:t>
            </w:r>
            <w:r w:rsidRPr="00F659A0">
              <w:rPr>
                <w:rStyle w:val="Subscript"/>
              </w:rPr>
              <w:t>3</w:t>
            </w:r>
            <w:r w:rsidRPr="00F659A0">
              <w:t>, biogenic silica</w:t>
            </w:r>
          </w:p>
        </w:tc>
        <w:tc>
          <w:tcPr>
            <w:tcW w:w="4408" w:type="dxa"/>
          </w:tcPr>
          <w:p w:rsidR="00F659A0" w:rsidRPr="00F659A0" w:rsidRDefault="00F659A0" w:rsidP="003B005B">
            <w:pPr>
              <w:pStyle w:val="Tabletextleft"/>
            </w:pPr>
            <w:r w:rsidRPr="00F659A0">
              <w:fldChar w:fldCharType="begin"/>
            </w:r>
            <w:r w:rsidRPr="00F659A0">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F659A0">
              <w:fldChar w:fldCharType="separate"/>
            </w:r>
            <w:r w:rsidRPr="00F659A0">
              <w:t>Harris et al., 1997</w:t>
            </w:r>
            <w:r w:rsidRPr="00F659A0">
              <w:fldChar w:fldCharType="end"/>
            </w:r>
          </w:p>
        </w:tc>
      </w:tr>
      <w:tr w:rsidR="00F659A0" w:rsidRPr="00F659A0" w:rsidTr="00855560">
        <w:trPr>
          <w:cnfStyle w:val="000000100000" w:firstRow="0" w:lastRow="0" w:firstColumn="0" w:lastColumn="0" w:oddVBand="0" w:evenVBand="0" w:oddHBand="1" w:evenHBand="0" w:firstRowFirstColumn="0" w:firstRowLastColumn="0" w:lastRowFirstColumn="0" w:lastRowLastColumn="0"/>
        </w:trPr>
        <w:tc>
          <w:tcPr>
            <w:tcW w:w="1701" w:type="dxa"/>
          </w:tcPr>
          <w:p w:rsidR="00F659A0" w:rsidRPr="00F659A0" w:rsidRDefault="00F659A0" w:rsidP="003B005B">
            <w:pPr>
              <w:pStyle w:val="Tabletextleft"/>
            </w:pPr>
            <w:r w:rsidRPr="00F659A0">
              <w:t>GA901-KROCK</w:t>
            </w:r>
          </w:p>
        </w:tc>
        <w:tc>
          <w:tcPr>
            <w:tcW w:w="1815" w:type="dxa"/>
          </w:tcPr>
          <w:p w:rsidR="00F659A0" w:rsidRPr="00F659A0" w:rsidRDefault="00F659A0" w:rsidP="003B005B">
            <w:pPr>
              <w:pStyle w:val="Tabletextleft"/>
            </w:pPr>
            <w:r w:rsidRPr="00F659A0">
              <w:t>Aurora Australis</w:t>
            </w:r>
          </w:p>
        </w:tc>
        <w:tc>
          <w:tcPr>
            <w:tcW w:w="2381" w:type="dxa"/>
          </w:tcPr>
          <w:p w:rsidR="00F659A0" w:rsidRPr="00F659A0" w:rsidRDefault="00F659A0" w:rsidP="003B005B">
            <w:pPr>
              <w:pStyle w:val="Tabletextleft"/>
            </w:pPr>
            <w:r w:rsidRPr="00F659A0">
              <w:t>grab, gravity core</w:t>
            </w:r>
          </w:p>
        </w:tc>
        <w:tc>
          <w:tcPr>
            <w:tcW w:w="2822" w:type="dxa"/>
          </w:tcPr>
          <w:p w:rsidR="00F659A0" w:rsidRPr="00F659A0" w:rsidRDefault="00F659A0" w:rsidP="003B005B">
            <w:pPr>
              <w:pStyle w:val="Tabletextleft"/>
            </w:pPr>
            <w:r w:rsidRPr="00F659A0">
              <w:t>grainsize, CaCO</w:t>
            </w:r>
            <w:r w:rsidRPr="00F659A0">
              <w:rPr>
                <w:rStyle w:val="Subscript"/>
              </w:rPr>
              <w:t>3</w:t>
            </w:r>
            <w:r w:rsidRPr="00F659A0">
              <w:t>, biogenic silica</w:t>
            </w:r>
          </w:p>
        </w:tc>
        <w:tc>
          <w:tcPr>
            <w:tcW w:w="4408" w:type="dxa"/>
          </w:tcPr>
          <w:p w:rsidR="00F659A0" w:rsidRPr="00F659A0" w:rsidRDefault="00F659A0" w:rsidP="003B005B">
            <w:pPr>
              <w:pStyle w:val="Tabletextleft"/>
            </w:pPr>
            <w:r w:rsidRPr="00F659A0">
              <w:fldChar w:fldCharType="begin"/>
            </w:r>
            <w:r w:rsidRPr="00F659A0">
              <w:instrText xml:space="preserve"> ADDIN EN.CITE &lt;EndNote&gt;&lt;Cite&gt;&lt;Author&gt;O&amp;apos;Brien&lt;/Author&gt;&lt;Year&gt;1993&lt;/Year&gt;&lt;RecNum&gt;587&lt;/RecNum&gt;&lt;record&gt;&lt;rec-number&gt;587&lt;/rec-number&gt;&lt;foreign-keys&gt;&lt;key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F659A0">
              <w:fldChar w:fldCharType="separate"/>
            </w:r>
            <w:r w:rsidRPr="00F659A0">
              <w:t>O'Brien et al., 1993</w:t>
            </w:r>
            <w:r w:rsidRPr="00F659A0">
              <w:fldChar w:fldCharType="end"/>
            </w:r>
          </w:p>
        </w:tc>
      </w:tr>
      <w:tr w:rsidR="00F659A0" w:rsidRPr="00F659A0" w:rsidTr="00855560">
        <w:trPr>
          <w:cnfStyle w:val="000000010000" w:firstRow="0" w:lastRow="0" w:firstColumn="0" w:lastColumn="0" w:oddVBand="0" w:evenVBand="0" w:oddHBand="0" w:evenHBand="1" w:firstRowFirstColumn="0" w:firstRowLastColumn="0" w:lastRowFirstColumn="0" w:lastRowLastColumn="0"/>
        </w:trPr>
        <w:tc>
          <w:tcPr>
            <w:tcW w:w="1701" w:type="dxa"/>
          </w:tcPr>
          <w:p w:rsidR="00F659A0" w:rsidRPr="00F659A0" w:rsidRDefault="00F659A0" w:rsidP="003B005B">
            <w:pPr>
              <w:pStyle w:val="Tabletextleft"/>
            </w:pPr>
            <w:r w:rsidRPr="00F659A0">
              <w:t>au0207-LOSS</w:t>
            </w:r>
          </w:p>
        </w:tc>
        <w:tc>
          <w:tcPr>
            <w:tcW w:w="1815" w:type="dxa"/>
          </w:tcPr>
          <w:p w:rsidR="00F659A0" w:rsidRPr="00F659A0" w:rsidRDefault="00F659A0" w:rsidP="003B005B">
            <w:pPr>
              <w:pStyle w:val="Tabletextleft"/>
            </w:pPr>
            <w:r w:rsidRPr="00F659A0">
              <w:t>Aurora Australis</w:t>
            </w:r>
          </w:p>
        </w:tc>
        <w:tc>
          <w:tcPr>
            <w:tcW w:w="2381" w:type="dxa"/>
          </w:tcPr>
          <w:p w:rsidR="00F659A0" w:rsidRPr="00F659A0" w:rsidRDefault="00F659A0" w:rsidP="003B005B">
            <w:pPr>
              <w:pStyle w:val="Tabletextleft"/>
            </w:pPr>
            <w:r w:rsidRPr="00F659A0">
              <w:t>grab</w:t>
            </w:r>
          </w:p>
        </w:tc>
        <w:tc>
          <w:tcPr>
            <w:tcW w:w="2822" w:type="dxa"/>
          </w:tcPr>
          <w:p w:rsidR="00F659A0" w:rsidRPr="00F659A0" w:rsidRDefault="00F659A0" w:rsidP="003B005B">
            <w:pPr>
              <w:pStyle w:val="Tabletextleft"/>
            </w:pPr>
            <w:r w:rsidRPr="00F659A0">
              <w:t>grainsize</w:t>
            </w:r>
          </w:p>
        </w:tc>
        <w:tc>
          <w:tcPr>
            <w:tcW w:w="4408" w:type="dxa"/>
          </w:tcPr>
          <w:p w:rsidR="00F659A0" w:rsidRPr="00F659A0" w:rsidRDefault="00F659A0" w:rsidP="003B005B">
            <w:pPr>
              <w:pStyle w:val="Tabletextleft"/>
            </w:pPr>
            <w:r w:rsidRPr="00F659A0">
              <w:fldChar w:fldCharType="begin"/>
            </w:r>
            <w:r w:rsidRPr="00F659A0">
              <w:instrText xml:space="preserve"> ADDIN EN.CITE &lt;EndNote&gt;&lt;Cite&gt;&lt;Author&gt;Hemer&lt;/Author&gt;&lt;Year&gt;2003&lt;/Year&gt;&lt;RecNum&gt;222&lt;/RecNum&gt;&lt;record&gt;&lt;rec-number&gt;222&lt;/rec-number&gt;&lt;foreign-keys&gt;&lt;key app="EN" db-id="eas2da9zr0d0v2exzppp9svs0ftppfvw0ww5"&gt;222&lt;/key&gt;&lt;/foreign-keys&gt;&lt;ref-type name="Thesis"&gt;32&lt;/ref-type&gt;&lt;contributors&gt;&lt;authors&gt;&lt;author&gt;Hemer, M. A.&lt;/author&gt;&lt;/authors&gt;&lt;/contributors&gt;&lt;titles&gt;&lt;title&gt;The oceanographic influence of sedimentation on the continental shelf: a numerical comparison between tropical and Antarctic environments&lt;/title&gt;&lt;/titles&gt;&lt;pages&gt;355&lt;/pages&gt;&lt;volume&gt;PhD&lt;/volume&gt;&lt;dates&gt;&lt;year&gt;2003&lt;/year&gt;&lt;/dates&gt;&lt;publisher&gt;University of Tasmania&lt;/publisher&gt;&lt;work-type&gt;PhD&lt;/work-type&gt;&lt;urls&gt;&lt;pdf-urls&gt;&lt;url&gt;internal-pdf://Hemer_PhD-3614674181/Hemer_PhD.pdf&lt;/url&gt;&lt;/pdf-urls&gt;&lt;/urls&gt;&lt;/record&gt;&lt;/Cite&gt;&lt;/EndNote&gt;</w:instrText>
            </w:r>
            <w:r w:rsidRPr="00F659A0">
              <w:fldChar w:fldCharType="separate"/>
            </w:r>
            <w:r w:rsidRPr="00F659A0">
              <w:t>Hemer, 2003</w:t>
            </w:r>
            <w:r w:rsidRPr="00F659A0">
              <w:fldChar w:fldCharType="end"/>
            </w:r>
          </w:p>
        </w:tc>
      </w:tr>
      <w:tr w:rsidR="00F659A0" w:rsidRPr="00F659A0" w:rsidTr="00855560">
        <w:trPr>
          <w:cnfStyle w:val="000000100000" w:firstRow="0" w:lastRow="0" w:firstColumn="0" w:lastColumn="0" w:oddVBand="0" w:evenVBand="0" w:oddHBand="1" w:evenHBand="0" w:firstRowFirstColumn="0" w:firstRowLastColumn="0" w:lastRowFirstColumn="0" w:lastRowLastColumn="0"/>
        </w:trPr>
        <w:tc>
          <w:tcPr>
            <w:tcW w:w="1701" w:type="dxa"/>
          </w:tcPr>
          <w:p w:rsidR="00F659A0" w:rsidRPr="00F659A0" w:rsidRDefault="00F659A0" w:rsidP="003B005B">
            <w:pPr>
              <w:pStyle w:val="Tabletextleft"/>
            </w:pPr>
            <w:r w:rsidRPr="00F659A0">
              <w:t>ELT 27</w:t>
            </w:r>
          </w:p>
        </w:tc>
        <w:tc>
          <w:tcPr>
            <w:tcW w:w="1815" w:type="dxa"/>
          </w:tcPr>
          <w:p w:rsidR="00F659A0" w:rsidRPr="00F659A0" w:rsidRDefault="00F659A0" w:rsidP="003B005B">
            <w:pPr>
              <w:pStyle w:val="Tabletextleft"/>
            </w:pPr>
            <w:r w:rsidRPr="00F659A0">
              <w:t>Eltanin</w:t>
            </w:r>
          </w:p>
        </w:tc>
        <w:tc>
          <w:tcPr>
            <w:tcW w:w="2381" w:type="dxa"/>
          </w:tcPr>
          <w:p w:rsidR="00F659A0" w:rsidRPr="00F659A0" w:rsidRDefault="00F659A0" w:rsidP="003B005B">
            <w:pPr>
              <w:pStyle w:val="Tabletextleft"/>
            </w:pPr>
            <w:r w:rsidRPr="00F659A0">
              <w:t>piston core</w:t>
            </w:r>
          </w:p>
        </w:tc>
        <w:tc>
          <w:tcPr>
            <w:tcW w:w="2822" w:type="dxa"/>
          </w:tcPr>
          <w:p w:rsidR="00F659A0" w:rsidRPr="00F659A0" w:rsidRDefault="00F659A0" w:rsidP="003B005B">
            <w:pPr>
              <w:pStyle w:val="Tabletextleft"/>
            </w:pPr>
            <w:r w:rsidRPr="00F659A0">
              <w:t>CaCO</w:t>
            </w:r>
            <w:r w:rsidRPr="00F659A0">
              <w:rPr>
                <w:rStyle w:val="Subscript"/>
              </w:rPr>
              <w:t>3</w:t>
            </w:r>
            <w:r w:rsidRPr="00F659A0">
              <w:t>, biogenic silica</w:t>
            </w:r>
          </w:p>
        </w:tc>
        <w:tc>
          <w:tcPr>
            <w:tcW w:w="4408" w:type="dxa"/>
          </w:tcPr>
          <w:p w:rsidR="00F659A0" w:rsidRPr="00F659A0" w:rsidRDefault="00F659A0" w:rsidP="003B005B">
            <w:pPr>
              <w:pStyle w:val="Tabletextleft"/>
            </w:pPr>
            <w:r w:rsidRPr="00F659A0">
              <w:fldChar w:fldCharType="begin"/>
            </w:r>
            <w:r w:rsidRPr="00F659A0">
              <w:instrText xml:space="preserve"> ADDIN EN.CITE &lt;EndNote&gt;&lt;Cite&gt;&lt;Author&gt;Bradtmiller&lt;/Author&gt;&lt;Year&gt;2009&lt;/Year&gt;&lt;RecNum&gt;571&lt;/RecNum&gt;&lt;record&gt;&lt;rec-number&gt;571&lt;/rec-number&gt;&lt;foreign-keys&gt;&lt;key app="EN" db-id="eas2da9zr0d0v2exzppp9svs0ftppfvw0ww5"&gt;571&lt;/key&gt;&lt;/foreign-keys&gt;&lt;ref-type name="Journal Article"&gt;17&lt;/ref-type&gt;&lt;contributors&gt;&lt;authors&gt;&lt;author&gt;Bradtmiller, Louisa I.&lt;/author&gt;&lt;author&gt;Anderson, Robert F.&lt;/author&gt;&lt;author&gt;Fleisher, Martin Q.&lt;/author&gt;&lt;author&gt;Burckle, Lloyd H.&lt;/author&gt;&lt;/authors&gt;&lt;/contributors&gt;&lt;titles&gt;&lt;title&gt;Comparing glacial and Holocene opal fluxes in the Pacific sector of the Southern Ocean&lt;/title&gt;&lt;secondary-title&gt;Paleoceanography&lt;/secondary-title&gt;&lt;/titles&gt;&lt;periodical&gt;&lt;full-title&gt;Paleoceanography&lt;/full-title&gt;&lt;/periodical&gt;&lt;pages&gt;PA2214&lt;/pages&gt;&lt;volume&gt;24&lt;/volume&gt;&lt;number&gt;2&lt;/number&gt;&lt;keywords&gt;&lt;keyword&gt;Southern Ocean&lt;/keyword&gt;&lt;keyword&gt;silica cycles&lt;/keyword&gt;&lt;keyword&gt;paleoceanography&lt;/keyword&gt;&lt;keyword&gt;0473 Biogeosciences: Paleoclimatology and paleoceanography&lt;/keyword&gt;&lt;keyword&gt;4926 Paleoceanography: Glacial&lt;/keyword&gt;&lt;keyword&gt;0470 Biogeosciences: Nutrients and nutrient cycling&lt;/keyword&gt;&lt;keyword&gt;0414 Biogeosciences: Biogeochemical cycles, processes, and modeling&lt;/keyword&gt;&lt;keyword&gt;4207 Oceanography: General: Arctic and Antarctic oceanography&lt;/keyword&gt;&lt;/keywords&gt;&lt;dates&gt;&lt;year&gt;2009&lt;/year&gt;&lt;pub-dates&gt;&lt;date&gt;06/03&lt;/date&gt;&lt;/pub-dates&gt;&lt;/dates&gt;&lt;publisher&gt;AGU&lt;/publisher&gt;&lt;urls&gt;&lt;related-urls&gt;&lt;url&gt;http://dx.doi.org/10.1029/2008PA001693 &lt;/url&gt;&lt;/related-urls&gt;&lt;/urls&gt;&lt;/record&gt;&lt;/Cite&gt;&lt;/EndNote&gt;</w:instrText>
            </w:r>
            <w:r w:rsidRPr="00F659A0">
              <w:fldChar w:fldCharType="separate"/>
            </w:r>
            <w:r w:rsidRPr="00F659A0">
              <w:t>Bradtmiller et al., 2009</w:t>
            </w:r>
            <w:r w:rsidRPr="00F659A0">
              <w:fldChar w:fldCharType="end"/>
            </w:r>
          </w:p>
        </w:tc>
      </w:tr>
      <w:tr w:rsidR="00F659A0" w:rsidRPr="00F659A0" w:rsidTr="00855560">
        <w:trPr>
          <w:cnfStyle w:val="000000010000" w:firstRow="0" w:lastRow="0" w:firstColumn="0" w:lastColumn="0" w:oddVBand="0" w:evenVBand="0" w:oddHBand="0" w:evenHBand="1" w:firstRowFirstColumn="0" w:firstRowLastColumn="0" w:lastRowFirstColumn="0" w:lastRowLastColumn="0"/>
        </w:trPr>
        <w:tc>
          <w:tcPr>
            <w:tcW w:w="1701" w:type="dxa"/>
          </w:tcPr>
          <w:p w:rsidR="00F659A0" w:rsidRPr="00F659A0" w:rsidRDefault="00F659A0" w:rsidP="003B005B">
            <w:pPr>
              <w:pStyle w:val="Tabletextleft"/>
            </w:pPr>
            <w:r w:rsidRPr="00F659A0">
              <w:t>ELT 34</w:t>
            </w:r>
          </w:p>
        </w:tc>
        <w:tc>
          <w:tcPr>
            <w:tcW w:w="1815" w:type="dxa"/>
          </w:tcPr>
          <w:p w:rsidR="00F659A0" w:rsidRPr="00F659A0" w:rsidRDefault="00F659A0" w:rsidP="003B005B">
            <w:pPr>
              <w:pStyle w:val="Tabletextleft"/>
            </w:pPr>
            <w:r w:rsidRPr="00F659A0">
              <w:t>Eltanin</w:t>
            </w:r>
          </w:p>
        </w:tc>
        <w:tc>
          <w:tcPr>
            <w:tcW w:w="2381" w:type="dxa"/>
          </w:tcPr>
          <w:p w:rsidR="00F659A0" w:rsidRPr="00F659A0" w:rsidRDefault="00F659A0" w:rsidP="003B005B">
            <w:pPr>
              <w:pStyle w:val="Tabletextleft"/>
            </w:pPr>
            <w:r w:rsidRPr="00F659A0">
              <w:t>trigger core</w:t>
            </w:r>
          </w:p>
        </w:tc>
        <w:tc>
          <w:tcPr>
            <w:tcW w:w="2822" w:type="dxa"/>
          </w:tcPr>
          <w:p w:rsidR="00F659A0" w:rsidRPr="00F659A0" w:rsidRDefault="00F659A0" w:rsidP="003B005B">
            <w:pPr>
              <w:pStyle w:val="Tabletextleft"/>
              <w:rPr>
                <w:vertAlign w:val="subscript"/>
              </w:rPr>
            </w:pPr>
            <w:r w:rsidRPr="00F659A0">
              <w:t>grainsize, CaCO</w:t>
            </w:r>
            <w:r w:rsidRPr="00F659A0">
              <w:rPr>
                <w:rStyle w:val="Subscript"/>
              </w:rPr>
              <w:t>3</w:t>
            </w:r>
            <w:r w:rsidRPr="00F659A0">
              <w:t>, biogenic silica</w:t>
            </w:r>
          </w:p>
        </w:tc>
        <w:tc>
          <w:tcPr>
            <w:tcW w:w="4408" w:type="dxa"/>
          </w:tcPr>
          <w:p w:rsidR="00F659A0" w:rsidRPr="00F659A0" w:rsidRDefault="00F659A0" w:rsidP="003B005B">
            <w:pPr>
              <w:pStyle w:val="Tabletextleft"/>
            </w:pPr>
            <w:r w:rsidRPr="00F659A0">
              <w:t>MARS</w:t>
            </w:r>
          </w:p>
        </w:tc>
      </w:tr>
      <w:tr w:rsidR="00F659A0" w:rsidRPr="00F659A0" w:rsidTr="00855560">
        <w:trPr>
          <w:cnfStyle w:val="000000100000" w:firstRow="0" w:lastRow="0" w:firstColumn="0" w:lastColumn="0" w:oddVBand="0" w:evenVBand="0" w:oddHBand="1" w:evenHBand="0" w:firstRowFirstColumn="0" w:firstRowLastColumn="0" w:lastRowFirstColumn="0" w:lastRowLastColumn="0"/>
        </w:trPr>
        <w:tc>
          <w:tcPr>
            <w:tcW w:w="1701" w:type="dxa"/>
          </w:tcPr>
          <w:p w:rsidR="00F659A0" w:rsidRPr="00F659A0" w:rsidRDefault="00F659A0" w:rsidP="003B005B">
            <w:pPr>
              <w:pStyle w:val="Tabletextleft"/>
            </w:pPr>
            <w:r w:rsidRPr="00F659A0">
              <w:t>ELT 36</w:t>
            </w:r>
          </w:p>
        </w:tc>
        <w:tc>
          <w:tcPr>
            <w:tcW w:w="1815" w:type="dxa"/>
          </w:tcPr>
          <w:p w:rsidR="00F659A0" w:rsidRPr="00F659A0" w:rsidRDefault="00F659A0" w:rsidP="003B005B">
            <w:pPr>
              <w:pStyle w:val="Tabletextleft"/>
            </w:pPr>
            <w:r w:rsidRPr="00F659A0">
              <w:t>Eltanin</w:t>
            </w:r>
          </w:p>
        </w:tc>
        <w:tc>
          <w:tcPr>
            <w:tcW w:w="2381" w:type="dxa"/>
          </w:tcPr>
          <w:p w:rsidR="00F659A0" w:rsidRPr="00F659A0" w:rsidRDefault="00F659A0" w:rsidP="003B005B">
            <w:pPr>
              <w:pStyle w:val="Tabletextleft"/>
            </w:pPr>
            <w:r w:rsidRPr="00F659A0">
              <w:t>trigger core</w:t>
            </w:r>
          </w:p>
        </w:tc>
        <w:tc>
          <w:tcPr>
            <w:tcW w:w="2822" w:type="dxa"/>
          </w:tcPr>
          <w:p w:rsidR="00F659A0" w:rsidRPr="00F659A0" w:rsidRDefault="00F659A0" w:rsidP="003B005B">
            <w:pPr>
              <w:pStyle w:val="Tabletextleft"/>
            </w:pPr>
            <w:r w:rsidRPr="00F659A0">
              <w:t>grainsize, CaCO</w:t>
            </w:r>
            <w:r w:rsidRPr="00F659A0">
              <w:rPr>
                <w:rStyle w:val="Subscript"/>
              </w:rPr>
              <w:t>3</w:t>
            </w:r>
            <w:r w:rsidRPr="00F659A0">
              <w:t>, biogenic silica</w:t>
            </w:r>
          </w:p>
        </w:tc>
        <w:tc>
          <w:tcPr>
            <w:tcW w:w="4408" w:type="dxa"/>
          </w:tcPr>
          <w:p w:rsidR="00F659A0" w:rsidRPr="00F659A0" w:rsidRDefault="00F659A0" w:rsidP="003B005B">
            <w:pPr>
              <w:pStyle w:val="Tabletextleft"/>
            </w:pPr>
            <w:r w:rsidRPr="00F659A0">
              <w:t xml:space="preserve">MARS; </w:t>
            </w:r>
            <w:r w:rsidRPr="00F659A0">
              <w:fldChar w:fldCharType="begin">
                <w:fldData xml:space="preserve">PEVuZE5vdGU+PENpdGU+PEF1dGhvcj5BcmNoZXI8L0F1dGhvcj48WWVhcj4xOTk5PC9ZZWFyPjxS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</w:fldData>
              </w:fldChar>
            </w:r>
            <w:r w:rsidRPr="00F659A0">
              <w:instrText xml:space="preserve"> ADDIN EN.CITE </w:instrText>
            </w:r>
            <w:r w:rsidRPr="00F659A0">
              <w:fldChar w:fldCharType="begin">
                <w:fldData xml:space="preserve">PEVuZE5vdGU+PENpdGU+PEF1dGhvcj5BcmNoZXI8L0F1dGhvcj48WWVhcj4xOTk5PC9ZZWFyPjxS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</w:fldData>
              </w:fldChar>
            </w:r>
            <w:r w:rsidRPr="00F659A0">
              <w:instrText xml:space="preserve"> ADDIN EN.CITE.DATA </w:instrText>
            </w:r>
            <w:r w:rsidRPr="00F659A0">
              <w:fldChar w:fldCharType="end"/>
            </w:r>
            <w:r w:rsidRPr="00F659A0">
              <w:fldChar w:fldCharType="separate"/>
            </w:r>
            <w:r w:rsidRPr="00F659A0">
              <w:t>Archer, 1999; Bradtmiller et al., 2009</w:t>
            </w:r>
            <w:r w:rsidRPr="00F659A0">
              <w:fldChar w:fldCharType="end"/>
            </w:r>
          </w:p>
        </w:tc>
      </w:tr>
      <w:tr w:rsidR="00F659A0" w:rsidRPr="00F659A0" w:rsidTr="00855560">
        <w:trPr>
          <w:cnfStyle w:val="000000010000" w:firstRow="0" w:lastRow="0" w:firstColumn="0" w:lastColumn="0" w:oddVBand="0" w:evenVBand="0" w:oddHBand="0" w:evenHBand="1" w:firstRowFirstColumn="0" w:firstRowLastColumn="0" w:lastRowFirstColumn="0" w:lastRowLastColumn="0"/>
        </w:trPr>
        <w:tc>
          <w:tcPr>
            <w:tcW w:w="1701" w:type="dxa"/>
          </w:tcPr>
          <w:p w:rsidR="00F659A0" w:rsidRPr="00F659A0" w:rsidRDefault="00F659A0" w:rsidP="003B005B">
            <w:pPr>
              <w:pStyle w:val="Tabletextleft"/>
            </w:pPr>
            <w:r w:rsidRPr="00F659A0">
              <w:t>ELT 37</w:t>
            </w:r>
          </w:p>
        </w:tc>
        <w:tc>
          <w:tcPr>
            <w:tcW w:w="1815" w:type="dxa"/>
          </w:tcPr>
          <w:p w:rsidR="00F659A0" w:rsidRPr="00F659A0" w:rsidRDefault="00F659A0" w:rsidP="003B005B">
            <w:pPr>
              <w:pStyle w:val="Tabletextleft"/>
            </w:pPr>
            <w:r w:rsidRPr="00F659A0">
              <w:t>Eltanin</w:t>
            </w:r>
          </w:p>
        </w:tc>
        <w:tc>
          <w:tcPr>
            <w:tcW w:w="2381" w:type="dxa"/>
          </w:tcPr>
          <w:p w:rsidR="00F659A0" w:rsidRPr="00F659A0" w:rsidRDefault="00F659A0" w:rsidP="003B005B">
            <w:pPr>
              <w:pStyle w:val="Tabletextleft"/>
            </w:pPr>
            <w:r w:rsidRPr="00F659A0">
              <w:t>trigger core, piston core</w:t>
            </w:r>
          </w:p>
        </w:tc>
        <w:tc>
          <w:tcPr>
            <w:tcW w:w="2822" w:type="dxa"/>
          </w:tcPr>
          <w:p w:rsidR="00F659A0" w:rsidRPr="00F659A0" w:rsidRDefault="00F659A0" w:rsidP="003B005B">
            <w:pPr>
              <w:pStyle w:val="Tabletextleft"/>
            </w:pPr>
            <w:r w:rsidRPr="00F659A0">
              <w:t>grainsize, CaCO</w:t>
            </w:r>
            <w:r w:rsidRPr="00F659A0">
              <w:rPr>
                <w:rStyle w:val="Subscript"/>
              </w:rPr>
              <w:t>3</w:t>
            </w:r>
            <w:r w:rsidRPr="00F659A0">
              <w:t>, biogenic silica</w:t>
            </w:r>
          </w:p>
        </w:tc>
        <w:tc>
          <w:tcPr>
            <w:tcW w:w="4408" w:type="dxa"/>
          </w:tcPr>
          <w:p w:rsidR="00F659A0" w:rsidRPr="00F659A0" w:rsidRDefault="00F659A0" w:rsidP="003B005B">
            <w:pPr>
              <w:pStyle w:val="Tabletextleft"/>
            </w:pPr>
            <w:r w:rsidRPr="00F659A0">
              <w:t>MARS</w:t>
            </w:r>
          </w:p>
        </w:tc>
      </w:tr>
      <w:tr w:rsidR="00F659A0" w:rsidRPr="00F659A0" w:rsidTr="00855560">
        <w:trPr>
          <w:cnfStyle w:val="000000100000" w:firstRow="0" w:lastRow="0" w:firstColumn="0" w:lastColumn="0" w:oddVBand="0" w:evenVBand="0" w:oddHBand="1" w:evenHBand="0" w:firstRowFirstColumn="0" w:firstRowLastColumn="0" w:lastRowFirstColumn="0" w:lastRowLastColumn="0"/>
        </w:trPr>
        <w:tc>
          <w:tcPr>
            <w:tcW w:w="1701" w:type="dxa"/>
          </w:tcPr>
          <w:p w:rsidR="00F659A0" w:rsidRPr="00F659A0" w:rsidRDefault="00F659A0" w:rsidP="003B005B">
            <w:pPr>
              <w:pStyle w:val="Tabletextleft"/>
            </w:pPr>
            <w:r w:rsidRPr="00F659A0">
              <w:t>ELT 38</w:t>
            </w:r>
          </w:p>
        </w:tc>
        <w:tc>
          <w:tcPr>
            <w:tcW w:w="1815" w:type="dxa"/>
          </w:tcPr>
          <w:p w:rsidR="00F659A0" w:rsidRPr="00F659A0" w:rsidRDefault="00F659A0" w:rsidP="003B005B">
            <w:pPr>
              <w:pStyle w:val="Tabletextleft"/>
            </w:pPr>
            <w:r w:rsidRPr="00F659A0">
              <w:t>Eltanin</w:t>
            </w:r>
          </w:p>
        </w:tc>
        <w:tc>
          <w:tcPr>
            <w:tcW w:w="2381" w:type="dxa"/>
          </w:tcPr>
          <w:p w:rsidR="00F659A0" w:rsidRPr="00F659A0" w:rsidRDefault="00F659A0" w:rsidP="003B005B">
            <w:pPr>
              <w:pStyle w:val="Tabletextleft"/>
            </w:pPr>
            <w:r w:rsidRPr="00F659A0">
              <w:t>trigger c</w:t>
            </w:r>
            <w:r w:rsidRPr="00F659A0">
              <w:rPr>
                <w:lang w:val="it-IT"/>
              </w:rPr>
              <w:t>o</w:t>
            </w:r>
            <w:r w:rsidRPr="00F659A0">
              <w:t>re</w:t>
            </w:r>
          </w:p>
        </w:tc>
        <w:tc>
          <w:tcPr>
            <w:tcW w:w="2822" w:type="dxa"/>
          </w:tcPr>
          <w:p w:rsidR="00F659A0" w:rsidRPr="00F659A0" w:rsidRDefault="00F659A0" w:rsidP="003B005B">
            <w:pPr>
              <w:pStyle w:val="Tabletextleft"/>
            </w:pPr>
            <w:r w:rsidRPr="00F659A0">
              <w:t>grainsize, CaCO</w:t>
            </w:r>
            <w:r w:rsidRPr="00F659A0">
              <w:rPr>
                <w:rStyle w:val="Subscript"/>
              </w:rPr>
              <w:t>3</w:t>
            </w:r>
            <w:r w:rsidRPr="00F659A0">
              <w:t>, biogenic silica</w:t>
            </w:r>
          </w:p>
        </w:tc>
        <w:tc>
          <w:tcPr>
            <w:tcW w:w="4408" w:type="dxa"/>
          </w:tcPr>
          <w:p w:rsidR="00F659A0" w:rsidRPr="00F659A0" w:rsidRDefault="00F659A0" w:rsidP="003B005B">
            <w:pPr>
              <w:pStyle w:val="Tabletextleft"/>
            </w:pPr>
            <w:r w:rsidRPr="00F659A0">
              <w:t>MARS</w:t>
            </w:r>
          </w:p>
        </w:tc>
      </w:tr>
      <w:tr w:rsidR="00F659A0" w:rsidRPr="00F659A0" w:rsidTr="00855560">
        <w:trPr>
          <w:cnfStyle w:val="000000010000" w:firstRow="0" w:lastRow="0" w:firstColumn="0" w:lastColumn="0" w:oddVBand="0" w:evenVBand="0" w:oddHBand="0" w:evenHBand="1" w:firstRowFirstColumn="0" w:firstRowLastColumn="0" w:lastRowFirstColumn="0" w:lastRowLastColumn="0"/>
        </w:trPr>
        <w:tc>
          <w:tcPr>
            <w:tcW w:w="1701" w:type="dxa"/>
          </w:tcPr>
          <w:p w:rsidR="00F659A0" w:rsidRPr="00F659A0" w:rsidRDefault="00F659A0" w:rsidP="003B005B">
            <w:pPr>
              <w:pStyle w:val="Tabletextleft"/>
            </w:pPr>
            <w:r w:rsidRPr="00F659A0">
              <w:t>ELT 47</w:t>
            </w:r>
          </w:p>
        </w:tc>
        <w:tc>
          <w:tcPr>
            <w:tcW w:w="1815" w:type="dxa"/>
          </w:tcPr>
          <w:p w:rsidR="00F659A0" w:rsidRPr="00F659A0" w:rsidRDefault="00F659A0" w:rsidP="003B005B">
            <w:pPr>
              <w:pStyle w:val="Tabletextleft"/>
            </w:pPr>
            <w:r w:rsidRPr="00F659A0">
              <w:t>Eltanin</w:t>
            </w:r>
          </w:p>
        </w:tc>
        <w:tc>
          <w:tcPr>
            <w:tcW w:w="2381" w:type="dxa"/>
          </w:tcPr>
          <w:p w:rsidR="00F659A0" w:rsidRPr="00F659A0" w:rsidRDefault="00F659A0" w:rsidP="003B005B">
            <w:pPr>
              <w:pStyle w:val="Tabletextleft"/>
            </w:pPr>
            <w:r w:rsidRPr="00F659A0">
              <w:t>trigger core, grab</w:t>
            </w:r>
          </w:p>
        </w:tc>
        <w:tc>
          <w:tcPr>
            <w:tcW w:w="2822" w:type="dxa"/>
          </w:tcPr>
          <w:p w:rsidR="00F659A0" w:rsidRPr="00F659A0" w:rsidRDefault="00F659A0" w:rsidP="003B005B">
            <w:pPr>
              <w:pStyle w:val="Tabletextleft"/>
            </w:pPr>
            <w:r w:rsidRPr="00F659A0">
              <w:t>grainsize, CaCO</w:t>
            </w:r>
            <w:r w:rsidRPr="00F659A0">
              <w:rPr>
                <w:rStyle w:val="Subscript"/>
              </w:rPr>
              <w:t>3</w:t>
            </w:r>
            <w:r w:rsidRPr="00F659A0">
              <w:t>, biogenic silica</w:t>
            </w:r>
          </w:p>
        </w:tc>
        <w:tc>
          <w:tcPr>
            <w:tcW w:w="4408" w:type="dxa"/>
          </w:tcPr>
          <w:p w:rsidR="00F659A0" w:rsidRPr="00F659A0" w:rsidRDefault="00F659A0" w:rsidP="003B005B">
            <w:pPr>
              <w:pStyle w:val="Tabletextleft"/>
            </w:pPr>
            <w:r w:rsidRPr="00F659A0">
              <w:t>MARS</w:t>
            </w:r>
          </w:p>
        </w:tc>
      </w:tr>
      <w:tr w:rsidR="00F659A0" w:rsidRPr="00F659A0" w:rsidTr="00855560">
        <w:trPr>
          <w:cnfStyle w:val="000000100000" w:firstRow="0" w:lastRow="0" w:firstColumn="0" w:lastColumn="0" w:oddVBand="0" w:evenVBand="0" w:oddHBand="1" w:evenHBand="0" w:firstRowFirstColumn="0" w:firstRowLastColumn="0" w:lastRowFirstColumn="0" w:lastRowLastColumn="0"/>
        </w:trPr>
        <w:tc>
          <w:tcPr>
            <w:tcW w:w="1701" w:type="dxa"/>
          </w:tcPr>
          <w:p w:rsidR="00F659A0" w:rsidRPr="00F659A0" w:rsidRDefault="00F659A0" w:rsidP="003B005B">
            <w:pPr>
              <w:pStyle w:val="Tabletextleft"/>
            </w:pPr>
            <w:r w:rsidRPr="00F659A0">
              <w:t>ELT 50</w:t>
            </w:r>
          </w:p>
        </w:tc>
        <w:tc>
          <w:tcPr>
            <w:tcW w:w="1815" w:type="dxa"/>
          </w:tcPr>
          <w:p w:rsidR="00F659A0" w:rsidRPr="00F659A0" w:rsidRDefault="00F659A0" w:rsidP="003B005B">
            <w:pPr>
              <w:pStyle w:val="Tabletextleft"/>
            </w:pPr>
            <w:r w:rsidRPr="00F659A0">
              <w:t>Eltanin</w:t>
            </w:r>
          </w:p>
        </w:tc>
        <w:tc>
          <w:tcPr>
            <w:tcW w:w="2381" w:type="dxa"/>
          </w:tcPr>
          <w:p w:rsidR="00F659A0" w:rsidRPr="00F659A0" w:rsidRDefault="00F659A0" w:rsidP="003B005B">
            <w:pPr>
              <w:pStyle w:val="Tabletextleft"/>
            </w:pPr>
            <w:r w:rsidRPr="00F659A0">
              <w:t>gravity core, trigger core, piston core</w:t>
            </w:r>
          </w:p>
        </w:tc>
        <w:tc>
          <w:tcPr>
            <w:tcW w:w="2822" w:type="dxa"/>
          </w:tcPr>
          <w:p w:rsidR="00F659A0" w:rsidRPr="00F659A0" w:rsidRDefault="00F659A0" w:rsidP="003B005B">
            <w:pPr>
              <w:pStyle w:val="Tabletextleft"/>
            </w:pPr>
            <w:r w:rsidRPr="00F659A0">
              <w:t>grainsize, CaCO</w:t>
            </w:r>
            <w:r w:rsidRPr="00F659A0">
              <w:rPr>
                <w:rStyle w:val="Subscript"/>
              </w:rPr>
              <w:t>3</w:t>
            </w:r>
            <w:r w:rsidRPr="00F659A0">
              <w:t>, biogenic silica</w:t>
            </w:r>
          </w:p>
        </w:tc>
        <w:tc>
          <w:tcPr>
            <w:tcW w:w="4408" w:type="dxa"/>
          </w:tcPr>
          <w:p w:rsidR="00F659A0" w:rsidRPr="00F659A0" w:rsidRDefault="00F659A0" w:rsidP="003B005B">
            <w:pPr>
              <w:pStyle w:val="Tabletextleft"/>
            </w:pPr>
            <w:r w:rsidRPr="00F659A0">
              <w:t xml:space="preserve">MARS; </w:t>
            </w:r>
            <w:r w:rsidRPr="00F659A0">
              <w:rPr>
                <w:lang w:val="it-IT"/>
              </w:rPr>
              <w:t>Archer, 1999</w:t>
            </w:r>
          </w:p>
        </w:tc>
      </w:tr>
      <w:tr w:rsidR="00F659A0" w:rsidRPr="00F659A0" w:rsidTr="00855560">
        <w:trPr>
          <w:cnfStyle w:val="000000010000" w:firstRow="0" w:lastRow="0" w:firstColumn="0" w:lastColumn="0" w:oddVBand="0" w:evenVBand="0" w:oddHBand="0" w:evenHBand="1" w:firstRowFirstColumn="0" w:firstRowLastColumn="0" w:lastRowFirstColumn="0" w:lastRowLastColumn="0"/>
        </w:trPr>
        <w:tc>
          <w:tcPr>
            <w:tcW w:w="1701" w:type="dxa"/>
          </w:tcPr>
          <w:p w:rsidR="00F659A0" w:rsidRPr="00F659A0" w:rsidRDefault="00F659A0" w:rsidP="003B005B">
            <w:pPr>
              <w:pStyle w:val="Tabletextleft"/>
            </w:pPr>
            <w:r w:rsidRPr="00F659A0">
              <w:t>DF 79</w:t>
            </w:r>
          </w:p>
        </w:tc>
        <w:tc>
          <w:tcPr>
            <w:tcW w:w="1815" w:type="dxa"/>
          </w:tcPr>
          <w:p w:rsidR="00F659A0" w:rsidRPr="00F659A0" w:rsidRDefault="00F659A0" w:rsidP="003B005B">
            <w:pPr>
              <w:pStyle w:val="Tabletextleft"/>
            </w:pPr>
            <w:r w:rsidRPr="00F659A0">
              <w:t>Glacier</w:t>
            </w:r>
          </w:p>
        </w:tc>
        <w:tc>
          <w:tcPr>
            <w:tcW w:w="2608" w:type="dxa"/>
          </w:tcPr>
          <w:p w:rsidR="00F659A0" w:rsidRPr="00F659A0" w:rsidRDefault="00F659A0" w:rsidP="003B005B">
            <w:pPr>
              <w:pStyle w:val="Tabletextleft"/>
              <w:rPr>
                <w:lang w:val="it-IT"/>
              </w:rPr>
            </w:pPr>
            <w:r w:rsidRPr="00F659A0">
              <w:rPr>
                <w:lang w:val="it-IT"/>
              </w:rPr>
              <w:t>grab, trigger core, piston core</w:t>
            </w:r>
          </w:p>
        </w:tc>
        <w:tc>
          <w:tcPr>
            <w:tcW w:w="2822" w:type="dxa"/>
          </w:tcPr>
          <w:p w:rsidR="00F659A0" w:rsidRPr="00F659A0" w:rsidRDefault="00F659A0" w:rsidP="003B005B">
            <w:pPr>
              <w:pStyle w:val="Tabletextleft"/>
              <w:rPr>
                <w:lang w:val="it-IT"/>
              </w:rPr>
            </w:pPr>
            <w:r w:rsidRPr="00F659A0">
              <w:rPr>
                <w:lang w:val="it-IT"/>
              </w:rPr>
              <w:t xml:space="preserve">grainsize, </w:t>
            </w:r>
            <w:r w:rsidRPr="00F659A0">
              <w:t>CaCO</w:t>
            </w:r>
            <w:r w:rsidRPr="00F659A0">
              <w:rPr>
                <w:rStyle w:val="Subscript"/>
              </w:rPr>
              <w:t>3</w:t>
            </w:r>
            <w:r w:rsidRPr="00F659A0">
              <w:t>, biogenic silica</w:t>
            </w:r>
          </w:p>
        </w:tc>
        <w:tc>
          <w:tcPr>
            <w:tcW w:w="4408" w:type="dxa"/>
          </w:tcPr>
          <w:p w:rsidR="00F659A0" w:rsidRPr="00F659A0" w:rsidRDefault="00F659A0" w:rsidP="003B005B">
            <w:pPr>
              <w:pStyle w:val="Tabletextleft"/>
              <w:rPr>
                <w:lang w:val="it-IT"/>
              </w:rPr>
            </w:pPr>
            <w:r w:rsidRPr="00F659A0">
              <w:rPr>
                <w:lang w:val="it-IT"/>
              </w:rPr>
              <w:fldChar w:fldCharType="begin"/>
            </w:r>
            <w:r w:rsidRPr="00F659A0">
              <w:rPr>
                <w:lang w:val="it-IT"/>
              </w:rPr>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F659A0">
              <w:rPr>
                <w:lang w:val="it-IT"/>
              </w:rPr>
              <w:fldChar w:fldCharType="separate"/>
            </w:r>
            <w:r w:rsidRPr="00F659A0">
              <w:rPr>
                <w:lang w:val="it-IT"/>
              </w:rPr>
              <w:t>Domack, 1980</w:t>
            </w:r>
            <w:r w:rsidRPr="00F659A0">
              <w:rPr>
                <w:lang w:val="it-IT"/>
              </w:rPr>
              <w:fldChar w:fldCharType="end"/>
            </w:r>
            <w:r w:rsidRPr="00F659A0">
              <w:rPr>
                <w:lang w:val="it-IT"/>
              </w:rPr>
              <w:t>; MARS</w:t>
            </w:r>
          </w:p>
        </w:tc>
      </w:tr>
      <w:tr w:rsidR="00F659A0" w:rsidRPr="00F659A0" w:rsidTr="00855560">
        <w:trPr>
          <w:cnfStyle w:val="000000100000" w:firstRow="0" w:lastRow="0" w:firstColumn="0" w:lastColumn="0" w:oddVBand="0" w:evenVBand="0" w:oddHBand="1" w:evenHBand="0" w:firstRowFirstColumn="0" w:firstRowLastColumn="0" w:lastRowFirstColumn="0" w:lastRowLastColumn="0"/>
        </w:trPr>
        <w:tc>
          <w:tcPr>
            <w:tcW w:w="1701" w:type="dxa"/>
          </w:tcPr>
          <w:p w:rsidR="00F659A0" w:rsidRPr="00F659A0" w:rsidRDefault="00F659A0" w:rsidP="003B005B">
            <w:pPr>
              <w:pStyle w:val="Tabletextleft"/>
            </w:pPr>
            <w:r w:rsidRPr="00F659A0">
              <w:t>DFI</w:t>
            </w:r>
          </w:p>
        </w:tc>
        <w:tc>
          <w:tcPr>
            <w:tcW w:w="1815" w:type="dxa"/>
          </w:tcPr>
          <w:p w:rsidR="00F659A0" w:rsidRPr="00F659A0" w:rsidRDefault="00F659A0" w:rsidP="003B005B">
            <w:pPr>
              <w:pStyle w:val="Tabletextleft"/>
            </w:pPr>
            <w:r w:rsidRPr="00F659A0">
              <w:t>Glacier</w:t>
            </w:r>
          </w:p>
        </w:tc>
        <w:tc>
          <w:tcPr>
            <w:tcW w:w="2608" w:type="dxa"/>
          </w:tcPr>
          <w:p w:rsidR="00F659A0" w:rsidRPr="00F659A0" w:rsidRDefault="00F659A0" w:rsidP="003B005B">
            <w:pPr>
              <w:pStyle w:val="Tabletextleft"/>
            </w:pPr>
            <w:r w:rsidRPr="00F659A0">
              <w:t>piston core, grab</w:t>
            </w:r>
          </w:p>
        </w:tc>
        <w:tc>
          <w:tcPr>
            <w:tcW w:w="2822" w:type="dxa"/>
          </w:tcPr>
          <w:p w:rsidR="00F659A0" w:rsidRPr="00F659A0" w:rsidRDefault="00F659A0" w:rsidP="003B005B">
            <w:pPr>
              <w:pStyle w:val="Tabletextleft"/>
            </w:pPr>
            <w:r w:rsidRPr="00F659A0">
              <w:t>grainsize</w:t>
            </w:r>
          </w:p>
        </w:tc>
        <w:tc>
          <w:tcPr>
            <w:tcW w:w="4408" w:type="dxa"/>
          </w:tcPr>
          <w:p w:rsidR="00F659A0" w:rsidRPr="00F659A0" w:rsidRDefault="00F659A0" w:rsidP="003B005B">
            <w:pPr>
              <w:pStyle w:val="Tabletextleft"/>
            </w:pPr>
            <w:r w:rsidRPr="00F659A0">
              <w:fldChar w:fldCharType="begin"/>
            </w:r>
            <w:r w:rsidRPr="00F659A0">
              <w:instrText xml:space="preserve"> ADDIN EN.CITE &lt;EndNote&gt;&lt;Cite&gt;&lt;Year&gt;US Navy Hydro. Office, 1956&lt;/Year&gt;&lt;RecNum&gt;600&lt;/RecNum&gt;&lt;record&gt;&lt;rec-number&gt;600&lt;/rec-number&gt;&lt;foreign-keys&gt;&lt;key app="EN" db-id="eas2da9zr0d0v2exzppp9svs0ftppfvw0ww5"&gt;600&lt;/key&gt;&lt;/foreign-keys&gt;&lt;ref-type name="Generic"&gt;13&lt;/ref-type&gt;&lt;contributors&gt;&lt;/contributors&gt;&lt;titles&gt;&lt;title&gt;Technical report, U.S. Navy Hydrographic Office report on Operation Deep Freeze I, October 1956&lt;/title&gt;&lt;secondary-title&gt;U.S. Navy Hydrographic Office&lt;/secondary-title&gt;&lt;/titles&gt;&lt;dates&gt;&lt;year&gt;US Navy Hydro. Office, 1956&lt;/year&gt;&lt;/dates&gt;&lt;pub-location&gt;Washington, D.C.&lt;/pub-location&gt;&lt;urls&gt;&lt;/urls&gt;&lt;/record&gt;&lt;/Cite&gt;&lt;/EndNote&gt;</w:instrText>
            </w:r>
            <w:r w:rsidRPr="00F659A0">
              <w:fldChar w:fldCharType="separate"/>
            </w:r>
            <w:r w:rsidRPr="00F659A0">
              <w:t>US Navy Hydro. Office, 1956</w:t>
            </w:r>
            <w:r w:rsidRPr="00F659A0">
              <w:fldChar w:fldCharType="end"/>
            </w:r>
          </w:p>
        </w:tc>
      </w:tr>
      <w:tr w:rsidR="00F659A0" w:rsidRPr="00F659A0" w:rsidTr="00855560">
        <w:trPr>
          <w:cnfStyle w:val="000000010000" w:firstRow="0" w:lastRow="0" w:firstColumn="0" w:lastColumn="0" w:oddVBand="0" w:evenVBand="0" w:oddHBand="0" w:evenHBand="1" w:firstRowFirstColumn="0" w:firstRowLastColumn="0" w:lastRowFirstColumn="0" w:lastRowLastColumn="0"/>
        </w:trPr>
        <w:tc>
          <w:tcPr>
            <w:tcW w:w="1701" w:type="dxa"/>
          </w:tcPr>
          <w:p w:rsidR="00F659A0" w:rsidRPr="00F659A0" w:rsidRDefault="00F659A0" w:rsidP="003B005B">
            <w:pPr>
              <w:pStyle w:val="Tabletextleft"/>
            </w:pPr>
            <w:r w:rsidRPr="00F659A0">
              <w:t>DFII</w:t>
            </w:r>
          </w:p>
        </w:tc>
        <w:tc>
          <w:tcPr>
            <w:tcW w:w="1815" w:type="dxa"/>
          </w:tcPr>
          <w:p w:rsidR="00F659A0" w:rsidRPr="00F659A0" w:rsidRDefault="00F659A0" w:rsidP="003B005B">
            <w:pPr>
              <w:pStyle w:val="Tabletextleft"/>
            </w:pPr>
            <w:r w:rsidRPr="00F659A0">
              <w:t>Glacier</w:t>
            </w:r>
          </w:p>
        </w:tc>
        <w:tc>
          <w:tcPr>
            <w:tcW w:w="2608" w:type="dxa"/>
          </w:tcPr>
          <w:p w:rsidR="00F659A0" w:rsidRPr="00F659A0" w:rsidRDefault="00F659A0" w:rsidP="003B005B">
            <w:pPr>
              <w:pStyle w:val="Tabletextleft"/>
            </w:pPr>
            <w:r w:rsidRPr="00F659A0">
              <w:t>gravity core, grab</w:t>
            </w:r>
          </w:p>
        </w:tc>
        <w:tc>
          <w:tcPr>
            <w:tcW w:w="2822" w:type="dxa"/>
          </w:tcPr>
          <w:p w:rsidR="00F659A0" w:rsidRPr="00F659A0" w:rsidRDefault="00F659A0" w:rsidP="003B005B">
            <w:pPr>
              <w:pStyle w:val="Tabletextleft"/>
            </w:pPr>
            <w:r w:rsidRPr="00F659A0">
              <w:t>grainsize</w:t>
            </w:r>
          </w:p>
        </w:tc>
        <w:tc>
          <w:tcPr>
            <w:tcW w:w="4408" w:type="dxa"/>
          </w:tcPr>
          <w:p w:rsidR="00F659A0" w:rsidRPr="00F659A0" w:rsidRDefault="00F659A0" w:rsidP="003B005B">
            <w:pPr>
              <w:pStyle w:val="Tabletextleft"/>
            </w:pPr>
            <w:r w:rsidRPr="00F659A0">
              <w:fldChar w:fldCharType="begin"/>
            </w:r>
            <w:r w:rsidRPr="00F659A0">
              <w:instrText xml:space="preserve"> ADDIN EN.CITE &lt;EndNote&gt;&lt;Cite&gt;&lt;Year&gt;US Navy Hydro. Office, 1957&lt;/Year&gt;&lt;RecNum&gt;599&lt;/RecNum&gt;&lt;record&gt;&lt;rec-number&gt;599&lt;/rec-number&gt;&lt;foreign-keys&gt;&lt;key app="EN" db-id="eas2da9zr0d0v2exzppp9svs0ftppfvw0ww5"&gt;599&lt;/key&gt;&lt;/foreign-keys&gt;&lt;ref-type name="Generic"&gt;13&lt;/ref-type&gt;&lt;contributors&gt;&lt;/contributors&gt;&lt;titles&gt;&lt;title&gt;Technical report, Operation Deep Freeze II 1956-1957. Oceanographic Survey Results, October 1957&lt;/title&gt;&lt;secondary-title&gt;U.S. Navy Hydrographic Office&lt;/secondary-title&gt;&lt;/titles&gt;&lt;dates&gt;&lt;year&gt;US Navy Hydro. Office, 1957&lt;/year&gt;&lt;/dates&gt;&lt;publisher&gt;Washington, D.C.&lt;/publisher&gt;&lt;urls&gt;&lt;/urls&gt;&lt;/record&gt;&lt;/Cite&gt;&lt;Cite&gt;&lt;Year&gt;US Navy Hydro. Office, 1957&lt;/Year&gt;&lt;RecNum&gt;599&lt;/RecNum&gt;&lt;record&gt;&lt;rec-number&gt;599&lt;/rec-number&gt;&lt;foreign-keys&gt;&lt;key app="EN" db-id="eas2da9zr0d0v2exzppp9svs0ftppfvw0ww5"&gt;599&lt;/key&gt;&lt;/foreign-keys&gt;&lt;ref-type name="Generic"&gt;13&lt;/ref-type&gt;&lt;contributors&gt;&lt;/contributors&gt;&lt;titles&gt;&lt;title&gt;Technical report, Operation Deep Freeze II 1956-1957. Oceanographic Survey Results, October 1957&lt;/title&gt;&lt;secondary-title&gt;U.S. Navy Hydrographic Office&lt;/secondary-title&gt;&lt;/titles&gt;&lt;dates&gt;&lt;year&gt;US Navy Hydro. Office, 1957&lt;/year&gt;&lt;/dates&gt;&lt;publisher&gt;Washington, D.C.&lt;/publisher&gt;&lt;urls&gt;&lt;/urls&gt;&lt;/record&gt;&lt;/Cite&gt;&lt;/EndNote&gt;</w:instrText>
            </w:r>
            <w:r w:rsidRPr="00F659A0">
              <w:fldChar w:fldCharType="separate"/>
            </w:r>
            <w:r w:rsidRPr="00F659A0">
              <w:t>US Navy Hydro. Office, 1957</w:t>
            </w:r>
            <w:r w:rsidRPr="00F659A0">
              <w:fldChar w:fldCharType="end"/>
            </w:r>
          </w:p>
        </w:tc>
      </w:tr>
      <w:tr w:rsidR="00F659A0" w:rsidRPr="00F659A0" w:rsidTr="00855560">
        <w:trPr>
          <w:cnfStyle w:val="000000100000" w:firstRow="0" w:lastRow="0" w:firstColumn="0" w:lastColumn="0" w:oddVBand="0" w:evenVBand="0" w:oddHBand="1" w:evenHBand="0" w:firstRowFirstColumn="0" w:firstRowLastColumn="0" w:lastRowFirstColumn="0" w:lastRowLastColumn="0"/>
        </w:trPr>
        <w:tc>
          <w:tcPr>
            <w:tcW w:w="1701" w:type="dxa"/>
          </w:tcPr>
          <w:p w:rsidR="00F659A0" w:rsidRPr="00F659A0" w:rsidRDefault="00F659A0" w:rsidP="003B005B">
            <w:pPr>
              <w:pStyle w:val="Tabletextleft"/>
            </w:pPr>
            <w:r w:rsidRPr="00F659A0">
              <w:t>Challenger</w:t>
            </w:r>
          </w:p>
        </w:tc>
        <w:tc>
          <w:tcPr>
            <w:tcW w:w="1815" w:type="dxa"/>
          </w:tcPr>
          <w:p w:rsidR="00F659A0" w:rsidRPr="00F659A0" w:rsidRDefault="00F659A0" w:rsidP="003B005B">
            <w:pPr>
              <w:pStyle w:val="Tabletextleft"/>
            </w:pPr>
            <w:r w:rsidRPr="00F659A0">
              <w:t>HMS Challenger</w:t>
            </w:r>
          </w:p>
        </w:tc>
        <w:tc>
          <w:tcPr>
            <w:tcW w:w="2608" w:type="dxa"/>
          </w:tcPr>
          <w:p w:rsidR="00F659A0" w:rsidRPr="00F659A0" w:rsidRDefault="00F659A0" w:rsidP="003B005B">
            <w:pPr>
              <w:pStyle w:val="Tabletextleft"/>
            </w:pPr>
            <w:r w:rsidRPr="00F659A0">
              <w:t>unknown</w:t>
            </w:r>
          </w:p>
        </w:tc>
        <w:tc>
          <w:tcPr>
            <w:tcW w:w="2822" w:type="dxa"/>
          </w:tcPr>
          <w:p w:rsidR="00F659A0" w:rsidRPr="00F659A0" w:rsidRDefault="00F659A0" w:rsidP="003B005B">
            <w:pPr>
              <w:pStyle w:val="Tabletextleft"/>
            </w:pPr>
            <w:r w:rsidRPr="00F659A0">
              <w:t>CaCO</w:t>
            </w:r>
            <w:r w:rsidRPr="00F659A0">
              <w:rPr>
                <w:rStyle w:val="Subscript"/>
              </w:rPr>
              <w:t>3</w:t>
            </w:r>
            <w:r w:rsidRPr="00F659A0">
              <w:t>, biogenic silica</w:t>
            </w:r>
          </w:p>
        </w:tc>
        <w:tc>
          <w:tcPr>
            <w:tcW w:w="4408" w:type="dxa"/>
          </w:tcPr>
          <w:p w:rsidR="00F659A0" w:rsidRPr="00F659A0" w:rsidRDefault="00F659A0" w:rsidP="003B005B">
            <w:pPr>
              <w:pStyle w:val="Tabletextleft"/>
              <w:rPr>
                <w:lang w:val="it-IT"/>
              </w:rPr>
            </w:pPr>
            <w:r w:rsidRPr="00F659A0">
              <w:rPr>
                <w:lang w:val="it-IT"/>
              </w:rPr>
              <w:fldChar w:fldCharType="begin"/>
            </w:r>
            <w:r w:rsidRPr="00F659A0">
              <w:rPr>
                <w:lang w:val="it-IT"/>
              </w:rPr>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F659A0">
              <w:rPr>
                <w:lang w:val="it-IT"/>
              </w:rPr>
              <w:fldChar w:fldCharType="separate"/>
            </w:r>
            <w:r w:rsidRPr="00F659A0">
              <w:rPr>
                <w:lang w:val="it-IT"/>
              </w:rPr>
              <w:t>Franklin, 1997</w:t>
            </w:r>
            <w:r w:rsidRPr="00F659A0">
              <w:rPr>
                <w:lang w:val="it-IT"/>
              </w:rPr>
              <w:fldChar w:fldCharType="end"/>
            </w:r>
          </w:p>
        </w:tc>
      </w:tr>
      <w:tr w:rsidR="00F659A0" w:rsidRPr="00F659A0" w:rsidTr="00855560">
        <w:trPr>
          <w:cnfStyle w:val="000000010000" w:firstRow="0" w:lastRow="0" w:firstColumn="0" w:lastColumn="0" w:oddVBand="0" w:evenVBand="0" w:oddHBand="0" w:evenHBand="1" w:firstRowFirstColumn="0" w:firstRowLastColumn="0" w:lastRowFirstColumn="0" w:lastRowLastColumn="0"/>
        </w:trPr>
        <w:tc>
          <w:tcPr>
            <w:tcW w:w="1701" w:type="dxa"/>
          </w:tcPr>
          <w:p w:rsidR="00F659A0" w:rsidRPr="00F659A0" w:rsidRDefault="00F659A0" w:rsidP="003B005B">
            <w:pPr>
              <w:pStyle w:val="Tabletextleft"/>
            </w:pPr>
            <w:r w:rsidRPr="00F659A0">
              <w:t>MD88</w:t>
            </w:r>
          </w:p>
        </w:tc>
        <w:tc>
          <w:tcPr>
            <w:tcW w:w="1815" w:type="dxa"/>
          </w:tcPr>
          <w:p w:rsidR="00F659A0" w:rsidRPr="00F659A0" w:rsidRDefault="00F659A0" w:rsidP="003B005B">
            <w:pPr>
              <w:pStyle w:val="Tabletextleft"/>
            </w:pPr>
            <w:r w:rsidRPr="00F659A0">
              <w:t>Marion Dufresne</w:t>
            </w:r>
          </w:p>
        </w:tc>
        <w:tc>
          <w:tcPr>
            <w:tcW w:w="2608" w:type="dxa"/>
          </w:tcPr>
          <w:p w:rsidR="00F659A0" w:rsidRPr="00F659A0" w:rsidRDefault="00F659A0" w:rsidP="003B005B">
            <w:pPr>
              <w:pStyle w:val="Tabletextleft"/>
            </w:pPr>
            <w:r w:rsidRPr="00F659A0">
              <w:t>box core</w:t>
            </w:r>
          </w:p>
        </w:tc>
        <w:tc>
          <w:tcPr>
            <w:tcW w:w="2822" w:type="dxa"/>
          </w:tcPr>
          <w:p w:rsidR="00F659A0" w:rsidRPr="00F659A0" w:rsidRDefault="00F659A0" w:rsidP="003B005B">
            <w:pPr>
              <w:pStyle w:val="Tabletextleft"/>
            </w:pPr>
            <w:r w:rsidRPr="00F659A0">
              <w:t>CaCO</w:t>
            </w:r>
            <w:r w:rsidRPr="00F659A0">
              <w:rPr>
                <w:rStyle w:val="Subscript"/>
              </w:rPr>
              <w:t>3</w:t>
            </w:r>
            <w:r w:rsidRPr="00F659A0">
              <w:t>, biogenic silica</w:t>
            </w:r>
          </w:p>
        </w:tc>
        <w:tc>
          <w:tcPr>
            <w:tcW w:w="4408" w:type="dxa"/>
          </w:tcPr>
          <w:p w:rsidR="00F659A0" w:rsidRPr="00F659A0" w:rsidRDefault="00F659A0" w:rsidP="003B005B">
            <w:pPr>
              <w:pStyle w:val="Tabletextleft"/>
            </w:pPr>
            <w:r w:rsidRPr="00F659A0">
              <w:rPr>
                <w:lang w:val="it-IT"/>
              </w:rPr>
              <w:fldChar w:fldCharType="begin"/>
            </w:r>
            <w:r w:rsidRPr="00F659A0">
              <w:rPr>
                <w:lang w:val="it-IT"/>
              </w:rPr>
              <w:instrText xml:space="preserve"> ADDIN EN.CITE &lt;EndNote&gt;&lt;Cite&gt;&lt;Author&gt;Archer&lt;/Author&gt;&lt;Year&gt;1999&lt;/Year&gt;&lt;RecNum&gt;589&lt;/RecNum&gt;&lt;record&gt;&lt;rec-number&gt;589&lt;/rec-number&gt;&lt;foreign-keys&gt;&lt;key app="EN" db-id="eas2da9zr0d0v2exzppp9svs0ftppfvw0ww5"&gt;589&lt;/key&gt;&lt;/foreign-keys&gt;&lt;ref-type name="Generic"&gt;13&lt;/ref-type&gt;&lt;contributors&gt;&lt;authors&gt;&lt;author&gt;Archer, D.E.&lt;/author&gt;&lt;/authors&gt;&lt;tertiary-authors&gt;&lt;author&gt;Archer, D.E.&lt;/author&gt;&lt;/tertiary-authors&gt;&lt;/contributors&gt;&lt;titles&gt;&lt;title&gt;Opal, quartz and calcium carbonate content in surface sediments of the ocean floor. doi:10.1594/PANGAEA.56017&lt;/title&gt;&lt;tertiary-title&gt;Global Biogeochemical Cycles&lt;/tertiary-title&gt;&lt;/titles&gt;&lt;volume&gt;10&lt;/volume&gt;&lt;num-vols&gt;159-174&lt;/num-vols&gt;&lt;edition&gt;1996&lt;/edition&gt;&lt;section&gt;An atlas of the distribution of calcium carbonate in sediments of the deep sea&lt;/section&gt;&lt;dates&gt;&lt;year&gt;1999&lt;/year&gt;&lt;/dates&gt;&lt;urls&gt;&lt;/urls&gt;&lt;/record&gt;&lt;/Cite&gt;&lt;Cite&gt;&lt;Author&gt;Pichon&lt;/Author&gt;&lt;Year&gt;1992&lt;/Year&gt;&lt;RecNum&gt;604&lt;/RecNum&gt;&lt;record&gt;&lt;rec-number&gt;604&lt;/rec-number&gt;&lt;foreign-keys&gt;&lt;key app="EN" db-id="eas2da9zr0d0v2exzppp9svs0ftppfvw0ww5"&gt;604&lt;/key&gt;&lt;/foreign-keys&gt;&lt;ref-type name="Journal Article"&gt;17&lt;/ref-type&gt;&lt;contributors&gt;&lt;authors&gt;&lt;author&gt;Pichon, J. J.&lt;/author&gt;&lt;author&gt;Bareille, G.F.&lt;/author&gt;&lt;author&gt;Labracherie, M.&lt;/author&gt;&lt;author&gt;Labeyrie, L.D.&lt;/author&gt;&lt;author&gt;Baudrimont, A.&lt;/author&gt;&lt;author&gt;Turon, J.-L.&lt;/author&gt;&lt;/authors&gt;&lt;/contributors&gt;&lt;titles&gt;&lt;title&gt;Quantification of the biogenic silica dissolution in Southern Ocean sediments. Quaternary Research&lt;/title&gt;&lt;secondary-title&gt;Quaternary Research&lt;/secondary-title&gt;&lt;/titles&gt;&lt;periodical&gt;&lt;full-title&gt;Quaternary Research&lt;/full-title&gt;&lt;/periodical&gt;&lt;pages&gt;361-378&lt;/pages&gt;&lt;volume&gt;37&lt;/volume&gt;&lt;dates&gt;&lt;year&gt;1992&lt;/year&gt;&lt;/dates&gt;&lt;urls&gt;&lt;/urls&gt;&lt;/record&gt;&lt;/Cite&gt;&lt;/EndNote&gt;</w:instrText>
            </w:r>
            <w:r w:rsidRPr="00F659A0">
              <w:rPr>
                <w:lang w:val="it-IT"/>
              </w:rPr>
              <w:fldChar w:fldCharType="separate"/>
            </w:r>
            <w:r w:rsidRPr="00F659A0">
              <w:t>Pichon et al., 1992; Archer, 1999</w:t>
            </w:r>
            <w:r w:rsidRPr="00F659A0">
              <w:rPr>
                <w:lang w:val="it-IT"/>
              </w:rPr>
              <w:fldChar w:fldCharType="end"/>
            </w:r>
          </w:p>
        </w:tc>
      </w:tr>
      <w:tr w:rsidR="00F659A0" w:rsidRPr="00F659A0" w:rsidTr="00855560">
        <w:trPr>
          <w:cnfStyle w:val="000000100000" w:firstRow="0" w:lastRow="0" w:firstColumn="0" w:lastColumn="0" w:oddVBand="0" w:evenVBand="0" w:oddHBand="1" w:evenHBand="0" w:firstRowFirstColumn="0" w:firstRowLastColumn="0" w:lastRowFirstColumn="0" w:lastRowLastColumn="0"/>
        </w:trPr>
        <w:tc>
          <w:tcPr>
            <w:tcW w:w="1701" w:type="dxa"/>
          </w:tcPr>
          <w:p w:rsidR="00F659A0" w:rsidRPr="00F659A0" w:rsidRDefault="00F659A0" w:rsidP="003B005B">
            <w:pPr>
              <w:pStyle w:val="Tabletextleft"/>
            </w:pPr>
            <w:r w:rsidRPr="00F659A0">
              <w:t>NBP01-01</w:t>
            </w:r>
          </w:p>
        </w:tc>
        <w:tc>
          <w:tcPr>
            <w:tcW w:w="1815" w:type="dxa"/>
          </w:tcPr>
          <w:p w:rsidR="00F659A0" w:rsidRPr="00F659A0" w:rsidRDefault="00F659A0" w:rsidP="003B005B">
            <w:pPr>
              <w:pStyle w:val="Tabletextleft"/>
            </w:pPr>
            <w:r w:rsidRPr="00F659A0">
              <w:t>Nathaniel B. Palmer</w:t>
            </w:r>
          </w:p>
        </w:tc>
        <w:tc>
          <w:tcPr>
            <w:tcW w:w="2608" w:type="dxa"/>
          </w:tcPr>
          <w:p w:rsidR="00F659A0" w:rsidRPr="00F659A0" w:rsidRDefault="00F659A0" w:rsidP="003B005B">
            <w:pPr>
              <w:pStyle w:val="Tabletextleft"/>
            </w:pPr>
            <w:r w:rsidRPr="00F659A0">
              <w:t>trigger core, box core, piston core</w:t>
            </w:r>
          </w:p>
        </w:tc>
        <w:tc>
          <w:tcPr>
            <w:tcW w:w="2822" w:type="dxa"/>
          </w:tcPr>
          <w:p w:rsidR="00F659A0" w:rsidRPr="00F659A0" w:rsidRDefault="00F659A0" w:rsidP="003B005B">
            <w:pPr>
              <w:pStyle w:val="Tabletextleft"/>
            </w:pPr>
            <w:r w:rsidRPr="00F659A0">
              <w:t>grainsize, CaCO</w:t>
            </w:r>
            <w:r w:rsidRPr="00F659A0">
              <w:rPr>
                <w:rStyle w:val="Subscript"/>
              </w:rPr>
              <w:t>3</w:t>
            </w:r>
            <w:r w:rsidRPr="00F659A0">
              <w:t>, biogenic silica</w:t>
            </w:r>
          </w:p>
        </w:tc>
        <w:tc>
          <w:tcPr>
            <w:tcW w:w="4408" w:type="dxa"/>
          </w:tcPr>
          <w:p w:rsidR="00F659A0" w:rsidRPr="00F659A0" w:rsidRDefault="00F659A0" w:rsidP="003B005B">
            <w:pPr>
              <w:pStyle w:val="Tabletextleft"/>
              <w:rPr>
                <w:lang w:val="it-IT"/>
              </w:rPr>
            </w:pPr>
            <w:r w:rsidRPr="00F659A0">
              <w:rPr>
                <w:lang w:val="it-IT"/>
              </w:rPr>
              <w:fldChar w:fldCharType="begin"/>
            </w:r>
            <w:r w:rsidRPr="00F659A0">
              <w:instrText xml:space="preserve"> ADDIN EN.CITE &lt;EndNote&gt;&lt;Cite&gt;&lt;Author&gt;Leventer&lt;/Author&gt;&lt;Year&gt;2001&lt;/Year&gt;&lt;RecNum&gt;594&lt;/RecNum&gt;&lt;record&gt;&lt;rec-number&gt;594&lt;/rec-number&gt;&lt;foreign-keys&gt;&lt;key app="EN" db-id="eas2da9zr0d0v2exzppp9svs0ftppfvw0ww5"&gt;594&lt;/key&gt;&lt;/foreign-keys&gt;&lt;ref-type name="Report"&gt;27&lt;/ref-type&gt;&lt;contributors&gt;&lt;authors&gt;&lt;author&gt;Leventer, A.&lt;/author&gt;&lt;author&gt;Domack, E.&lt;/author&gt;&lt;author&gt;Dunbar, G.&lt;/author&gt;&lt;author&gt;McClennen, C.&lt;/author&gt;&lt;author&gt;Brachfeld, S.&lt;/author&gt;&lt;author&gt;Manley, P.&lt;/author&gt;&lt;author&gt;Pilskin, C.&lt;/author&gt;&lt;/authors&gt;&lt;/contributors&gt;&lt;titles&gt;&lt;title&gt;Sediment description for R/V Nathaniel B. Palmer Cruise 1, 2001&lt;/title&gt;&lt;/titles&gt;&lt;pages&gt;313&lt;/pages&gt;&lt;dates&gt;&lt;year&gt;2001&lt;/year&gt;&lt;/dates&gt;&lt;publisher&gt;Antarctic Marine Geology Research Facility,  Florida State University&lt;/publisher&gt;&lt;urls&gt;&lt;/urls&gt;&lt;/record&gt;&lt;/Cite&gt;&lt;/EndNote&gt;</w:instrText>
            </w:r>
            <w:r w:rsidRPr="00F659A0">
              <w:rPr>
                <w:lang w:val="it-IT"/>
              </w:rPr>
              <w:fldChar w:fldCharType="separate"/>
            </w:r>
            <w:r w:rsidRPr="00F659A0">
              <w:rPr>
                <w:lang w:val="it-IT"/>
              </w:rPr>
              <w:t>Leventer et al., 2001</w:t>
            </w:r>
            <w:r w:rsidRPr="00F659A0">
              <w:rPr>
                <w:lang w:val="it-IT"/>
              </w:rPr>
              <w:fldChar w:fldCharType="end"/>
            </w:r>
            <w:r w:rsidRPr="00F659A0">
              <w:rPr>
                <w:lang w:val="it-IT"/>
              </w:rPr>
              <w:t>; MARS</w:t>
            </w:r>
          </w:p>
        </w:tc>
      </w:tr>
      <w:tr w:rsidR="00F659A0" w:rsidRPr="00F659A0" w:rsidTr="00855560">
        <w:trPr>
          <w:cnfStyle w:val="000000010000" w:firstRow="0" w:lastRow="0" w:firstColumn="0" w:lastColumn="0" w:oddVBand="0" w:evenVBand="0" w:oddHBand="0" w:evenHBand="1" w:firstRowFirstColumn="0" w:firstRowLastColumn="0" w:lastRowFirstColumn="0" w:lastRowLastColumn="0"/>
        </w:trPr>
        <w:tc>
          <w:tcPr>
            <w:tcW w:w="1701" w:type="dxa"/>
          </w:tcPr>
          <w:p w:rsidR="00F659A0" w:rsidRPr="00F659A0" w:rsidRDefault="00F659A0" w:rsidP="003B005B">
            <w:pPr>
              <w:pStyle w:val="Tabletextleft"/>
            </w:pPr>
            <w:r w:rsidRPr="00F659A0">
              <w:t>PD86-VIII</w:t>
            </w:r>
          </w:p>
        </w:tc>
        <w:tc>
          <w:tcPr>
            <w:tcW w:w="1815" w:type="dxa"/>
          </w:tcPr>
          <w:p w:rsidR="00F659A0" w:rsidRPr="00F659A0" w:rsidRDefault="00F659A0" w:rsidP="003B005B">
            <w:pPr>
              <w:pStyle w:val="Tabletextleft"/>
            </w:pPr>
            <w:r w:rsidRPr="00F659A0">
              <w:t>Polar Duke</w:t>
            </w:r>
          </w:p>
        </w:tc>
        <w:tc>
          <w:tcPr>
            <w:tcW w:w="2608" w:type="dxa"/>
          </w:tcPr>
          <w:p w:rsidR="00F659A0" w:rsidRPr="00F659A0" w:rsidRDefault="00F659A0" w:rsidP="003B005B">
            <w:pPr>
              <w:pStyle w:val="Tabletextleft"/>
            </w:pPr>
            <w:r w:rsidRPr="00F659A0">
              <w:t>grab</w:t>
            </w:r>
          </w:p>
        </w:tc>
        <w:tc>
          <w:tcPr>
            <w:tcW w:w="2822" w:type="dxa"/>
          </w:tcPr>
          <w:p w:rsidR="00F659A0" w:rsidRPr="00F659A0" w:rsidRDefault="00F659A0" w:rsidP="003B005B">
            <w:pPr>
              <w:pStyle w:val="Tabletextleft"/>
            </w:pPr>
            <w:r w:rsidRPr="00F659A0">
              <w:rPr>
                <w:lang w:val="it-IT"/>
              </w:rPr>
              <w:t xml:space="preserve">grainsize, </w:t>
            </w:r>
            <w:r w:rsidRPr="00F659A0">
              <w:t>CaCO</w:t>
            </w:r>
            <w:r w:rsidRPr="00F659A0">
              <w:rPr>
                <w:rStyle w:val="Subscript"/>
              </w:rPr>
              <w:t>3</w:t>
            </w:r>
            <w:r w:rsidRPr="00F659A0">
              <w:t>, biogenic silica</w:t>
            </w:r>
          </w:p>
        </w:tc>
        <w:tc>
          <w:tcPr>
            <w:tcW w:w="4408" w:type="dxa"/>
          </w:tcPr>
          <w:p w:rsidR="00F659A0" w:rsidRPr="00F659A0" w:rsidRDefault="00F659A0" w:rsidP="003B005B">
            <w:pPr>
              <w:pStyle w:val="Tabletextleft"/>
            </w:pPr>
            <w:r w:rsidRPr="00F659A0">
              <w:t>MARS</w:t>
            </w:r>
          </w:p>
        </w:tc>
      </w:tr>
      <w:tr w:rsidR="00F659A0" w:rsidRPr="00F659A0" w:rsidTr="00855560">
        <w:trPr>
          <w:cnfStyle w:val="000000100000" w:firstRow="0" w:lastRow="0" w:firstColumn="0" w:lastColumn="0" w:oddVBand="0" w:evenVBand="0" w:oddHBand="1" w:evenHBand="0" w:firstRowFirstColumn="0" w:firstRowLastColumn="0" w:lastRowFirstColumn="0" w:lastRowLastColumn="0"/>
        </w:trPr>
        <w:tc>
          <w:tcPr>
            <w:tcW w:w="1701" w:type="dxa"/>
          </w:tcPr>
          <w:p w:rsidR="00F659A0" w:rsidRPr="00F659A0" w:rsidRDefault="00F659A0" w:rsidP="003B005B">
            <w:pPr>
              <w:pStyle w:val="Tabletextleft"/>
            </w:pPr>
            <w:r w:rsidRPr="00F659A0">
              <w:lastRenderedPageBreak/>
              <w:t>ANT-VIII/6</w:t>
            </w:r>
          </w:p>
        </w:tc>
        <w:tc>
          <w:tcPr>
            <w:tcW w:w="1815" w:type="dxa"/>
          </w:tcPr>
          <w:p w:rsidR="00F659A0" w:rsidRPr="00F659A0" w:rsidRDefault="00F659A0" w:rsidP="003B005B">
            <w:pPr>
              <w:pStyle w:val="Tabletextleft"/>
            </w:pPr>
            <w:r w:rsidRPr="00F659A0">
              <w:t>Polarstern</w:t>
            </w:r>
          </w:p>
        </w:tc>
        <w:tc>
          <w:tcPr>
            <w:tcW w:w="2608" w:type="dxa"/>
          </w:tcPr>
          <w:p w:rsidR="00F659A0" w:rsidRPr="00F659A0" w:rsidRDefault="00F659A0" w:rsidP="003B005B">
            <w:pPr>
              <w:pStyle w:val="Tabletextleft"/>
            </w:pPr>
            <w:r w:rsidRPr="00F659A0">
              <w:t>gravity core</w:t>
            </w:r>
          </w:p>
        </w:tc>
        <w:tc>
          <w:tcPr>
            <w:tcW w:w="2822" w:type="dxa"/>
          </w:tcPr>
          <w:p w:rsidR="00F659A0" w:rsidRPr="00F659A0" w:rsidRDefault="00F659A0" w:rsidP="003B005B">
            <w:pPr>
              <w:pStyle w:val="Tabletextleft"/>
              <w:rPr>
                <w:color w:val="000000"/>
              </w:rPr>
            </w:pPr>
            <w:r w:rsidRPr="00CF55DE">
              <w:t>grainsize, CaCO</w:t>
            </w:r>
            <w:r w:rsidRPr="00897346">
              <w:rPr>
                <w:rStyle w:val="Subscript"/>
              </w:rPr>
              <w:t>3</w:t>
            </w:r>
            <w:r w:rsidRPr="00F659A0">
              <w:t>, biogenic silica</w:t>
            </w:r>
          </w:p>
        </w:tc>
        <w:tc>
          <w:tcPr>
            <w:tcW w:w="4408" w:type="dxa"/>
          </w:tcPr>
          <w:p w:rsidR="00F659A0" w:rsidRPr="00F659A0" w:rsidRDefault="00F659A0" w:rsidP="003B005B">
            <w:pPr>
              <w:pStyle w:val="Tabletextleft"/>
            </w:pPr>
            <w:r w:rsidRPr="00F659A0">
              <w:fldChar w:fldCharType="begin">
                <w:fldData xml:space="preserve">PEVuZE5vdGU+PENpdGU+PEF1dGhvcj5Cb25uPC9BdXRob3I+PFllYXI+ZXQgYWwuLCAxOTk4PC9Z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</w:fldData>
              </w:fldChar>
            </w:r>
            <w:r w:rsidRPr="00F659A0">
              <w:instrText xml:space="preserve"> ADDIN EN.CITE </w:instrText>
            </w:r>
            <w:r w:rsidRPr="00F659A0">
              <w:fldChar w:fldCharType="begin">
                <w:fldData xml:space="preserve">PEVuZE5vdGU+PENpdGU+PEF1dGhvcj5Cb25uPC9BdXRob3I+PFllYXI+ZXQgYWwuLCAxOTk4PC9Z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</w:fldData>
              </w:fldChar>
            </w:r>
            <w:r w:rsidRPr="00F659A0">
              <w:instrText xml:space="preserve"> ADDIN EN.CITE.DATA </w:instrText>
            </w:r>
            <w:r w:rsidRPr="00F659A0">
              <w:fldChar w:fldCharType="end"/>
            </w:r>
            <w:r w:rsidRPr="00F659A0">
              <w:fldChar w:fldCharType="separate"/>
            </w:r>
            <w:r w:rsidRPr="00F659A0">
              <w:t>Schmiedl, 1990b; 1990a; Maus and Fütterer, 1997; Hillenbrand and Ehrmann, 2005; Petschick, et al., 1996; Bonn, et al., 1998</w:t>
            </w:r>
            <w:r w:rsidRPr="00F659A0">
              <w:fldChar w:fldCharType="end"/>
            </w:r>
          </w:p>
        </w:tc>
      </w:tr>
      <w:tr w:rsidR="00F659A0" w:rsidRPr="00F659A0" w:rsidTr="00855560">
        <w:trPr>
          <w:cnfStyle w:val="000000010000" w:firstRow="0" w:lastRow="0" w:firstColumn="0" w:lastColumn="0" w:oddVBand="0" w:evenVBand="0" w:oddHBand="0" w:evenHBand="1" w:firstRowFirstColumn="0" w:firstRowLastColumn="0" w:lastRowFirstColumn="0" w:lastRowLastColumn="0"/>
        </w:trPr>
        <w:tc>
          <w:tcPr>
            <w:tcW w:w="1701" w:type="dxa"/>
          </w:tcPr>
          <w:p w:rsidR="00F659A0" w:rsidRPr="00F659A0" w:rsidRDefault="00F659A0" w:rsidP="003B005B">
            <w:pPr>
              <w:pStyle w:val="Tabletextleft"/>
            </w:pPr>
            <w:r w:rsidRPr="00F659A0">
              <w:t>ANT-XI/4</w:t>
            </w:r>
          </w:p>
        </w:tc>
        <w:tc>
          <w:tcPr>
            <w:tcW w:w="1815" w:type="dxa"/>
          </w:tcPr>
          <w:p w:rsidR="00F659A0" w:rsidRPr="00F659A0" w:rsidRDefault="00F659A0" w:rsidP="003B005B">
            <w:pPr>
              <w:pStyle w:val="Tabletextleft"/>
            </w:pPr>
            <w:r w:rsidRPr="00F659A0">
              <w:t>Polarstern</w:t>
            </w:r>
          </w:p>
        </w:tc>
        <w:tc>
          <w:tcPr>
            <w:tcW w:w="2608" w:type="dxa"/>
          </w:tcPr>
          <w:p w:rsidR="00F659A0" w:rsidRPr="00F659A0" w:rsidRDefault="00F659A0" w:rsidP="003B005B">
            <w:pPr>
              <w:pStyle w:val="Tabletextleft"/>
            </w:pPr>
            <w:r w:rsidRPr="00F659A0">
              <w:t>gravity core</w:t>
            </w:r>
          </w:p>
        </w:tc>
        <w:tc>
          <w:tcPr>
            <w:tcW w:w="2822" w:type="dxa"/>
          </w:tcPr>
          <w:p w:rsidR="00F659A0" w:rsidRPr="00F659A0" w:rsidRDefault="00F659A0" w:rsidP="003B005B">
            <w:pPr>
              <w:pStyle w:val="Tabletextleft"/>
            </w:pPr>
            <w:r w:rsidRPr="00F659A0">
              <w:t>grainsize</w:t>
            </w:r>
          </w:p>
        </w:tc>
        <w:tc>
          <w:tcPr>
            <w:tcW w:w="4408" w:type="dxa"/>
          </w:tcPr>
          <w:p w:rsidR="00F659A0" w:rsidRPr="00F659A0" w:rsidRDefault="00F659A0" w:rsidP="003B005B">
            <w:pPr>
              <w:pStyle w:val="Tabletextleft"/>
            </w:pPr>
            <w:r w:rsidRPr="00F659A0">
              <w:fldChar w:fldCharType="begin"/>
            </w:r>
            <w:r w:rsidRPr="00F659A0">
              <w:instrText xml:space="preserve"> ADDIN EN.CITE &lt;EndNote&gt;&lt;Cite&gt;&lt;Author&gt;Petschick&lt;/Author&gt;&lt;Year&gt; et al., 1996&lt;/Year&gt;&lt;RecNum&gt;596&lt;/RecNum&gt;&lt;record&gt;&lt;rec-number&gt;596&lt;/rec-number&gt;&lt;foreign-keys&gt;&lt;key app="EN" db-id="eas2da9zr0d0v2exzppp9svs0ftppfvw0ww5"&gt;596&lt;/key&gt;&lt;/foreign-keys&gt;&lt;ref-type name="Generic"&gt;13&lt;/ref-type&gt;&lt;contributors&gt;&lt;authors&gt;&lt;author&gt;Petschick, R.&lt;/author&gt;&lt;/authors&gt;&lt;tertiary-authors&gt;&lt;author&gt;Petschick, R.&lt;/author&gt;&lt;author&gt;Kuhn, G.&lt;/author&gt;&lt;author&gt;Gingele, F.&lt;/author&gt;&lt;/tertiary-authors&gt;&lt;/contributors&gt;&lt;titles&gt;&lt;title&gt;Grain size distribution of surface sediments of the South Atlantic. doi:10.1594/PANGAEA.51464&lt;/title&gt;&lt;tertiary-title&gt;Marine Geology&lt;/tertiary-title&gt;&lt;/titles&gt;&lt;volume&gt;130&lt;/volume&gt;&lt;num-vols&gt;203-229&lt;/num-vols&gt;&lt;edition&gt;1996&lt;/edition&gt;&lt;section&gt;Clay mineral distribution in surface sediments of the South Atlantic: sources, transport, and relation to oceanography&lt;/section&gt;&lt;dates&gt;&lt;year&gt; et al., 1996&lt;/year&gt;&lt;/dates&gt;&lt;urls&gt;&lt;/urls&gt;&lt;/record&gt;&lt;/Cite&gt;&lt;/EndNote&gt;</w:instrText>
            </w:r>
            <w:r w:rsidRPr="00F659A0">
              <w:fldChar w:fldCharType="separate"/>
            </w:r>
            <w:r w:rsidRPr="00F659A0">
              <w:t>Petschick, et al., 1996</w:t>
            </w:r>
            <w:r w:rsidRPr="00F659A0">
              <w:fldChar w:fldCharType="end"/>
            </w:r>
          </w:p>
        </w:tc>
      </w:tr>
      <w:tr w:rsidR="00F659A0" w:rsidRPr="00F659A0" w:rsidTr="00855560">
        <w:trPr>
          <w:cnfStyle w:val="000000100000" w:firstRow="0" w:lastRow="0" w:firstColumn="0" w:lastColumn="0" w:oddVBand="0" w:evenVBand="0" w:oddHBand="1" w:evenHBand="0" w:firstRowFirstColumn="0" w:firstRowLastColumn="0" w:lastRowFirstColumn="0" w:lastRowLastColumn="0"/>
        </w:trPr>
        <w:tc>
          <w:tcPr>
            <w:tcW w:w="1701" w:type="dxa"/>
          </w:tcPr>
          <w:p w:rsidR="00F659A0" w:rsidRPr="00F659A0" w:rsidRDefault="00F659A0" w:rsidP="003B005B">
            <w:pPr>
              <w:pStyle w:val="Tabletextleft"/>
            </w:pPr>
            <w:r w:rsidRPr="00F659A0">
              <w:t>ANT-XXIII/9</w:t>
            </w:r>
          </w:p>
        </w:tc>
        <w:tc>
          <w:tcPr>
            <w:tcW w:w="1815" w:type="dxa"/>
          </w:tcPr>
          <w:p w:rsidR="00F659A0" w:rsidRPr="00F659A0" w:rsidRDefault="00F659A0" w:rsidP="003B005B">
            <w:pPr>
              <w:pStyle w:val="Tabletextleft"/>
            </w:pPr>
            <w:r w:rsidRPr="00F659A0">
              <w:t>Polarstern</w:t>
            </w:r>
          </w:p>
        </w:tc>
        <w:tc>
          <w:tcPr>
            <w:tcW w:w="2608" w:type="dxa"/>
          </w:tcPr>
          <w:p w:rsidR="00F659A0" w:rsidRPr="00F659A0" w:rsidRDefault="00F659A0" w:rsidP="003B005B">
            <w:pPr>
              <w:pStyle w:val="Tabletextleft"/>
            </w:pPr>
            <w:r w:rsidRPr="00F659A0">
              <w:t>gravity core</w:t>
            </w:r>
          </w:p>
        </w:tc>
        <w:tc>
          <w:tcPr>
            <w:tcW w:w="2822" w:type="dxa"/>
          </w:tcPr>
          <w:p w:rsidR="00F659A0" w:rsidRPr="00F659A0" w:rsidRDefault="00F659A0" w:rsidP="003B005B">
            <w:pPr>
              <w:pStyle w:val="Tabletextleft"/>
            </w:pPr>
            <w:r w:rsidRPr="00F659A0">
              <w:t>biogenic silica</w:t>
            </w:r>
          </w:p>
        </w:tc>
        <w:tc>
          <w:tcPr>
            <w:tcW w:w="4408" w:type="dxa"/>
          </w:tcPr>
          <w:p w:rsidR="00F659A0" w:rsidRPr="00F659A0" w:rsidRDefault="00F659A0" w:rsidP="003B005B">
            <w:pPr>
              <w:pStyle w:val="Tabletextleft"/>
              <w:rPr>
                <w:lang w:val="it-IT"/>
              </w:rPr>
            </w:pPr>
            <w:r w:rsidRPr="00F659A0">
              <w:rPr>
                <w:lang w:val="it-IT"/>
              </w:rPr>
              <w:t>Berg et al., 2010c; 2010b; 2010a</w:t>
            </w:r>
          </w:p>
        </w:tc>
      </w:tr>
      <w:tr w:rsidR="00F659A0" w:rsidRPr="00F659A0" w:rsidTr="00855560">
        <w:trPr>
          <w:cnfStyle w:val="000000010000" w:firstRow="0" w:lastRow="0" w:firstColumn="0" w:lastColumn="0" w:oddVBand="0" w:evenVBand="0" w:oddHBand="0" w:evenHBand="1" w:firstRowFirstColumn="0" w:firstRowLastColumn="0" w:lastRowFirstColumn="0" w:lastRowLastColumn="0"/>
        </w:trPr>
        <w:tc>
          <w:tcPr>
            <w:tcW w:w="1701" w:type="dxa"/>
          </w:tcPr>
          <w:p w:rsidR="00F659A0" w:rsidRPr="00F659A0" w:rsidRDefault="00F659A0" w:rsidP="003B005B">
            <w:pPr>
              <w:pStyle w:val="Tabletextleft"/>
              <w:rPr>
                <w:lang w:val="it-IT"/>
              </w:rPr>
            </w:pPr>
            <w:r w:rsidRPr="00F659A0">
              <w:rPr>
                <w:lang w:val="it-IT"/>
              </w:rPr>
              <w:t>RC08</w:t>
            </w:r>
          </w:p>
        </w:tc>
        <w:tc>
          <w:tcPr>
            <w:tcW w:w="1815" w:type="dxa"/>
          </w:tcPr>
          <w:p w:rsidR="00F659A0" w:rsidRPr="00F659A0" w:rsidRDefault="00F659A0" w:rsidP="003B005B">
            <w:pPr>
              <w:pStyle w:val="Tabletextleft"/>
              <w:rPr>
                <w:lang w:val="it-IT"/>
              </w:rPr>
            </w:pPr>
            <w:r w:rsidRPr="00F659A0">
              <w:rPr>
                <w:lang w:val="it-IT"/>
              </w:rPr>
              <w:t>Robert Conrad</w:t>
            </w:r>
          </w:p>
        </w:tc>
        <w:tc>
          <w:tcPr>
            <w:tcW w:w="2608" w:type="dxa"/>
          </w:tcPr>
          <w:p w:rsidR="00F659A0" w:rsidRPr="00F659A0" w:rsidRDefault="00F659A0" w:rsidP="003B005B">
            <w:pPr>
              <w:pStyle w:val="Tabletextleft"/>
              <w:rPr>
                <w:lang w:val="it-IT"/>
              </w:rPr>
            </w:pPr>
            <w:r w:rsidRPr="00F659A0">
              <w:rPr>
                <w:lang w:val="it-IT"/>
              </w:rPr>
              <w:t>piston core</w:t>
            </w:r>
          </w:p>
        </w:tc>
        <w:tc>
          <w:tcPr>
            <w:tcW w:w="2822" w:type="dxa"/>
          </w:tcPr>
          <w:p w:rsidR="00F659A0" w:rsidRPr="00F659A0" w:rsidRDefault="00F659A0" w:rsidP="003B005B">
            <w:pPr>
              <w:pStyle w:val="Tabletextleft"/>
              <w:rPr>
                <w:lang w:val="it-IT"/>
              </w:rPr>
            </w:pPr>
            <w:r w:rsidRPr="00F659A0">
              <w:rPr>
                <w:lang w:val="it-IT"/>
              </w:rPr>
              <w:t>CaCO</w:t>
            </w:r>
            <w:r w:rsidRPr="00F659A0">
              <w:rPr>
                <w:rStyle w:val="Subscript"/>
              </w:rPr>
              <w:t>3</w:t>
            </w:r>
            <w:r w:rsidRPr="00F659A0">
              <w:rPr>
                <w:lang w:val="it-IT"/>
              </w:rPr>
              <w:t>, biogenic silica</w:t>
            </w:r>
          </w:p>
        </w:tc>
        <w:tc>
          <w:tcPr>
            <w:tcW w:w="4408" w:type="dxa"/>
          </w:tcPr>
          <w:p w:rsidR="00F659A0" w:rsidRPr="00F659A0" w:rsidRDefault="00F659A0" w:rsidP="003B005B">
            <w:pPr>
              <w:pStyle w:val="Tabletextleft"/>
            </w:pPr>
            <w:r w:rsidRPr="00F659A0">
              <w:fldChar w:fldCharType="begin"/>
            </w:r>
            <w:r w:rsidRPr="00F659A0">
              <w:rPr>
                <w:lang w:val="it-IT"/>
              </w:rPr>
              <w:instrText xml:space="preserve"> ADDIN EN.CITE &lt;EndNote&gt;&lt;Cite&gt;&lt;Author&gt;Archer&lt;/Author&gt;&lt;Year&gt;1999&lt;/Year&gt;&lt;RecNum&gt;589&lt;/RecNum&gt;&lt;record&gt;&lt;rec-number&gt;589&lt;/rec-number&gt;&lt;foreign-keys&gt;&lt;key app="EN" db-id="eas2da9zr0d0v2exzppp9svs0ftppfvw0ww5"&gt;589&lt;/key&gt;&lt;/foreign-keys&gt;&lt;ref-type name="Generic"&gt;13&lt;/ref-type&gt;&lt;contributors&gt;&lt;authors&gt;&lt;author&gt;Archer, D.E.&lt;/author&gt;&lt;/authors&gt;&lt;tertiary-authors&gt;&lt;author&gt;Archer, D.E.&lt;/author&gt;&lt;/tertiary-authors&gt;&lt;/contributors&gt;&lt;titles&gt;&lt;title&gt;Opal, quartz and calcium carbonate content in surface sediments of the ocean floor. doi:10.1594/PANGAEA.56017&lt;/title&gt;&lt;tertiary-title&gt;Global Biogeochemical Cycles&lt;/tertiary-title&gt;&lt;/titles&gt;&lt;volume&gt;10&lt;/volume&gt;&lt;num-vols&gt;159-174&lt;/num-vols&gt;&lt;edition&gt;1996&lt;/edition&gt;&lt;section&gt;An atlas of the distribution of calcium carbonate in sediments of the deep sea&lt;/section&gt;&lt;dates&gt;&lt;year&gt;1999&lt;/year&gt;&lt;/dates&gt;&lt;urls&gt;&lt;/urls&gt;&lt;/record&gt;&lt;/Cite&gt;&lt;/EndNote&gt;</w:instrText>
            </w:r>
            <w:r w:rsidRPr="00F659A0">
              <w:fldChar w:fldCharType="separate"/>
            </w:r>
            <w:r w:rsidRPr="00F659A0">
              <w:t>Archer, 1999</w:t>
            </w:r>
            <w:r w:rsidRPr="00F659A0">
              <w:fldChar w:fldCharType="end"/>
            </w:r>
          </w:p>
        </w:tc>
      </w:tr>
      <w:tr w:rsidR="00F659A0" w:rsidRPr="00F659A0" w:rsidTr="00855560">
        <w:trPr>
          <w:cnfStyle w:val="000000100000" w:firstRow="0" w:lastRow="0" w:firstColumn="0" w:lastColumn="0" w:oddVBand="0" w:evenVBand="0" w:oddHBand="1" w:evenHBand="0" w:firstRowFirstColumn="0" w:firstRowLastColumn="0" w:lastRowFirstColumn="0" w:lastRowLastColumn="0"/>
        </w:trPr>
        <w:tc>
          <w:tcPr>
            <w:tcW w:w="1701" w:type="dxa"/>
          </w:tcPr>
          <w:p w:rsidR="00F659A0" w:rsidRPr="00F659A0" w:rsidRDefault="00F659A0" w:rsidP="003B005B">
            <w:pPr>
              <w:pStyle w:val="Tabletextleft"/>
            </w:pPr>
            <w:r w:rsidRPr="00F659A0">
              <w:t>RC17</w:t>
            </w:r>
          </w:p>
        </w:tc>
        <w:tc>
          <w:tcPr>
            <w:tcW w:w="1815" w:type="dxa"/>
          </w:tcPr>
          <w:p w:rsidR="00F659A0" w:rsidRPr="00F659A0" w:rsidRDefault="00F659A0" w:rsidP="003B005B">
            <w:pPr>
              <w:pStyle w:val="Tabletextleft"/>
            </w:pPr>
            <w:r w:rsidRPr="00F659A0">
              <w:t>Robert Conrad</w:t>
            </w:r>
          </w:p>
        </w:tc>
        <w:tc>
          <w:tcPr>
            <w:tcW w:w="2608" w:type="dxa"/>
          </w:tcPr>
          <w:p w:rsidR="00F659A0" w:rsidRPr="00F659A0" w:rsidRDefault="00F659A0" w:rsidP="003B005B">
            <w:pPr>
              <w:pStyle w:val="Tabletextleft"/>
            </w:pPr>
            <w:r w:rsidRPr="00F659A0">
              <w:t>piston core</w:t>
            </w:r>
          </w:p>
        </w:tc>
        <w:tc>
          <w:tcPr>
            <w:tcW w:w="2822" w:type="dxa"/>
          </w:tcPr>
          <w:p w:rsidR="00F659A0" w:rsidRPr="00F659A0" w:rsidRDefault="00F659A0" w:rsidP="003B005B">
            <w:pPr>
              <w:pStyle w:val="Tabletextleft"/>
              <w:rPr>
                <w:color w:val="000000"/>
              </w:rPr>
            </w:pPr>
            <w:r w:rsidRPr="00CF55DE">
              <w:t>grainsize, CaCO</w:t>
            </w:r>
            <w:r w:rsidRPr="00897346">
              <w:rPr>
                <w:rStyle w:val="Subscript"/>
              </w:rPr>
              <w:t>3</w:t>
            </w:r>
            <w:r w:rsidRPr="00F659A0">
              <w:t>, biogenic silica</w:t>
            </w:r>
          </w:p>
        </w:tc>
        <w:tc>
          <w:tcPr>
            <w:tcW w:w="4408" w:type="dxa"/>
          </w:tcPr>
          <w:p w:rsidR="00F659A0" w:rsidRPr="00F659A0" w:rsidRDefault="00F659A0" w:rsidP="003B005B">
            <w:pPr>
              <w:pStyle w:val="Tabletextleft"/>
            </w:pPr>
            <w:r w:rsidRPr="00F659A0">
              <w:t>MARS</w:t>
            </w:r>
          </w:p>
        </w:tc>
      </w:tr>
      <w:tr w:rsidR="00F659A0" w:rsidRPr="00F659A0" w:rsidTr="00855560">
        <w:trPr>
          <w:cnfStyle w:val="000000010000" w:firstRow="0" w:lastRow="0" w:firstColumn="0" w:lastColumn="0" w:oddVBand="0" w:evenVBand="0" w:oddHBand="0" w:evenHBand="1" w:firstRowFirstColumn="0" w:firstRowLastColumn="0" w:lastRowFirstColumn="0" w:lastRowLastColumn="0"/>
        </w:trPr>
        <w:tc>
          <w:tcPr>
            <w:tcW w:w="1701" w:type="dxa"/>
          </w:tcPr>
          <w:p w:rsidR="00F659A0" w:rsidRPr="00F659A0" w:rsidRDefault="00F659A0" w:rsidP="003B005B">
            <w:pPr>
              <w:pStyle w:val="Tabletextleft"/>
            </w:pPr>
            <w:r w:rsidRPr="00F659A0">
              <w:t>WEGA</w:t>
            </w:r>
          </w:p>
        </w:tc>
        <w:tc>
          <w:tcPr>
            <w:tcW w:w="1815" w:type="dxa"/>
          </w:tcPr>
          <w:p w:rsidR="00F659A0" w:rsidRPr="00F659A0" w:rsidRDefault="00F659A0" w:rsidP="003B005B">
            <w:pPr>
              <w:pStyle w:val="Tabletextleft"/>
            </w:pPr>
            <w:r w:rsidRPr="00F659A0">
              <w:t>RV Tangaroa</w:t>
            </w:r>
          </w:p>
        </w:tc>
        <w:tc>
          <w:tcPr>
            <w:tcW w:w="2608" w:type="dxa"/>
          </w:tcPr>
          <w:p w:rsidR="00F659A0" w:rsidRPr="00F659A0" w:rsidRDefault="00F659A0" w:rsidP="003B005B">
            <w:pPr>
              <w:pStyle w:val="Tabletextleft"/>
            </w:pPr>
            <w:r w:rsidRPr="00F659A0">
              <w:t>gravity core, piston core, grab</w:t>
            </w:r>
          </w:p>
        </w:tc>
        <w:tc>
          <w:tcPr>
            <w:tcW w:w="2822" w:type="dxa"/>
          </w:tcPr>
          <w:p w:rsidR="00F659A0" w:rsidRPr="00F659A0" w:rsidRDefault="00F659A0" w:rsidP="003B005B">
            <w:pPr>
              <w:pStyle w:val="Tabletextleft"/>
            </w:pPr>
            <w:r w:rsidRPr="00F659A0">
              <w:t>grainsize, biogenic silica</w:t>
            </w:r>
          </w:p>
        </w:tc>
        <w:tc>
          <w:tcPr>
            <w:tcW w:w="4408" w:type="dxa"/>
          </w:tcPr>
          <w:p w:rsidR="00F659A0" w:rsidRPr="00F659A0" w:rsidRDefault="00F659A0" w:rsidP="003B005B">
            <w:pPr>
              <w:pStyle w:val="Tabletextleft"/>
            </w:pPr>
            <w:r w:rsidRPr="00F659A0">
              <w:fldChar w:fldCharType="begin"/>
            </w:r>
            <w:r w:rsidRPr="00F659A0">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F659A0">
              <w:fldChar w:fldCharType="separate"/>
            </w:r>
            <w:r w:rsidRPr="00F659A0">
              <w:t>Brancolini et al., 2000</w:t>
            </w:r>
            <w:r w:rsidRPr="00F659A0">
              <w:fldChar w:fldCharType="end"/>
            </w:r>
          </w:p>
        </w:tc>
      </w:tr>
      <w:tr w:rsidR="00F659A0" w:rsidRPr="00F659A0" w:rsidTr="00855560">
        <w:trPr>
          <w:cnfStyle w:val="000000100000" w:firstRow="0" w:lastRow="0" w:firstColumn="0" w:lastColumn="0" w:oddVBand="0" w:evenVBand="0" w:oddHBand="1" w:evenHBand="0" w:firstRowFirstColumn="0" w:firstRowLastColumn="0" w:lastRowFirstColumn="0" w:lastRowLastColumn="0"/>
        </w:trPr>
        <w:tc>
          <w:tcPr>
            <w:tcW w:w="1701" w:type="dxa"/>
          </w:tcPr>
          <w:p w:rsidR="00F659A0" w:rsidRPr="00F659A0" w:rsidRDefault="00F659A0" w:rsidP="003B005B">
            <w:pPr>
              <w:pStyle w:val="Tabletextleft"/>
            </w:pPr>
            <w:r w:rsidRPr="00F659A0">
              <w:t>L184AN</w:t>
            </w:r>
          </w:p>
        </w:tc>
        <w:tc>
          <w:tcPr>
            <w:tcW w:w="1815" w:type="dxa"/>
          </w:tcPr>
          <w:p w:rsidR="00F659A0" w:rsidRPr="00F659A0" w:rsidRDefault="00F659A0" w:rsidP="003B005B">
            <w:pPr>
              <w:pStyle w:val="Tabletextleft"/>
            </w:pPr>
            <w:r w:rsidRPr="00F659A0">
              <w:t>Samuel P. Lee</w:t>
            </w:r>
          </w:p>
        </w:tc>
        <w:tc>
          <w:tcPr>
            <w:tcW w:w="2608" w:type="dxa"/>
          </w:tcPr>
          <w:p w:rsidR="00F659A0" w:rsidRPr="00F659A0" w:rsidRDefault="00F659A0" w:rsidP="003B005B">
            <w:pPr>
              <w:pStyle w:val="Tabletextleft"/>
            </w:pPr>
            <w:r w:rsidRPr="00F659A0">
              <w:t>gravity core</w:t>
            </w:r>
          </w:p>
        </w:tc>
        <w:tc>
          <w:tcPr>
            <w:tcW w:w="2822" w:type="dxa"/>
          </w:tcPr>
          <w:p w:rsidR="00F659A0" w:rsidRPr="00F659A0" w:rsidRDefault="00F659A0" w:rsidP="003B005B">
            <w:pPr>
              <w:pStyle w:val="Tabletextleft"/>
            </w:pPr>
            <w:r w:rsidRPr="00F659A0">
              <w:t>grainsize</w:t>
            </w:r>
          </w:p>
        </w:tc>
        <w:tc>
          <w:tcPr>
            <w:tcW w:w="4408" w:type="dxa"/>
          </w:tcPr>
          <w:p w:rsidR="00F659A0" w:rsidRPr="00F659A0" w:rsidRDefault="00F659A0" w:rsidP="003B005B">
            <w:pPr>
              <w:pStyle w:val="Tabletextleft"/>
            </w:pPr>
            <w:r w:rsidRPr="00F659A0">
              <w:fldChar w:fldCharType="begin"/>
            </w:r>
            <w:r w:rsidRPr="00F659A0">
              <w:instrText xml:space="preserve"> ADDIN EN.CITE &lt;EndNote&gt;&lt;Cite&gt;&lt;Author&gt;Barnes&lt;/Author&gt;&lt;Year&gt;1990&lt;/Year&gt;&lt;RecNum&gt;590&lt;/RecNum&gt;&lt;record&gt;&lt;rec-number&gt;590&lt;/rec-number&gt;&lt;foreign-keys&gt;&lt;key app="EN" db-id="eas2da9zr0d0v2exzppp9svs0ftppfvw0ww5"&gt;590&lt;/key&gt;&lt;/foreign-keys&gt;&lt;ref-type name="Conference Proceedings"&gt;10&lt;/ref-type&gt;&lt;contributors&gt;&lt;authors&gt;&lt;author&gt;Barnes, P.W.&lt;/author&gt;&lt;author&gt;Edwards, B.D.&lt;/author&gt;&lt;author&gt;Karl, H.A.&lt;/author&gt;&lt;/authors&gt;&lt;secondary-authors&gt;&lt;author&gt;Cooper, A.K.&lt;/author&gt;&lt;author&gt;Webb, P.N.&lt;/author&gt;&lt;/secondary-authors&gt;&lt;/contributors&gt;&lt;titles&gt;&lt;title&gt;Morphologic, stratigraphic, and sedimentologic studies of surficial sediments off Wilkes Land and in the western Ross Sea&lt;/title&gt;&lt;secondary-title&gt;International Workshop on Antarctic Offshore Seismic Stratigraphy (ANTOSTRAT): Overview and Extended Abstracts&lt;/secondary-title&gt;&lt;/titles&gt;&lt;pages&gt;p. 42-43&lt;/pages&gt;&lt;dates&gt;&lt;year&gt;1990&lt;/year&gt;&lt;/dates&gt;&lt;publisher&gt;U.S. Geological Survey Open-File Report 90-309&lt;/publisher&gt;&lt;urls&gt;&lt;/urls&gt;&lt;/record&gt;&lt;/Cite&gt;&lt;Cite&gt;&lt;Author&gt;Hampton&lt;/Author&gt;&lt;Year&gt;1987&lt;/Year&gt;&lt;RecNum&gt;593&lt;/RecNum&gt;&lt;record&gt;&lt;rec-number&gt;593&lt;/rec-number&gt;&lt;foreign-keys&gt;&lt;key app="EN" db-id="eas2da9zr0d0v2exzppp9svs0ftppfvw0ww5"&gt;593&lt;/key&gt;&lt;/foreign-keys&gt;&lt;ref-type name="Book Section"&gt;5&lt;/ref-type&gt;&lt;contributors&gt;&lt;authors&gt;&lt;author&gt;Hampton, M.A.&lt;/author&gt;&lt;author&gt;Kravitz, J.H.&lt;/author&gt;&lt;author&gt;Luepke, G.&lt;/author&gt;&lt;/authors&gt;&lt;secondary-authors&gt;&lt;author&gt;Eittreim, S.L.&lt;/author&gt;&lt;author&gt;Hampton, M.A.&lt;/author&gt;&lt;/secondary-authors&gt;&lt;/contributors&gt;&lt;titles&gt;&lt;title&gt;Geology of Sediment Cores from the George V Continental Margin, Antarctica&lt;/title&gt;&lt;secondary-title&gt;The Antarctic Continental Margin: Geology and Geophysics of Offshore Wilkes Land&lt;/secondary-title&gt;&lt;/titles&gt;&lt;pages&gt;151-174&lt;/pages&gt;&lt;dates&gt;&lt;year&gt;1987&lt;/year&gt;&lt;/dates&gt;&lt;pub-location&gt;Houston, Texas&lt;/pub-location&gt;&lt;publisher&gt;Circum-Pacific Council for Energy and Mineral Resources&lt;/publisher&gt;&lt;urls&gt;&lt;/urls&gt;&lt;/record&gt;&lt;/Cite&gt;&lt;/EndNote&gt;</w:instrText>
            </w:r>
            <w:r w:rsidRPr="00F659A0">
              <w:fldChar w:fldCharType="separate"/>
            </w:r>
            <w:r w:rsidRPr="00F659A0">
              <w:t>Hampton et al., 1987; Barnes et al., 1990</w:t>
            </w:r>
            <w:r w:rsidRPr="00F659A0">
              <w:fldChar w:fldCharType="end"/>
            </w:r>
          </w:p>
        </w:tc>
      </w:tr>
      <w:tr w:rsidR="00F659A0" w:rsidRPr="00F659A0" w:rsidTr="00855560">
        <w:trPr>
          <w:cnfStyle w:val="000000010000" w:firstRow="0" w:lastRow="0" w:firstColumn="0" w:lastColumn="0" w:oddVBand="0" w:evenVBand="0" w:oddHBand="0" w:evenHBand="1" w:firstRowFirstColumn="0" w:firstRowLastColumn="0" w:lastRowFirstColumn="0" w:lastRowLastColumn="0"/>
        </w:trPr>
        <w:tc>
          <w:tcPr>
            <w:tcW w:w="1701" w:type="dxa"/>
          </w:tcPr>
          <w:p w:rsidR="00F659A0" w:rsidRPr="00F659A0" w:rsidRDefault="00F659A0" w:rsidP="003B005B">
            <w:pPr>
              <w:pStyle w:val="Tabletextleft"/>
            </w:pPr>
            <w:r w:rsidRPr="00F659A0">
              <w:t>Dennis Franklin</w:t>
            </w:r>
          </w:p>
        </w:tc>
        <w:tc>
          <w:tcPr>
            <w:tcW w:w="1815" w:type="dxa"/>
          </w:tcPr>
          <w:p w:rsidR="00F659A0" w:rsidRPr="00F659A0" w:rsidRDefault="00F659A0" w:rsidP="003B005B">
            <w:pPr>
              <w:pStyle w:val="Tabletextleft"/>
            </w:pPr>
            <w:r w:rsidRPr="00F659A0">
              <w:t>Southern Comfort</w:t>
            </w:r>
          </w:p>
        </w:tc>
        <w:tc>
          <w:tcPr>
            <w:tcW w:w="2608" w:type="dxa"/>
          </w:tcPr>
          <w:p w:rsidR="00F659A0" w:rsidRPr="00F659A0" w:rsidRDefault="00F659A0" w:rsidP="003B005B">
            <w:pPr>
              <w:pStyle w:val="Tabletextleft"/>
            </w:pPr>
            <w:r w:rsidRPr="00F659A0">
              <w:t>grab</w:t>
            </w:r>
          </w:p>
        </w:tc>
        <w:tc>
          <w:tcPr>
            <w:tcW w:w="2822" w:type="dxa"/>
          </w:tcPr>
          <w:p w:rsidR="00F659A0" w:rsidRPr="00F659A0" w:rsidRDefault="00F659A0" w:rsidP="003B005B">
            <w:pPr>
              <w:pStyle w:val="Tabletextleft"/>
            </w:pPr>
            <w:r w:rsidRPr="00F659A0">
              <w:t>grainsize, CaCO</w:t>
            </w:r>
            <w:r w:rsidRPr="00F659A0">
              <w:rPr>
                <w:rStyle w:val="Subscript"/>
              </w:rPr>
              <w:t>3</w:t>
            </w:r>
            <w:r w:rsidRPr="00F659A0">
              <w:t>, biogenic silica</w:t>
            </w:r>
          </w:p>
        </w:tc>
        <w:tc>
          <w:tcPr>
            <w:tcW w:w="4408" w:type="dxa"/>
          </w:tcPr>
          <w:p w:rsidR="00F659A0" w:rsidRPr="00F659A0" w:rsidRDefault="00F659A0" w:rsidP="003B005B">
            <w:pPr>
              <w:pStyle w:val="Tabletextleft"/>
            </w:pPr>
            <w:r w:rsidRPr="00F659A0">
              <w:fldChar w:fldCharType="begin"/>
            </w:r>
            <w:r w:rsidRPr="00F659A0">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F659A0">
              <w:fldChar w:fldCharType="separate"/>
            </w:r>
            <w:r w:rsidRPr="00F659A0">
              <w:t>Franklin, 1997</w:t>
            </w:r>
            <w:r w:rsidRPr="00F659A0">
              <w:fldChar w:fldCharType="end"/>
            </w:r>
          </w:p>
        </w:tc>
      </w:tr>
      <w:tr w:rsidR="00F659A0" w:rsidRPr="00F659A0" w:rsidTr="00855560">
        <w:trPr>
          <w:cnfStyle w:val="000000100000" w:firstRow="0" w:lastRow="0" w:firstColumn="0" w:lastColumn="0" w:oddVBand="0" w:evenVBand="0" w:oddHBand="1" w:evenHBand="0" w:firstRowFirstColumn="0" w:firstRowLastColumn="0" w:lastRowFirstColumn="0" w:lastRowLastColumn="0"/>
        </w:trPr>
        <w:tc>
          <w:tcPr>
            <w:tcW w:w="1701" w:type="dxa"/>
          </w:tcPr>
          <w:p w:rsidR="00F659A0" w:rsidRPr="00F659A0" w:rsidRDefault="00F659A0" w:rsidP="003B005B">
            <w:pPr>
              <w:pStyle w:val="Tabletextleft"/>
            </w:pPr>
            <w:r w:rsidRPr="00F659A0">
              <w:t>Russian Antarctic Expeditions</w:t>
            </w:r>
          </w:p>
        </w:tc>
        <w:tc>
          <w:tcPr>
            <w:tcW w:w="1815" w:type="dxa"/>
          </w:tcPr>
          <w:p w:rsidR="00F659A0" w:rsidRPr="00F659A0" w:rsidRDefault="00F659A0" w:rsidP="003B005B">
            <w:pPr>
              <w:pStyle w:val="Tabletextleft"/>
            </w:pPr>
            <w:r w:rsidRPr="00F659A0">
              <w:t>unknown</w:t>
            </w:r>
          </w:p>
        </w:tc>
        <w:tc>
          <w:tcPr>
            <w:tcW w:w="2608" w:type="dxa"/>
          </w:tcPr>
          <w:p w:rsidR="00F659A0" w:rsidRPr="00F659A0" w:rsidRDefault="00F659A0" w:rsidP="003B005B">
            <w:pPr>
              <w:pStyle w:val="Tabletextleft"/>
            </w:pPr>
            <w:r w:rsidRPr="00F659A0">
              <w:t>unknown</w:t>
            </w:r>
          </w:p>
        </w:tc>
        <w:tc>
          <w:tcPr>
            <w:tcW w:w="2822" w:type="dxa"/>
          </w:tcPr>
          <w:p w:rsidR="00F659A0" w:rsidRPr="00F659A0" w:rsidRDefault="00F659A0" w:rsidP="003B005B">
            <w:pPr>
              <w:pStyle w:val="Tabletextleft"/>
            </w:pPr>
            <w:r w:rsidRPr="00F659A0">
              <w:t>grainsize, CaCO</w:t>
            </w:r>
            <w:r w:rsidRPr="00F659A0">
              <w:rPr>
                <w:rStyle w:val="Subscript"/>
              </w:rPr>
              <w:t>3</w:t>
            </w:r>
            <w:r w:rsidRPr="00F659A0">
              <w:t>, biogenic silica</w:t>
            </w:r>
          </w:p>
        </w:tc>
        <w:tc>
          <w:tcPr>
            <w:tcW w:w="4408" w:type="dxa"/>
          </w:tcPr>
          <w:p w:rsidR="00F659A0" w:rsidRPr="00F659A0" w:rsidRDefault="00F659A0" w:rsidP="003B005B">
            <w:pPr>
              <w:pStyle w:val="Tabletextleft"/>
              <w:rPr>
                <w:lang w:val="it-IT"/>
              </w:rPr>
            </w:pPr>
            <w:r w:rsidRPr="00F659A0">
              <w:rPr>
                <w:lang w:val="it-IT"/>
              </w:rPr>
              <w:fldChar w:fldCharType="begin"/>
            </w:r>
            <w:r w:rsidRPr="00F659A0">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EndNote&gt;</w:instrText>
            </w:r>
            <w:r w:rsidRPr="00F659A0">
              <w:rPr>
                <w:lang w:val="it-IT"/>
              </w:rPr>
              <w:fldChar w:fldCharType="separate"/>
            </w:r>
            <w:r w:rsidRPr="00F659A0">
              <w:rPr>
                <w:lang w:val="it-IT"/>
              </w:rPr>
              <w:t>Harris et al., 1998</w:t>
            </w:r>
            <w:r w:rsidRPr="00F659A0">
              <w:rPr>
                <w:lang w:val="it-IT"/>
              </w:rPr>
              <w:fldChar w:fldCharType="end"/>
            </w:r>
            <w:r w:rsidRPr="00F659A0">
              <w:rPr>
                <w:lang w:val="it-IT"/>
              </w:rPr>
              <w:t>; MARS</w:t>
            </w:r>
          </w:p>
        </w:tc>
      </w:tr>
    </w:tbl>
    <w:p w:rsidR="007679FC" w:rsidRPr="00BE1D91" w:rsidRDefault="007679FC" w:rsidP="00BE1D91">
      <w:pPr>
        <w:pStyle w:val="BodyText"/>
        <w:sectPr w:rsidR="007679FC" w:rsidRPr="00BE1D91" w:rsidSect="00D00C57">
          <w:footerReference w:type="even" r:id="rId18"/>
          <w:footerReference w:type="default" r:id="rId19"/>
          <w:pgSz w:w="16840" w:h="11907" w:orient="landscape" w:code="9"/>
          <w:pgMar w:top="1418" w:right="1418" w:bottom="1418" w:left="1418" w:header="720" w:footer="397" w:gutter="0"/>
          <w:cols w:space="720"/>
        </w:sectPr>
      </w:pPr>
    </w:p>
    <w:p w:rsidR="00001CFD" w:rsidRPr="00BE1D91" w:rsidRDefault="005435EB" w:rsidP="00BE1D91">
      <w:pPr>
        <w:pStyle w:val="BodyText"/>
      </w:pPr>
      <w:r w:rsidRPr="00BE1D91">
        <w:lastRenderedPageBreak/>
        <w:t>Samples were collected using a variety of methods. These include piston cores, gravity cores, grab samples, box cores, push cores</w:t>
      </w:r>
      <w:r w:rsidR="00641A06" w:rsidRPr="00BE1D91">
        <w:t xml:space="preserve"> and</w:t>
      </w:r>
      <w:r w:rsidRPr="00BE1D91">
        <w:t xml:space="preserve"> trigger cores</w:t>
      </w:r>
      <w:r w:rsidR="00774252" w:rsidRPr="00BE1D91">
        <w:t xml:space="preserve"> (Table 1)</w:t>
      </w:r>
      <w:r w:rsidRPr="00BE1D91">
        <w:t xml:space="preserve">. </w:t>
      </w:r>
      <w:r w:rsidR="00774252" w:rsidRPr="00BE1D91">
        <w:t xml:space="preserve">Data from piston cores was only used if other core types were unavailable </w:t>
      </w:r>
      <w:r w:rsidRPr="00BE1D91">
        <w:t xml:space="preserve">since </w:t>
      </w:r>
      <w:r w:rsidR="00774252" w:rsidRPr="00BE1D91">
        <w:t>piston coring</w:t>
      </w:r>
      <w:r w:rsidRPr="00BE1D91">
        <w:t xml:space="preserve"> is not ideal for collecting undisturbed surface sediments.</w:t>
      </w:r>
      <w:r w:rsidR="005C3C78" w:rsidRPr="00BE1D91">
        <w:t xml:space="preserve"> Most samples were taken from the </w:t>
      </w:r>
      <w:r w:rsidR="00C63615" w:rsidRPr="00BE1D91">
        <w:t xml:space="preserve">top </w:t>
      </w:r>
      <w:r w:rsidR="005C3C78" w:rsidRPr="00BE1D91">
        <w:t xml:space="preserve">2 cm of </w:t>
      </w:r>
      <w:r w:rsidR="00C63615" w:rsidRPr="00BE1D91">
        <w:t xml:space="preserve">the </w:t>
      </w:r>
      <w:r w:rsidR="005C3C78" w:rsidRPr="00BE1D91">
        <w:t>cores, but a few samples were from depths of up to 10 cm where no other material was available.</w:t>
      </w:r>
    </w:p>
    <w:p w:rsidR="00CB554B" w:rsidRPr="00BE1D91" w:rsidRDefault="00CB554B" w:rsidP="00BE1D91">
      <w:pPr>
        <w:pStyle w:val="Heading3"/>
      </w:pPr>
      <w:bookmarkStart w:id="10" w:name="_Toc347400149"/>
      <w:bookmarkStart w:id="11" w:name="_Toc350859747"/>
      <w:r w:rsidRPr="00BE1D91">
        <w:t>Qualitative data</w:t>
      </w:r>
      <w:bookmarkEnd w:id="10"/>
      <w:bookmarkEnd w:id="11"/>
    </w:p>
    <w:p w:rsidR="00001CFD" w:rsidRPr="00BE1D91" w:rsidRDefault="006768F8" w:rsidP="00BE1D91">
      <w:pPr>
        <w:pStyle w:val="BodyText"/>
      </w:pPr>
      <w:r w:rsidRPr="00BE1D91">
        <w:t>Qualitative data were also compiled from external databases and publications</w:t>
      </w:r>
      <w:r w:rsidR="00D76822" w:rsidRPr="00BE1D91">
        <w:t>, resulting in an additional 1</w:t>
      </w:r>
      <w:r w:rsidR="000F7FF6" w:rsidRPr="00BE1D91">
        <w:t>34</w:t>
      </w:r>
      <w:r w:rsidR="00D76822" w:rsidRPr="00BE1D91">
        <w:t xml:space="preserve"> grainsize </w:t>
      </w:r>
      <w:r w:rsidR="00C63615" w:rsidRPr="00BE1D91">
        <w:t>sample</w:t>
      </w:r>
      <w:r w:rsidR="00D76822" w:rsidRPr="00BE1D91">
        <w:t>s</w:t>
      </w:r>
      <w:r w:rsidRPr="00BE1D91">
        <w:t xml:space="preserve"> (Table 2). These data provide descriptive grainsize composition and are used in addition to the quantitative data by converting to </w:t>
      </w:r>
      <w:r w:rsidR="00E73432" w:rsidRPr="00BE1D91">
        <w:t xml:space="preserve">a modified </w:t>
      </w:r>
      <w:r w:rsidRPr="00BE1D91">
        <w:t xml:space="preserve">Folk grainsize </w:t>
      </w:r>
      <w:r w:rsidR="00E73432" w:rsidRPr="00BE1D91">
        <w:t xml:space="preserve">classification </w:t>
      </w:r>
      <w:r w:rsidR="00E73432" w:rsidRPr="00BE1D91">
        <w:fldChar w:fldCharType="begin"/>
      </w:r>
      <w:r w:rsidR="00BA1999" w:rsidRPr="00BE1D91">
        <w:instrText xml:space="preserve"> ADDIN EN.CITE &lt;EndNote&gt;&lt;Cite&gt;&lt;Author&gt;Long&lt;/Author&gt;&lt;Year&gt;2006&lt;/Year&gt;&lt;RecNum&gt;606&lt;/RecNum&gt;&lt;Prefix&gt;Figure 1, &lt;/Prefix&gt;&lt;record&gt;&lt;rec-number&gt;606&lt;/rec-number&gt;&lt;foreign-keys&gt;&lt;key app="EN" db-id="eas2da9zr0d0v2exzppp9svs0ftppfvw0ww5"&gt;606&lt;/key&gt;&lt;/foreign-keys&gt;&lt;ref-type name="Online Database"&gt;45&lt;/ref-type&gt;&lt;contributors&gt;&lt;authors&gt;&lt;author&gt;Long, D.&lt;/author&gt;&lt;/authors&gt;&lt;/contributors&gt;&lt;titles&gt;&lt;title&gt;BGS detailed explanation of seabed sediment modified folk classification&lt;/title&gt;&lt;/titles&gt;&lt;dates&gt;&lt;year&gt;2006&lt;/year&gt;&lt;/dates&gt;&lt;publisher&gt;Accessible online at: http://www.searchmesh.net/PDF/GMHM3_Detailed_explanation_of_seabed_sediment_classification.pdf&lt;/publisher&gt;&lt;urls&gt;&lt;pdf-urls&gt;&lt;url&gt;internal-pdf://Long_BGS_folk_classification-0694334209/Long_BGS_folk_classification.pdf&lt;/url&gt;&lt;/pdf-urls&gt;&lt;/urls&gt;&lt;/record&gt;&lt;/Cite&gt;&lt;/EndNote&gt;</w:instrText>
      </w:r>
      <w:r w:rsidR="00E73432" w:rsidRPr="00BE1D91">
        <w:fldChar w:fldCharType="separate"/>
      </w:r>
      <w:r w:rsidR="00E73432" w:rsidRPr="00BE1D91">
        <w:t>(Figure 1, Long, 2006)</w:t>
      </w:r>
      <w:r w:rsidR="00E73432" w:rsidRPr="00BE1D91">
        <w:fldChar w:fldCharType="end"/>
      </w:r>
      <w:r w:rsidRPr="00BE1D91">
        <w:t xml:space="preserve">. </w:t>
      </w:r>
      <w:r w:rsidR="00B06A4F" w:rsidRPr="00BE1D91">
        <w:t xml:space="preserve">This modified classification was developed specifically for use in habitat mapping, showing a level of detail more appropriate for distinguishing between different habitat types. </w:t>
      </w:r>
      <w:r w:rsidRPr="00BE1D91">
        <w:t>The</w:t>
      </w:r>
      <w:r w:rsidR="001C6BE6" w:rsidRPr="00BE1D91">
        <w:t xml:space="preserve"> combined qualitative</w:t>
      </w:r>
      <w:r w:rsidRPr="00BE1D91">
        <w:t xml:space="preserve"> data provide a much broader coverage of grainsize data</w:t>
      </w:r>
      <w:r w:rsidR="000F7FF6" w:rsidRPr="00BE1D91">
        <w:t>, particularly at lower latitudes of up to 57ºS</w:t>
      </w:r>
      <w:r w:rsidRPr="00BE1D91">
        <w:t>.</w:t>
      </w:r>
    </w:p>
    <w:p w:rsidR="00001CFD" w:rsidRDefault="00FC6F23" w:rsidP="00CF55DE">
      <w:pPr>
        <w:pStyle w:val="FiguresandImagescentred"/>
      </w:pPr>
      <w:r>
        <w:rPr>
          <w:noProof/>
        </w:rPr>
        <w:drawing>
          <wp:inline distT="0" distB="0" distL="0" distR="0" wp14:anchorId="42804563" wp14:editId="4DF2ADC6">
            <wp:extent cx="3225800" cy="3195320"/>
            <wp:effectExtent l="0" t="0" r="0" b="0"/>
            <wp:docPr id="3" name="Picture 3" descr="Simplified grainsize definitions from Long, D., 2006. BGS detailed explanation of seabed sediment modified folk classification. Accessible online at: http://www.searchmesh.net/PDF/GMHM3_Detailed_explanation_of_seabed_sediment_classification.pd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plified grainsize definitions from Long, D., 2006. BGS detailed explanation of seabed sediment modified folk classification. Accessible online at: http://www.searchmesh.net/PDF/GMHM3_Detailed_explanation_of_seabed_sediment_classification.pdf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5800" cy="3195320"/>
                    </a:xfrm>
                    <a:prstGeom prst="rect">
                      <a:avLst/>
                    </a:prstGeom>
                    <a:noFill/>
                    <a:ln>
                      <a:noFill/>
                    </a:ln>
                  </pic:spPr>
                </pic:pic>
              </a:graphicData>
            </a:graphic>
          </wp:inline>
        </w:drawing>
      </w:r>
    </w:p>
    <w:p w:rsidR="00CF55DE" w:rsidRPr="00FA6E80" w:rsidRDefault="00B06A4F" w:rsidP="00FA6E80">
      <w:pPr>
        <w:pStyle w:val="Caption"/>
      </w:pPr>
      <w:r w:rsidRPr="00E25701">
        <w:rPr>
          <w:rStyle w:val="Captionbold"/>
        </w:rPr>
        <w:t xml:space="preserve">Figure 1: </w:t>
      </w:r>
      <w:r w:rsidRPr="00FA6E80">
        <w:t>Simplified Folk sediment classification used for this analysis</w:t>
      </w:r>
      <w:r w:rsidR="00BA1999" w:rsidRPr="00FA6E80">
        <w:t xml:space="preserve"> </w:t>
      </w:r>
      <w:r w:rsidR="00BA1999" w:rsidRPr="00FA6E80">
        <w:fldChar w:fldCharType="begin"/>
      </w:r>
      <w:r w:rsidR="00BA1999" w:rsidRPr="00FA6E80">
        <w:instrText xml:space="preserve"> ADDIN EN.CITE &lt;EndNote&gt;&lt;Cite&gt;&lt;Author&gt;Long&lt;/Author&gt;&lt;Year&gt;2006&lt;/Year&gt;&lt;RecNum&gt;606&lt;/RecNum&gt;&lt;record&gt;&lt;rec-number&gt;606&lt;/rec-number&gt;&lt;foreign-keys&gt;&lt;key app="EN" db-id="eas2da9zr0d0v2exzppp9svs0ftppfvw0ww5"&gt;606&lt;/key&gt;&lt;/foreign-keys&gt;&lt;ref-type name="Online Database"&gt;45&lt;/ref-type&gt;&lt;contributors&gt;&lt;authors&gt;&lt;author&gt;Long, D.&lt;/author&gt;&lt;/authors&gt;&lt;/contributors&gt;&lt;titles&gt;&lt;title&gt;BGS detailed explanation of seabed sediment modified folk classification&lt;/title&gt;&lt;/titles&gt;&lt;dates&gt;&lt;year&gt;2006&lt;/year&gt;&lt;/dates&gt;&lt;publisher&gt;Accessible online at: http://www.searchmesh.net/PDF/GMHM3_Detailed_explanation_of_seabed_sediment_classification.pdf&lt;/publisher&gt;&lt;urls&gt;&lt;pdf-urls&gt;&lt;url&gt;internal-pdf://Long_BGS_folk_classification-0694334209/Long_BGS_folk_classification.pdf&lt;/url&gt;&lt;/pdf-urls&gt;&lt;/urls&gt;&lt;/record&gt;&lt;/Cite&gt;&lt;/EndNote&gt;</w:instrText>
      </w:r>
      <w:r w:rsidR="00BA1999" w:rsidRPr="00FA6E80">
        <w:fldChar w:fldCharType="separate"/>
      </w:r>
      <w:r w:rsidR="00BA1999" w:rsidRPr="00FA6E80">
        <w:t>(Long, 2006)</w:t>
      </w:r>
      <w:r w:rsidR="00BA1999" w:rsidRPr="00FA6E80">
        <w:fldChar w:fldCharType="end"/>
      </w:r>
      <w:r w:rsidRPr="00FA6E80">
        <w:t>.</w:t>
      </w:r>
      <w:r w:rsidR="00CF55DE" w:rsidRPr="00FA6E80">
        <w:br w:type="page"/>
      </w:r>
    </w:p>
    <w:p w:rsidR="00D76822" w:rsidRPr="00CF55DE" w:rsidRDefault="00D76822" w:rsidP="00CF55DE">
      <w:pPr>
        <w:pStyle w:val="Tabletitle"/>
      </w:pPr>
      <w:r w:rsidRPr="00CF55DE">
        <w:rPr>
          <w:rStyle w:val="Tabletitlebold"/>
        </w:rPr>
        <w:lastRenderedPageBreak/>
        <w:t xml:space="preserve">Table 2: </w:t>
      </w:r>
      <w:r w:rsidRPr="00CF55DE">
        <w:t>Summary of East Antarctic qualitative sediment data</w:t>
      </w:r>
    </w:p>
    <w:tbl>
      <w:tblPr>
        <w:tblStyle w:val="TableStyleGAHeaderRow"/>
        <w:tblW w:w="0" w:type="auto"/>
        <w:tblLook w:val="04A0" w:firstRow="1" w:lastRow="0" w:firstColumn="1" w:lastColumn="0" w:noHBand="0" w:noVBand="1"/>
        <w:tblDescription w:val="This table shows the source of data used in this study. Table headers are Survey name, Vessel name, Sample types, Available data types, Reference"/>
      </w:tblPr>
      <w:tblGrid>
        <w:gridCol w:w="1185"/>
        <w:gridCol w:w="1814"/>
        <w:gridCol w:w="2217"/>
        <w:gridCol w:w="1399"/>
        <w:gridCol w:w="2046"/>
      </w:tblGrid>
      <w:tr w:rsidR="00CF55DE" w:rsidRPr="00CF55DE" w:rsidTr="00B329E3">
        <w:trPr>
          <w:cnfStyle w:val="100000000000" w:firstRow="1" w:lastRow="0" w:firstColumn="0" w:lastColumn="0" w:oddVBand="0" w:evenVBand="0" w:oddHBand="0" w:evenHBand="0" w:firstRowFirstColumn="0" w:firstRowLastColumn="0" w:lastRowFirstColumn="0" w:lastRowLastColumn="0"/>
          <w:tblHeader/>
        </w:trPr>
        <w:tc>
          <w:tcPr>
            <w:tcW w:w="1185" w:type="dxa"/>
          </w:tcPr>
          <w:p w:rsidR="00CF55DE" w:rsidRPr="00CF55DE" w:rsidRDefault="00CF55DE" w:rsidP="00CF55DE">
            <w:pPr>
              <w:pStyle w:val="Tabletextleft"/>
            </w:pPr>
            <w:r w:rsidRPr="00CF55DE">
              <w:t>Survey</w:t>
            </w:r>
          </w:p>
        </w:tc>
        <w:tc>
          <w:tcPr>
            <w:tcW w:w="1814" w:type="dxa"/>
          </w:tcPr>
          <w:p w:rsidR="00CF55DE" w:rsidRPr="00CF55DE" w:rsidRDefault="00CF55DE" w:rsidP="00CF55DE">
            <w:pPr>
              <w:pStyle w:val="Tabletextleft"/>
            </w:pPr>
            <w:r w:rsidRPr="00CF55DE">
              <w:t>vessel</w:t>
            </w:r>
          </w:p>
        </w:tc>
        <w:tc>
          <w:tcPr>
            <w:tcW w:w="2217" w:type="dxa"/>
          </w:tcPr>
          <w:p w:rsidR="00CF55DE" w:rsidRPr="00CF55DE" w:rsidRDefault="00CF55DE" w:rsidP="00CF55DE">
            <w:pPr>
              <w:pStyle w:val="Tabletextleft"/>
            </w:pPr>
            <w:r w:rsidRPr="00CF55DE">
              <w:t>Sample types</w:t>
            </w:r>
          </w:p>
        </w:tc>
        <w:tc>
          <w:tcPr>
            <w:tcW w:w="1399" w:type="dxa"/>
          </w:tcPr>
          <w:p w:rsidR="00CF55DE" w:rsidRPr="00CF55DE" w:rsidRDefault="00CF55DE" w:rsidP="00CF55DE">
            <w:pPr>
              <w:pStyle w:val="Tabletextleft"/>
              <w:rPr>
                <w:szCs w:val="16"/>
              </w:rPr>
            </w:pPr>
            <w:r w:rsidRPr="00CF55DE">
              <w:rPr>
                <w:szCs w:val="16"/>
              </w:rPr>
              <w:t>datasets</w:t>
            </w:r>
          </w:p>
        </w:tc>
        <w:tc>
          <w:tcPr>
            <w:tcW w:w="2046" w:type="dxa"/>
          </w:tcPr>
          <w:p w:rsidR="00CF55DE" w:rsidRPr="00CF55DE" w:rsidRDefault="00CF55DE" w:rsidP="00CF55DE">
            <w:pPr>
              <w:pStyle w:val="Tabletextleft"/>
            </w:pPr>
            <w:r w:rsidRPr="00CF55DE">
              <w:t>Reference</w:t>
            </w:r>
          </w:p>
        </w:tc>
      </w:tr>
      <w:tr w:rsidR="00CF55DE" w:rsidRPr="00CF55DE" w:rsidTr="00925808">
        <w:trPr>
          <w:cnfStyle w:val="000000100000" w:firstRow="0" w:lastRow="0" w:firstColumn="0" w:lastColumn="0" w:oddVBand="0" w:evenVBand="0" w:oddHBand="1" w:evenHBand="0" w:firstRowFirstColumn="0" w:firstRowLastColumn="0" w:lastRowFirstColumn="0" w:lastRowLastColumn="0"/>
        </w:trPr>
        <w:tc>
          <w:tcPr>
            <w:tcW w:w="1185" w:type="dxa"/>
          </w:tcPr>
          <w:p w:rsidR="00CF55DE" w:rsidRPr="00CF55DE" w:rsidRDefault="00CF55DE" w:rsidP="00CF55DE">
            <w:pPr>
              <w:pStyle w:val="Tabletextleft"/>
            </w:pPr>
            <w:r w:rsidRPr="00CF55DE">
              <w:t>DF 79</w:t>
            </w:r>
          </w:p>
        </w:tc>
        <w:tc>
          <w:tcPr>
            <w:tcW w:w="1814" w:type="dxa"/>
          </w:tcPr>
          <w:p w:rsidR="00CF55DE" w:rsidRPr="00CF55DE" w:rsidRDefault="00CF55DE" w:rsidP="00CF55DE">
            <w:pPr>
              <w:pStyle w:val="Tabletextleft"/>
            </w:pPr>
            <w:r w:rsidRPr="00CF55DE">
              <w:t>Glacier</w:t>
            </w:r>
          </w:p>
        </w:tc>
        <w:tc>
          <w:tcPr>
            <w:tcW w:w="2217" w:type="dxa"/>
          </w:tcPr>
          <w:p w:rsidR="00CF55DE" w:rsidRPr="00CF55DE" w:rsidRDefault="00CF55DE" w:rsidP="00CF55DE">
            <w:pPr>
              <w:pStyle w:val="Tabletextleft"/>
              <w:rPr>
                <w:lang w:val="it-IT"/>
              </w:rPr>
            </w:pPr>
            <w:r w:rsidRPr="00CF55DE">
              <w:rPr>
                <w:lang w:val="it-IT"/>
              </w:rPr>
              <w:t>grab, piston core</w:t>
            </w:r>
          </w:p>
        </w:tc>
        <w:tc>
          <w:tcPr>
            <w:tcW w:w="1399" w:type="dxa"/>
          </w:tcPr>
          <w:p w:rsidR="00CF55DE" w:rsidRPr="00CF55DE" w:rsidRDefault="00CF55DE" w:rsidP="00CF55DE">
            <w:pPr>
              <w:pStyle w:val="Tabletextleft"/>
            </w:pPr>
            <w:r w:rsidRPr="00CF55DE">
              <w:t>folk grainsize</w:t>
            </w:r>
          </w:p>
        </w:tc>
        <w:tc>
          <w:tcPr>
            <w:tcW w:w="2046" w:type="dxa"/>
          </w:tcPr>
          <w:p w:rsidR="00CF55DE" w:rsidRPr="00CF55DE" w:rsidRDefault="00CF55DE" w:rsidP="00CF55DE">
            <w:pPr>
              <w:pStyle w:val="Tabletextleft"/>
            </w:pPr>
            <w:r w:rsidRPr="00CF55DE">
              <w:fldChar w:fldCharType="begin"/>
            </w:r>
            <w:r w:rsidRPr="00CF55DE">
              <w:instrText xml:space="preserve"> ADDIN EN.CITE &lt;EndNote&gt;&lt;Cite&gt;&lt;Author&gt;Anderson&lt;/Author&gt;&lt;Year&gt;1981&lt;/Year&gt;&lt;RecNum&gt;588&lt;/RecNum&gt;&lt;record&gt;&lt;rec-number&gt;588&lt;/rec-number&gt;&lt;foreign-keys&gt;&lt;key app="EN" db-id="eas2da9zr0d0v2exzppp9svs0ftppfvw0ww5"&gt;588&lt;/key&gt;&lt;/foreign-keys&gt;&lt;ref-type name="Journal Article"&gt;17&lt;/ref-type&gt;&lt;contributors&gt;&lt;authors&gt;&lt;author&gt;Anderson, J. B.&lt;/author&gt;&lt;author&gt;Davis, S.B.&lt;/author&gt;&lt;author&gt;Domack, E. W.&lt;/author&gt;&lt;author&gt;Kurtz, D.D.&lt;/author&gt;&lt;author&gt;Balshaw, K.M.&lt;/author&gt;&lt;author&gt;Wright, R.&lt;/author&gt;&lt;/authors&gt;&lt;/contributors&gt;&lt;titles&gt;&lt;title&gt;Marine sediment core descriptions IWSOE 68, 69, 70; Deep Freeze 79, Rice University, Deptarment Of Geology, Houston, Texas&lt;/title&gt;&lt;/titles&gt;&lt;dates&gt;&lt;year&gt;1981&lt;/year&gt;&lt;/dates&gt;&lt;urls&gt;&lt;/urls&gt;&lt;/record&gt;&lt;/Cite&gt;&lt;/EndNote&gt;</w:instrText>
            </w:r>
            <w:r w:rsidRPr="00CF55DE">
              <w:fldChar w:fldCharType="separate"/>
            </w:r>
            <w:r w:rsidRPr="00CF55DE">
              <w:t>Anderson et al., 1981</w:t>
            </w:r>
            <w:r w:rsidRPr="00CF55DE">
              <w:fldChar w:fldCharType="end"/>
            </w:r>
          </w:p>
        </w:tc>
      </w:tr>
      <w:tr w:rsidR="00CF55DE" w:rsidRPr="00CF55DE" w:rsidTr="00925808">
        <w:trPr>
          <w:cnfStyle w:val="000000010000" w:firstRow="0" w:lastRow="0" w:firstColumn="0" w:lastColumn="0" w:oddVBand="0" w:evenVBand="0" w:oddHBand="0" w:evenHBand="1" w:firstRowFirstColumn="0" w:firstRowLastColumn="0" w:lastRowFirstColumn="0" w:lastRowLastColumn="0"/>
        </w:trPr>
        <w:tc>
          <w:tcPr>
            <w:tcW w:w="1185" w:type="dxa"/>
          </w:tcPr>
          <w:p w:rsidR="00CF55DE" w:rsidRPr="00CF55DE" w:rsidRDefault="00CF55DE" w:rsidP="00CF55DE">
            <w:pPr>
              <w:pStyle w:val="Tabletextleft"/>
            </w:pPr>
            <w:r w:rsidRPr="00CF55DE">
              <w:t>ELT 27</w:t>
            </w:r>
          </w:p>
        </w:tc>
        <w:tc>
          <w:tcPr>
            <w:tcW w:w="1814" w:type="dxa"/>
          </w:tcPr>
          <w:p w:rsidR="00CF55DE" w:rsidRPr="00CF55DE" w:rsidRDefault="00CF55DE" w:rsidP="00CF55DE">
            <w:pPr>
              <w:pStyle w:val="Tabletextleft"/>
            </w:pPr>
            <w:r w:rsidRPr="00CF55DE">
              <w:t>Eltanin</w:t>
            </w:r>
          </w:p>
        </w:tc>
        <w:tc>
          <w:tcPr>
            <w:tcW w:w="2217" w:type="dxa"/>
          </w:tcPr>
          <w:p w:rsidR="00CF55DE" w:rsidRPr="00CF55DE" w:rsidRDefault="00CF55DE" w:rsidP="00CF55DE">
            <w:pPr>
              <w:pStyle w:val="Tabletextleft"/>
            </w:pPr>
            <w:r w:rsidRPr="00CF55DE">
              <w:t>trigger core, piston core</w:t>
            </w:r>
          </w:p>
        </w:tc>
        <w:tc>
          <w:tcPr>
            <w:tcW w:w="1399" w:type="dxa"/>
          </w:tcPr>
          <w:p w:rsidR="00CF55DE" w:rsidRPr="00CF55DE" w:rsidRDefault="00CF55DE" w:rsidP="00CF55DE">
            <w:pPr>
              <w:pStyle w:val="Tabletextleft"/>
            </w:pPr>
            <w:r w:rsidRPr="00CF55DE">
              <w:t>folk grainsize</w:t>
            </w:r>
          </w:p>
        </w:tc>
        <w:tc>
          <w:tcPr>
            <w:tcW w:w="2046" w:type="dxa"/>
          </w:tcPr>
          <w:p w:rsidR="00CF55DE" w:rsidRPr="00CF55DE" w:rsidRDefault="00CF55DE" w:rsidP="00CF55DE">
            <w:pPr>
              <w:pStyle w:val="Tabletextleft"/>
            </w:pPr>
            <w:r w:rsidRPr="00CF55DE">
              <w:t>NGDC</w:t>
            </w:r>
          </w:p>
        </w:tc>
      </w:tr>
      <w:tr w:rsidR="00CF55DE" w:rsidRPr="00CF55DE" w:rsidTr="00925808">
        <w:trPr>
          <w:cnfStyle w:val="000000100000" w:firstRow="0" w:lastRow="0" w:firstColumn="0" w:lastColumn="0" w:oddVBand="0" w:evenVBand="0" w:oddHBand="1" w:evenHBand="0" w:firstRowFirstColumn="0" w:firstRowLastColumn="0" w:lastRowFirstColumn="0" w:lastRowLastColumn="0"/>
        </w:trPr>
        <w:tc>
          <w:tcPr>
            <w:tcW w:w="1185" w:type="dxa"/>
          </w:tcPr>
          <w:p w:rsidR="00CF55DE" w:rsidRPr="00CF55DE" w:rsidRDefault="00CF55DE" w:rsidP="00CF55DE">
            <w:pPr>
              <w:pStyle w:val="Tabletextleft"/>
            </w:pPr>
            <w:r w:rsidRPr="00CF55DE">
              <w:t>ELT 34</w:t>
            </w:r>
          </w:p>
        </w:tc>
        <w:tc>
          <w:tcPr>
            <w:tcW w:w="1814" w:type="dxa"/>
          </w:tcPr>
          <w:p w:rsidR="00CF55DE" w:rsidRPr="00CF55DE" w:rsidRDefault="00CF55DE" w:rsidP="00CF55DE">
            <w:pPr>
              <w:pStyle w:val="Tabletextleft"/>
            </w:pPr>
            <w:r w:rsidRPr="00CF55DE">
              <w:t>Eltanin</w:t>
            </w:r>
          </w:p>
        </w:tc>
        <w:tc>
          <w:tcPr>
            <w:tcW w:w="2217" w:type="dxa"/>
          </w:tcPr>
          <w:p w:rsidR="00CF55DE" w:rsidRPr="00CF55DE" w:rsidRDefault="00CF55DE" w:rsidP="00CF55DE">
            <w:pPr>
              <w:pStyle w:val="Tabletextleft"/>
            </w:pPr>
            <w:r w:rsidRPr="00CF55DE">
              <w:t>trigger core, gravity core</w:t>
            </w:r>
          </w:p>
        </w:tc>
        <w:tc>
          <w:tcPr>
            <w:tcW w:w="1399" w:type="dxa"/>
          </w:tcPr>
          <w:p w:rsidR="00CF55DE" w:rsidRPr="00CF55DE" w:rsidRDefault="00CF55DE" w:rsidP="00CF55DE">
            <w:pPr>
              <w:pStyle w:val="Tabletextleft"/>
              <w:rPr>
                <w:vertAlign w:val="subscript"/>
              </w:rPr>
            </w:pPr>
            <w:r w:rsidRPr="00CF55DE">
              <w:t>folk grainsize</w:t>
            </w:r>
          </w:p>
        </w:tc>
        <w:tc>
          <w:tcPr>
            <w:tcW w:w="2046" w:type="dxa"/>
          </w:tcPr>
          <w:p w:rsidR="00CF55DE" w:rsidRPr="00CF55DE" w:rsidRDefault="00CF55DE" w:rsidP="00CF55DE">
            <w:pPr>
              <w:pStyle w:val="Tabletextleft"/>
            </w:pPr>
            <w:r w:rsidRPr="00CF55DE">
              <w:fldChar w:fldCharType="begin"/>
            </w:r>
            <w:r w:rsidRPr="00CF55DE">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CF55DE">
              <w:fldChar w:fldCharType="separate"/>
            </w:r>
            <w:r w:rsidRPr="00CF55DE">
              <w:t>USNS, 1973</w:t>
            </w:r>
            <w:r w:rsidRPr="00CF55DE">
              <w:fldChar w:fldCharType="end"/>
            </w:r>
          </w:p>
        </w:tc>
      </w:tr>
      <w:tr w:rsidR="00CF55DE" w:rsidRPr="00CF55DE" w:rsidTr="00925808">
        <w:trPr>
          <w:cnfStyle w:val="000000010000" w:firstRow="0" w:lastRow="0" w:firstColumn="0" w:lastColumn="0" w:oddVBand="0" w:evenVBand="0" w:oddHBand="0" w:evenHBand="1" w:firstRowFirstColumn="0" w:firstRowLastColumn="0" w:lastRowFirstColumn="0" w:lastRowLastColumn="0"/>
        </w:trPr>
        <w:tc>
          <w:tcPr>
            <w:tcW w:w="1185" w:type="dxa"/>
          </w:tcPr>
          <w:p w:rsidR="00CF55DE" w:rsidRPr="00CF55DE" w:rsidRDefault="00CF55DE" w:rsidP="00CF55DE">
            <w:pPr>
              <w:pStyle w:val="Tabletextleft"/>
            </w:pPr>
            <w:r w:rsidRPr="00CF55DE">
              <w:t>ELT 35</w:t>
            </w:r>
          </w:p>
        </w:tc>
        <w:tc>
          <w:tcPr>
            <w:tcW w:w="1814" w:type="dxa"/>
          </w:tcPr>
          <w:p w:rsidR="00CF55DE" w:rsidRPr="00CF55DE" w:rsidRDefault="00CF55DE" w:rsidP="00CF55DE">
            <w:pPr>
              <w:pStyle w:val="Tabletextleft"/>
            </w:pPr>
            <w:r w:rsidRPr="00CF55DE">
              <w:t>Eltanin</w:t>
            </w:r>
          </w:p>
        </w:tc>
        <w:tc>
          <w:tcPr>
            <w:tcW w:w="2217" w:type="dxa"/>
          </w:tcPr>
          <w:p w:rsidR="00CF55DE" w:rsidRPr="00CF55DE" w:rsidRDefault="00CF55DE" w:rsidP="00CF55DE">
            <w:pPr>
              <w:pStyle w:val="Tabletextleft"/>
            </w:pPr>
            <w:r w:rsidRPr="00CF55DE">
              <w:t>trigger core</w:t>
            </w:r>
          </w:p>
        </w:tc>
        <w:tc>
          <w:tcPr>
            <w:tcW w:w="1399" w:type="dxa"/>
          </w:tcPr>
          <w:p w:rsidR="00CF55DE" w:rsidRPr="00CF55DE" w:rsidRDefault="00CF55DE" w:rsidP="00CF55DE">
            <w:pPr>
              <w:pStyle w:val="Tabletextleft"/>
            </w:pPr>
            <w:r w:rsidRPr="00CF55DE">
              <w:t>folk grainsize</w:t>
            </w:r>
          </w:p>
        </w:tc>
        <w:tc>
          <w:tcPr>
            <w:tcW w:w="2046" w:type="dxa"/>
          </w:tcPr>
          <w:p w:rsidR="00CF55DE" w:rsidRPr="00CF55DE" w:rsidRDefault="00CF55DE" w:rsidP="00CF55DE">
            <w:pPr>
              <w:pStyle w:val="Tabletextleft"/>
              <w:rPr>
                <w:lang w:val="it-IT"/>
              </w:rPr>
            </w:pPr>
            <w:r w:rsidRPr="00CF55DE">
              <w:fldChar w:fldCharType="begin"/>
            </w:r>
            <w:r w:rsidRPr="00CF55DE">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CF55DE">
              <w:fldChar w:fldCharType="separate"/>
            </w:r>
            <w:r w:rsidRPr="00CF55DE">
              <w:t>USNS, 1973</w:t>
            </w:r>
            <w:r w:rsidRPr="00CF55DE">
              <w:fldChar w:fldCharType="end"/>
            </w:r>
          </w:p>
        </w:tc>
      </w:tr>
      <w:tr w:rsidR="00CF55DE" w:rsidRPr="00CF55DE" w:rsidTr="00925808">
        <w:trPr>
          <w:cnfStyle w:val="000000100000" w:firstRow="0" w:lastRow="0" w:firstColumn="0" w:lastColumn="0" w:oddVBand="0" w:evenVBand="0" w:oddHBand="1" w:evenHBand="0" w:firstRowFirstColumn="0" w:firstRowLastColumn="0" w:lastRowFirstColumn="0" w:lastRowLastColumn="0"/>
        </w:trPr>
        <w:tc>
          <w:tcPr>
            <w:tcW w:w="1185" w:type="dxa"/>
          </w:tcPr>
          <w:p w:rsidR="00CF55DE" w:rsidRPr="00CF55DE" w:rsidRDefault="00CF55DE" w:rsidP="00CF55DE">
            <w:pPr>
              <w:pStyle w:val="Tabletextleft"/>
            </w:pPr>
            <w:r w:rsidRPr="00CF55DE">
              <w:t>ELT 36</w:t>
            </w:r>
          </w:p>
        </w:tc>
        <w:tc>
          <w:tcPr>
            <w:tcW w:w="1814" w:type="dxa"/>
          </w:tcPr>
          <w:p w:rsidR="00CF55DE" w:rsidRPr="00CF55DE" w:rsidRDefault="00CF55DE" w:rsidP="00CF55DE">
            <w:pPr>
              <w:pStyle w:val="Tabletextleft"/>
            </w:pPr>
            <w:r w:rsidRPr="00CF55DE">
              <w:t>Eltanin</w:t>
            </w:r>
          </w:p>
        </w:tc>
        <w:tc>
          <w:tcPr>
            <w:tcW w:w="2217" w:type="dxa"/>
          </w:tcPr>
          <w:p w:rsidR="00CF55DE" w:rsidRPr="00CF55DE" w:rsidRDefault="00CF55DE" w:rsidP="00CF55DE">
            <w:pPr>
              <w:pStyle w:val="Tabletextleft"/>
            </w:pPr>
            <w:r w:rsidRPr="00CF55DE">
              <w:t>trigger core, piston core</w:t>
            </w:r>
          </w:p>
        </w:tc>
        <w:tc>
          <w:tcPr>
            <w:tcW w:w="1399" w:type="dxa"/>
          </w:tcPr>
          <w:p w:rsidR="00CF55DE" w:rsidRPr="00CF55DE" w:rsidRDefault="00CF55DE" w:rsidP="00CF55DE">
            <w:pPr>
              <w:pStyle w:val="Tabletextleft"/>
            </w:pPr>
            <w:r w:rsidRPr="00CF55DE">
              <w:t>folk grainsize</w:t>
            </w:r>
          </w:p>
        </w:tc>
        <w:tc>
          <w:tcPr>
            <w:tcW w:w="2046" w:type="dxa"/>
          </w:tcPr>
          <w:p w:rsidR="00CF55DE" w:rsidRPr="00CF55DE" w:rsidRDefault="00CF55DE" w:rsidP="00CF55DE">
            <w:pPr>
              <w:pStyle w:val="Tabletextleft"/>
              <w:rPr>
                <w:lang w:val="it-IT"/>
              </w:rPr>
            </w:pPr>
            <w:r w:rsidRPr="00CF55DE">
              <w:fldChar w:fldCharType="begin"/>
            </w:r>
            <w:r w:rsidRPr="00CF55DE">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CF55DE">
              <w:fldChar w:fldCharType="separate"/>
            </w:r>
            <w:r w:rsidRPr="00CF55DE">
              <w:t>USNS, 1973</w:t>
            </w:r>
            <w:r w:rsidRPr="00CF55DE">
              <w:fldChar w:fldCharType="end"/>
            </w:r>
            <w:r w:rsidRPr="00CF55DE">
              <w:t>; NGDC</w:t>
            </w:r>
          </w:p>
        </w:tc>
      </w:tr>
      <w:tr w:rsidR="00CF55DE" w:rsidRPr="00CF55DE" w:rsidTr="00925808">
        <w:trPr>
          <w:cnfStyle w:val="000000010000" w:firstRow="0" w:lastRow="0" w:firstColumn="0" w:lastColumn="0" w:oddVBand="0" w:evenVBand="0" w:oddHBand="0" w:evenHBand="1" w:firstRowFirstColumn="0" w:firstRowLastColumn="0" w:lastRowFirstColumn="0" w:lastRowLastColumn="0"/>
        </w:trPr>
        <w:tc>
          <w:tcPr>
            <w:tcW w:w="1185" w:type="dxa"/>
          </w:tcPr>
          <w:p w:rsidR="00CF55DE" w:rsidRPr="00CF55DE" w:rsidRDefault="00CF55DE" w:rsidP="00CF55DE">
            <w:pPr>
              <w:pStyle w:val="Tabletextleft"/>
            </w:pPr>
            <w:r w:rsidRPr="00CF55DE">
              <w:t>ELT 37</w:t>
            </w:r>
          </w:p>
        </w:tc>
        <w:tc>
          <w:tcPr>
            <w:tcW w:w="1814" w:type="dxa"/>
          </w:tcPr>
          <w:p w:rsidR="00CF55DE" w:rsidRPr="00CF55DE" w:rsidRDefault="00CF55DE" w:rsidP="00CF55DE">
            <w:pPr>
              <w:pStyle w:val="Tabletextleft"/>
            </w:pPr>
            <w:r w:rsidRPr="00CF55DE">
              <w:t>Eltanin</w:t>
            </w:r>
          </w:p>
        </w:tc>
        <w:tc>
          <w:tcPr>
            <w:tcW w:w="2217" w:type="dxa"/>
          </w:tcPr>
          <w:p w:rsidR="00CF55DE" w:rsidRPr="00CF55DE" w:rsidRDefault="00CF55DE" w:rsidP="00CF55DE">
            <w:pPr>
              <w:pStyle w:val="Tabletextleft"/>
            </w:pPr>
            <w:r w:rsidRPr="00CF55DE">
              <w:t>trigger core, piston core</w:t>
            </w:r>
          </w:p>
        </w:tc>
        <w:tc>
          <w:tcPr>
            <w:tcW w:w="1399" w:type="dxa"/>
          </w:tcPr>
          <w:p w:rsidR="00CF55DE" w:rsidRPr="00CF55DE" w:rsidRDefault="00CF55DE" w:rsidP="00CF55DE">
            <w:pPr>
              <w:pStyle w:val="Tabletextleft"/>
            </w:pPr>
            <w:r w:rsidRPr="00CF55DE">
              <w:t>folk grainsize</w:t>
            </w:r>
          </w:p>
        </w:tc>
        <w:tc>
          <w:tcPr>
            <w:tcW w:w="2046" w:type="dxa"/>
          </w:tcPr>
          <w:p w:rsidR="00CF55DE" w:rsidRPr="00CF55DE" w:rsidRDefault="00CF55DE" w:rsidP="00CF55DE">
            <w:pPr>
              <w:pStyle w:val="Tabletextleft"/>
              <w:rPr>
                <w:lang w:val="it-IT"/>
              </w:rPr>
            </w:pPr>
            <w:r w:rsidRPr="00CF55DE">
              <w:fldChar w:fldCharType="begin"/>
            </w:r>
            <w:r w:rsidRPr="00CF55DE">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CF55DE">
              <w:fldChar w:fldCharType="separate"/>
            </w:r>
            <w:r w:rsidRPr="00CF55DE">
              <w:t>USNS, 1973</w:t>
            </w:r>
            <w:r w:rsidRPr="00CF55DE">
              <w:fldChar w:fldCharType="end"/>
            </w:r>
            <w:r w:rsidRPr="00CF55DE">
              <w:t>; NGDC</w:t>
            </w:r>
          </w:p>
        </w:tc>
      </w:tr>
      <w:tr w:rsidR="00CF55DE" w:rsidRPr="00CF55DE" w:rsidTr="00925808">
        <w:trPr>
          <w:cnfStyle w:val="000000100000" w:firstRow="0" w:lastRow="0" w:firstColumn="0" w:lastColumn="0" w:oddVBand="0" w:evenVBand="0" w:oddHBand="1" w:evenHBand="0" w:firstRowFirstColumn="0" w:firstRowLastColumn="0" w:lastRowFirstColumn="0" w:lastRowLastColumn="0"/>
        </w:trPr>
        <w:tc>
          <w:tcPr>
            <w:tcW w:w="1185" w:type="dxa"/>
          </w:tcPr>
          <w:p w:rsidR="00CF55DE" w:rsidRPr="00CF55DE" w:rsidRDefault="00CF55DE" w:rsidP="00CF55DE">
            <w:pPr>
              <w:pStyle w:val="Tabletextleft"/>
            </w:pPr>
            <w:r w:rsidRPr="00CF55DE">
              <w:t>ELT 38</w:t>
            </w:r>
          </w:p>
        </w:tc>
        <w:tc>
          <w:tcPr>
            <w:tcW w:w="1814" w:type="dxa"/>
          </w:tcPr>
          <w:p w:rsidR="00CF55DE" w:rsidRPr="00CF55DE" w:rsidRDefault="00CF55DE" w:rsidP="00CF55DE">
            <w:pPr>
              <w:pStyle w:val="Tabletextleft"/>
            </w:pPr>
            <w:r w:rsidRPr="00CF55DE">
              <w:t>Eltanin</w:t>
            </w:r>
          </w:p>
        </w:tc>
        <w:tc>
          <w:tcPr>
            <w:tcW w:w="2217" w:type="dxa"/>
          </w:tcPr>
          <w:p w:rsidR="00CF55DE" w:rsidRPr="00CF55DE" w:rsidRDefault="00CF55DE" w:rsidP="00CF55DE">
            <w:pPr>
              <w:pStyle w:val="Tabletextleft"/>
            </w:pPr>
            <w:r w:rsidRPr="00CF55DE">
              <w:t>trigger core</w:t>
            </w:r>
          </w:p>
        </w:tc>
        <w:tc>
          <w:tcPr>
            <w:tcW w:w="1399" w:type="dxa"/>
          </w:tcPr>
          <w:p w:rsidR="00CF55DE" w:rsidRPr="00CF55DE" w:rsidRDefault="00CF55DE" w:rsidP="00CF55DE">
            <w:pPr>
              <w:pStyle w:val="Tabletextleft"/>
            </w:pPr>
            <w:r w:rsidRPr="00CF55DE">
              <w:t>folk grainsize</w:t>
            </w:r>
          </w:p>
        </w:tc>
        <w:tc>
          <w:tcPr>
            <w:tcW w:w="2046" w:type="dxa"/>
          </w:tcPr>
          <w:p w:rsidR="00CF55DE" w:rsidRPr="00CF55DE" w:rsidRDefault="00CF55DE" w:rsidP="00CF55DE">
            <w:pPr>
              <w:pStyle w:val="Tabletextleft"/>
              <w:rPr>
                <w:lang w:val="it-IT"/>
              </w:rPr>
            </w:pPr>
            <w:r w:rsidRPr="00CF55DE">
              <w:fldChar w:fldCharType="begin"/>
            </w:r>
            <w:r w:rsidRPr="00CF55DE">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CF55DE">
              <w:fldChar w:fldCharType="separate"/>
            </w:r>
            <w:r w:rsidRPr="00CF55DE">
              <w:t>USNS, 1973</w:t>
            </w:r>
            <w:r w:rsidRPr="00CF55DE">
              <w:fldChar w:fldCharType="end"/>
            </w:r>
            <w:r w:rsidRPr="00CF55DE">
              <w:t>; NGDC</w:t>
            </w:r>
          </w:p>
        </w:tc>
      </w:tr>
      <w:tr w:rsidR="00CF55DE" w:rsidRPr="00CF55DE" w:rsidTr="00925808">
        <w:trPr>
          <w:cnfStyle w:val="000000010000" w:firstRow="0" w:lastRow="0" w:firstColumn="0" w:lastColumn="0" w:oddVBand="0" w:evenVBand="0" w:oddHBand="0" w:evenHBand="1" w:firstRowFirstColumn="0" w:firstRowLastColumn="0" w:lastRowFirstColumn="0" w:lastRowLastColumn="0"/>
        </w:trPr>
        <w:tc>
          <w:tcPr>
            <w:tcW w:w="1185" w:type="dxa"/>
          </w:tcPr>
          <w:p w:rsidR="00CF55DE" w:rsidRPr="00CF55DE" w:rsidRDefault="00CF55DE" w:rsidP="00CF55DE">
            <w:pPr>
              <w:pStyle w:val="Tabletextleft"/>
            </w:pPr>
            <w:r w:rsidRPr="00CF55DE">
              <w:t>ELT 39</w:t>
            </w:r>
          </w:p>
        </w:tc>
        <w:tc>
          <w:tcPr>
            <w:tcW w:w="1814" w:type="dxa"/>
          </w:tcPr>
          <w:p w:rsidR="00CF55DE" w:rsidRPr="00CF55DE" w:rsidRDefault="00CF55DE" w:rsidP="00CF55DE">
            <w:pPr>
              <w:pStyle w:val="Tabletextleft"/>
            </w:pPr>
            <w:r w:rsidRPr="00CF55DE">
              <w:t>Eltanin</w:t>
            </w:r>
          </w:p>
        </w:tc>
        <w:tc>
          <w:tcPr>
            <w:tcW w:w="2217" w:type="dxa"/>
          </w:tcPr>
          <w:p w:rsidR="00CF55DE" w:rsidRPr="00CF55DE" w:rsidRDefault="00CF55DE" w:rsidP="00CF55DE">
            <w:pPr>
              <w:pStyle w:val="Tabletextleft"/>
            </w:pPr>
            <w:r w:rsidRPr="00CF55DE">
              <w:t>trigger core</w:t>
            </w:r>
          </w:p>
        </w:tc>
        <w:tc>
          <w:tcPr>
            <w:tcW w:w="1399" w:type="dxa"/>
          </w:tcPr>
          <w:p w:rsidR="00CF55DE" w:rsidRPr="00CF55DE" w:rsidRDefault="00CF55DE" w:rsidP="00CF55DE">
            <w:pPr>
              <w:pStyle w:val="Tabletextleft"/>
            </w:pPr>
            <w:r w:rsidRPr="00CF55DE">
              <w:t>folk grainsize</w:t>
            </w:r>
          </w:p>
        </w:tc>
        <w:tc>
          <w:tcPr>
            <w:tcW w:w="2046" w:type="dxa"/>
          </w:tcPr>
          <w:p w:rsidR="00CF55DE" w:rsidRPr="00CF55DE" w:rsidRDefault="00CF55DE" w:rsidP="00CF55DE">
            <w:pPr>
              <w:pStyle w:val="Tabletextleft"/>
              <w:rPr>
                <w:lang w:val="it-IT"/>
              </w:rPr>
            </w:pPr>
            <w:r w:rsidRPr="00CF55DE">
              <w:fldChar w:fldCharType="begin"/>
            </w:r>
            <w:r w:rsidRPr="00CF55DE">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CF55DE">
              <w:fldChar w:fldCharType="separate"/>
            </w:r>
            <w:r w:rsidRPr="00CF55DE">
              <w:t>USNS, 1973</w:t>
            </w:r>
            <w:r w:rsidRPr="00CF55DE">
              <w:fldChar w:fldCharType="end"/>
            </w:r>
          </w:p>
        </w:tc>
      </w:tr>
      <w:tr w:rsidR="00CF55DE" w:rsidRPr="00CF55DE" w:rsidTr="00925808">
        <w:trPr>
          <w:cnfStyle w:val="000000100000" w:firstRow="0" w:lastRow="0" w:firstColumn="0" w:lastColumn="0" w:oddVBand="0" w:evenVBand="0" w:oddHBand="1" w:evenHBand="0" w:firstRowFirstColumn="0" w:firstRowLastColumn="0" w:lastRowFirstColumn="0" w:lastRowLastColumn="0"/>
        </w:trPr>
        <w:tc>
          <w:tcPr>
            <w:tcW w:w="1185" w:type="dxa"/>
          </w:tcPr>
          <w:p w:rsidR="00CF55DE" w:rsidRPr="00CF55DE" w:rsidRDefault="00CF55DE" w:rsidP="00CF55DE">
            <w:pPr>
              <w:pStyle w:val="Tabletextleft"/>
            </w:pPr>
            <w:r w:rsidRPr="00CF55DE">
              <w:t>ELT 44</w:t>
            </w:r>
          </w:p>
        </w:tc>
        <w:tc>
          <w:tcPr>
            <w:tcW w:w="1814" w:type="dxa"/>
          </w:tcPr>
          <w:p w:rsidR="00CF55DE" w:rsidRPr="00CF55DE" w:rsidRDefault="00CF55DE" w:rsidP="00CF55DE">
            <w:pPr>
              <w:pStyle w:val="Tabletextleft"/>
            </w:pPr>
            <w:r w:rsidRPr="00CF55DE">
              <w:t>Eltanin</w:t>
            </w:r>
          </w:p>
        </w:tc>
        <w:tc>
          <w:tcPr>
            <w:tcW w:w="2217" w:type="dxa"/>
          </w:tcPr>
          <w:p w:rsidR="00CF55DE" w:rsidRPr="00CF55DE" w:rsidRDefault="00CF55DE" w:rsidP="00CF55DE">
            <w:pPr>
              <w:pStyle w:val="Tabletextleft"/>
            </w:pPr>
            <w:r w:rsidRPr="00CF55DE">
              <w:t>trigger core</w:t>
            </w:r>
          </w:p>
        </w:tc>
        <w:tc>
          <w:tcPr>
            <w:tcW w:w="1399" w:type="dxa"/>
          </w:tcPr>
          <w:p w:rsidR="00CF55DE" w:rsidRPr="00CF55DE" w:rsidRDefault="00CF55DE" w:rsidP="00CF55DE">
            <w:pPr>
              <w:pStyle w:val="Tabletextleft"/>
            </w:pPr>
            <w:r w:rsidRPr="00CF55DE">
              <w:t>folk grainsize</w:t>
            </w:r>
          </w:p>
        </w:tc>
        <w:tc>
          <w:tcPr>
            <w:tcW w:w="2046" w:type="dxa"/>
          </w:tcPr>
          <w:p w:rsidR="00CF55DE" w:rsidRPr="00CF55DE" w:rsidRDefault="00CF55DE" w:rsidP="00CF55DE">
            <w:pPr>
              <w:pStyle w:val="Tabletextleft"/>
              <w:rPr>
                <w:lang w:val="it-IT"/>
              </w:rPr>
            </w:pPr>
            <w:r w:rsidRPr="00CF55DE">
              <w:fldChar w:fldCharType="begin"/>
            </w:r>
            <w:r w:rsidRPr="00CF55DE">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CF55DE">
              <w:fldChar w:fldCharType="separate"/>
            </w:r>
            <w:r w:rsidRPr="00CF55DE">
              <w:t>USNS, 1973</w:t>
            </w:r>
            <w:r w:rsidRPr="00CF55DE">
              <w:fldChar w:fldCharType="end"/>
            </w:r>
          </w:p>
        </w:tc>
      </w:tr>
      <w:tr w:rsidR="00CF55DE" w:rsidRPr="00CF55DE" w:rsidTr="00925808">
        <w:trPr>
          <w:cnfStyle w:val="000000010000" w:firstRow="0" w:lastRow="0" w:firstColumn="0" w:lastColumn="0" w:oddVBand="0" w:evenVBand="0" w:oddHBand="0" w:evenHBand="1" w:firstRowFirstColumn="0" w:firstRowLastColumn="0" w:lastRowFirstColumn="0" w:lastRowLastColumn="0"/>
        </w:trPr>
        <w:tc>
          <w:tcPr>
            <w:tcW w:w="1185" w:type="dxa"/>
          </w:tcPr>
          <w:p w:rsidR="00CF55DE" w:rsidRPr="00CF55DE" w:rsidRDefault="00CF55DE" w:rsidP="00CF55DE">
            <w:pPr>
              <w:pStyle w:val="Tabletextleft"/>
            </w:pPr>
            <w:r w:rsidRPr="00CF55DE">
              <w:t>ELT 45</w:t>
            </w:r>
          </w:p>
        </w:tc>
        <w:tc>
          <w:tcPr>
            <w:tcW w:w="1814" w:type="dxa"/>
          </w:tcPr>
          <w:p w:rsidR="00CF55DE" w:rsidRPr="00CF55DE" w:rsidRDefault="00CF55DE" w:rsidP="00CF55DE">
            <w:pPr>
              <w:pStyle w:val="Tabletextleft"/>
            </w:pPr>
            <w:r w:rsidRPr="00CF55DE">
              <w:t>Eltanin</w:t>
            </w:r>
          </w:p>
        </w:tc>
        <w:tc>
          <w:tcPr>
            <w:tcW w:w="2217" w:type="dxa"/>
          </w:tcPr>
          <w:p w:rsidR="00CF55DE" w:rsidRPr="00CF55DE" w:rsidRDefault="00CF55DE" w:rsidP="00CF55DE">
            <w:pPr>
              <w:pStyle w:val="Tabletextleft"/>
            </w:pPr>
            <w:r w:rsidRPr="00CF55DE">
              <w:t>trigger core, piston core</w:t>
            </w:r>
          </w:p>
        </w:tc>
        <w:tc>
          <w:tcPr>
            <w:tcW w:w="1399" w:type="dxa"/>
          </w:tcPr>
          <w:p w:rsidR="00CF55DE" w:rsidRPr="00CF55DE" w:rsidRDefault="00CF55DE" w:rsidP="00CF55DE">
            <w:pPr>
              <w:pStyle w:val="Tabletextleft"/>
            </w:pPr>
            <w:r w:rsidRPr="00CF55DE">
              <w:t>folk grainsize</w:t>
            </w:r>
          </w:p>
        </w:tc>
        <w:tc>
          <w:tcPr>
            <w:tcW w:w="2046" w:type="dxa"/>
          </w:tcPr>
          <w:p w:rsidR="00CF55DE" w:rsidRPr="00CF55DE" w:rsidRDefault="00CF55DE" w:rsidP="00CF55DE">
            <w:pPr>
              <w:pStyle w:val="Tabletextleft"/>
              <w:rPr>
                <w:lang w:val="it-IT"/>
              </w:rPr>
            </w:pPr>
            <w:r w:rsidRPr="00CF55DE">
              <w:fldChar w:fldCharType="begin"/>
            </w:r>
            <w:r w:rsidRPr="00CF55DE">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CF55DE">
              <w:fldChar w:fldCharType="separate"/>
            </w:r>
            <w:r w:rsidRPr="00CF55DE">
              <w:t>USNS, 1973</w:t>
            </w:r>
            <w:r w:rsidRPr="00CF55DE">
              <w:fldChar w:fldCharType="end"/>
            </w:r>
            <w:r w:rsidRPr="00CF55DE">
              <w:t>; NGDC</w:t>
            </w:r>
          </w:p>
        </w:tc>
      </w:tr>
      <w:tr w:rsidR="00CF55DE" w:rsidRPr="00CF55DE" w:rsidTr="00925808">
        <w:trPr>
          <w:cnfStyle w:val="000000100000" w:firstRow="0" w:lastRow="0" w:firstColumn="0" w:lastColumn="0" w:oddVBand="0" w:evenVBand="0" w:oddHBand="1" w:evenHBand="0" w:firstRowFirstColumn="0" w:firstRowLastColumn="0" w:lastRowFirstColumn="0" w:lastRowLastColumn="0"/>
        </w:trPr>
        <w:tc>
          <w:tcPr>
            <w:tcW w:w="1185" w:type="dxa"/>
          </w:tcPr>
          <w:p w:rsidR="00CF55DE" w:rsidRPr="00CF55DE" w:rsidRDefault="00CF55DE" w:rsidP="00CF55DE">
            <w:pPr>
              <w:pStyle w:val="Tabletextleft"/>
            </w:pPr>
            <w:r w:rsidRPr="00CF55DE">
              <w:t>ELT 47</w:t>
            </w:r>
          </w:p>
        </w:tc>
        <w:tc>
          <w:tcPr>
            <w:tcW w:w="1814" w:type="dxa"/>
          </w:tcPr>
          <w:p w:rsidR="00CF55DE" w:rsidRPr="00CF55DE" w:rsidRDefault="00CF55DE" w:rsidP="00CF55DE">
            <w:pPr>
              <w:pStyle w:val="Tabletextleft"/>
            </w:pPr>
            <w:r w:rsidRPr="00CF55DE">
              <w:t>Eltanin</w:t>
            </w:r>
          </w:p>
        </w:tc>
        <w:tc>
          <w:tcPr>
            <w:tcW w:w="2217" w:type="dxa"/>
          </w:tcPr>
          <w:p w:rsidR="00CF55DE" w:rsidRPr="00CF55DE" w:rsidRDefault="00CF55DE" w:rsidP="00CF55DE">
            <w:pPr>
              <w:pStyle w:val="Tabletextleft"/>
            </w:pPr>
            <w:r w:rsidRPr="00CF55DE">
              <w:t>trigger core, grab, gravity core, piston core</w:t>
            </w:r>
          </w:p>
        </w:tc>
        <w:tc>
          <w:tcPr>
            <w:tcW w:w="1399" w:type="dxa"/>
          </w:tcPr>
          <w:p w:rsidR="00CF55DE" w:rsidRPr="00CF55DE" w:rsidRDefault="00CF55DE" w:rsidP="00CF55DE">
            <w:pPr>
              <w:pStyle w:val="Tabletextleft"/>
              <w:rPr>
                <w:vertAlign w:val="subscript"/>
              </w:rPr>
            </w:pPr>
            <w:r w:rsidRPr="00CF55DE">
              <w:t>folk grainsize</w:t>
            </w:r>
          </w:p>
        </w:tc>
        <w:tc>
          <w:tcPr>
            <w:tcW w:w="2046" w:type="dxa"/>
          </w:tcPr>
          <w:p w:rsidR="00CF55DE" w:rsidRPr="00CF55DE" w:rsidRDefault="00CF55DE" w:rsidP="00CF55DE">
            <w:pPr>
              <w:pStyle w:val="Tabletextleft"/>
              <w:rPr>
                <w:lang w:val="it-IT"/>
              </w:rPr>
            </w:pPr>
            <w:r w:rsidRPr="00CF55DE">
              <w:fldChar w:fldCharType="begin"/>
            </w:r>
            <w:r w:rsidRPr="00CF55DE">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CF55DE">
              <w:fldChar w:fldCharType="separate"/>
            </w:r>
            <w:r w:rsidRPr="00CF55DE">
              <w:t>USNS, 1973</w:t>
            </w:r>
            <w:r w:rsidRPr="00CF55DE">
              <w:fldChar w:fldCharType="end"/>
            </w:r>
            <w:r w:rsidRPr="00CF55DE">
              <w:t>; NGDC</w:t>
            </w:r>
          </w:p>
        </w:tc>
      </w:tr>
      <w:tr w:rsidR="00CF55DE" w:rsidRPr="00CF55DE" w:rsidTr="00925808">
        <w:trPr>
          <w:cnfStyle w:val="000000010000" w:firstRow="0" w:lastRow="0" w:firstColumn="0" w:lastColumn="0" w:oddVBand="0" w:evenVBand="0" w:oddHBand="0" w:evenHBand="1" w:firstRowFirstColumn="0" w:firstRowLastColumn="0" w:lastRowFirstColumn="0" w:lastRowLastColumn="0"/>
        </w:trPr>
        <w:tc>
          <w:tcPr>
            <w:tcW w:w="1185" w:type="dxa"/>
          </w:tcPr>
          <w:p w:rsidR="00CF55DE" w:rsidRPr="00CF55DE" w:rsidRDefault="00CF55DE" w:rsidP="00CF55DE">
            <w:pPr>
              <w:pStyle w:val="Tabletextleft"/>
            </w:pPr>
            <w:r w:rsidRPr="00CF55DE">
              <w:t>ELT 49</w:t>
            </w:r>
          </w:p>
        </w:tc>
        <w:tc>
          <w:tcPr>
            <w:tcW w:w="1814" w:type="dxa"/>
          </w:tcPr>
          <w:p w:rsidR="00CF55DE" w:rsidRPr="00CF55DE" w:rsidRDefault="00CF55DE" w:rsidP="00CF55DE">
            <w:pPr>
              <w:pStyle w:val="Tabletextleft"/>
            </w:pPr>
            <w:r w:rsidRPr="00CF55DE">
              <w:t>Eltanin</w:t>
            </w:r>
          </w:p>
        </w:tc>
        <w:tc>
          <w:tcPr>
            <w:tcW w:w="2217" w:type="dxa"/>
          </w:tcPr>
          <w:p w:rsidR="00CF55DE" w:rsidRPr="00CF55DE" w:rsidRDefault="00CF55DE" w:rsidP="00CF55DE">
            <w:pPr>
              <w:pStyle w:val="Tabletextleft"/>
            </w:pPr>
            <w:r w:rsidRPr="00CF55DE">
              <w:t>trigger core, piston core</w:t>
            </w:r>
          </w:p>
        </w:tc>
        <w:tc>
          <w:tcPr>
            <w:tcW w:w="1399" w:type="dxa"/>
          </w:tcPr>
          <w:p w:rsidR="00CF55DE" w:rsidRPr="00CF55DE" w:rsidRDefault="00CF55DE" w:rsidP="00CF55DE">
            <w:pPr>
              <w:pStyle w:val="Tabletextleft"/>
              <w:rPr>
                <w:vertAlign w:val="subscript"/>
              </w:rPr>
            </w:pPr>
            <w:r w:rsidRPr="00CF55DE">
              <w:t>folk grainsize</w:t>
            </w:r>
          </w:p>
        </w:tc>
        <w:tc>
          <w:tcPr>
            <w:tcW w:w="2046" w:type="dxa"/>
          </w:tcPr>
          <w:p w:rsidR="00CF55DE" w:rsidRPr="00CF55DE" w:rsidRDefault="00CF55DE" w:rsidP="00CF55DE">
            <w:pPr>
              <w:pStyle w:val="Tabletextleft"/>
            </w:pPr>
            <w:r w:rsidRPr="00CF55DE">
              <w:fldChar w:fldCharType="begin"/>
            </w:r>
            <w:r w:rsidRPr="00CF55DE">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CF55DE">
              <w:fldChar w:fldCharType="separate"/>
            </w:r>
            <w:r w:rsidRPr="00CF55DE">
              <w:t>USNS, 1973</w:t>
            </w:r>
            <w:r w:rsidRPr="00CF55DE">
              <w:fldChar w:fldCharType="end"/>
            </w:r>
          </w:p>
        </w:tc>
      </w:tr>
      <w:tr w:rsidR="00CF55DE" w:rsidRPr="00CF55DE" w:rsidTr="00925808">
        <w:trPr>
          <w:cnfStyle w:val="000000100000" w:firstRow="0" w:lastRow="0" w:firstColumn="0" w:lastColumn="0" w:oddVBand="0" w:evenVBand="0" w:oddHBand="1" w:evenHBand="0" w:firstRowFirstColumn="0" w:firstRowLastColumn="0" w:lastRowFirstColumn="0" w:lastRowLastColumn="0"/>
        </w:trPr>
        <w:tc>
          <w:tcPr>
            <w:tcW w:w="1185" w:type="dxa"/>
          </w:tcPr>
          <w:p w:rsidR="00CF55DE" w:rsidRPr="00CF55DE" w:rsidRDefault="00CF55DE" w:rsidP="00CF55DE">
            <w:pPr>
              <w:pStyle w:val="Tabletextleft"/>
            </w:pPr>
            <w:r w:rsidRPr="00CF55DE">
              <w:t>ELT 50</w:t>
            </w:r>
          </w:p>
        </w:tc>
        <w:tc>
          <w:tcPr>
            <w:tcW w:w="1814" w:type="dxa"/>
          </w:tcPr>
          <w:p w:rsidR="00CF55DE" w:rsidRPr="00CF55DE" w:rsidRDefault="00CF55DE" w:rsidP="00CF55DE">
            <w:pPr>
              <w:pStyle w:val="Tabletextleft"/>
            </w:pPr>
            <w:r w:rsidRPr="00CF55DE">
              <w:t>Eltanin</w:t>
            </w:r>
          </w:p>
        </w:tc>
        <w:tc>
          <w:tcPr>
            <w:tcW w:w="2217" w:type="dxa"/>
          </w:tcPr>
          <w:p w:rsidR="00CF55DE" w:rsidRPr="00CF55DE" w:rsidRDefault="00CF55DE" w:rsidP="00CF55DE">
            <w:pPr>
              <w:pStyle w:val="Tabletextleft"/>
            </w:pPr>
            <w:r w:rsidRPr="00CF55DE">
              <w:t>gravity core, trigger core, piston core</w:t>
            </w:r>
          </w:p>
        </w:tc>
        <w:tc>
          <w:tcPr>
            <w:tcW w:w="1399" w:type="dxa"/>
          </w:tcPr>
          <w:p w:rsidR="00CF55DE" w:rsidRPr="00CF55DE" w:rsidRDefault="00CF55DE" w:rsidP="00CF55DE">
            <w:pPr>
              <w:pStyle w:val="Tabletextleft"/>
            </w:pPr>
            <w:r w:rsidRPr="00CF55DE">
              <w:t>folk grainsize</w:t>
            </w:r>
          </w:p>
        </w:tc>
        <w:tc>
          <w:tcPr>
            <w:tcW w:w="2046" w:type="dxa"/>
          </w:tcPr>
          <w:p w:rsidR="00CF55DE" w:rsidRPr="00CF55DE" w:rsidRDefault="00CF55DE" w:rsidP="00CF55DE">
            <w:pPr>
              <w:pStyle w:val="Tabletextleft"/>
              <w:rPr>
                <w:lang w:val="it-IT"/>
              </w:rPr>
            </w:pPr>
            <w:r w:rsidRPr="00CF55DE">
              <w:fldChar w:fldCharType="begin"/>
            </w:r>
            <w:r w:rsidRPr="00CF55DE">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CF55DE">
              <w:fldChar w:fldCharType="separate"/>
            </w:r>
            <w:r w:rsidRPr="00CF55DE">
              <w:t>USNS, 1973</w:t>
            </w:r>
            <w:r w:rsidRPr="00CF55DE">
              <w:fldChar w:fldCharType="end"/>
            </w:r>
            <w:r w:rsidRPr="00CF55DE">
              <w:t>; NGDC</w:t>
            </w:r>
          </w:p>
        </w:tc>
      </w:tr>
      <w:tr w:rsidR="00CF55DE" w:rsidRPr="00CF55DE" w:rsidTr="00925808">
        <w:trPr>
          <w:cnfStyle w:val="000000010000" w:firstRow="0" w:lastRow="0" w:firstColumn="0" w:lastColumn="0" w:oddVBand="0" w:evenVBand="0" w:oddHBand="0" w:evenHBand="1" w:firstRowFirstColumn="0" w:firstRowLastColumn="0" w:lastRowFirstColumn="0" w:lastRowLastColumn="0"/>
        </w:trPr>
        <w:tc>
          <w:tcPr>
            <w:tcW w:w="1185" w:type="dxa"/>
          </w:tcPr>
          <w:p w:rsidR="00CF55DE" w:rsidRPr="00CF55DE" w:rsidRDefault="00CF55DE" w:rsidP="00CF55DE">
            <w:pPr>
              <w:pStyle w:val="Tabletextleft"/>
            </w:pPr>
            <w:r w:rsidRPr="00CF55DE">
              <w:t>ELT 53</w:t>
            </w:r>
          </w:p>
        </w:tc>
        <w:tc>
          <w:tcPr>
            <w:tcW w:w="1814" w:type="dxa"/>
          </w:tcPr>
          <w:p w:rsidR="00CF55DE" w:rsidRPr="00CF55DE" w:rsidRDefault="00CF55DE" w:rsidP="00CF55DE">
            <w:pPr>
              <w:pStyle w:val="Tabletextleft"/>
            </w:pPr>
            <w:r w:rsidRPr="00CF55DE">
              <w:t>Eltanin</w:t>
            </w:r>
          </w:p>
        </w:tc>
        <w:tc>
          <w:tcPr>
            <w:tcW w:w="2217" w:type="dxa"/>
          </w:tcPr>
          <w:p w:rsidR="00CF55DE" w:rsidRPr="00CF55DE" w:rsidRDefault="00CF55DE" w:rsidP="00CF55DE">
            <w:pPr>
              <w:pStyle w:val="Tabletextleft"/>
            </w:pPr>
            <w:r w:rsidRPr="00CF55DE">
              <w:t>piston core</w:t>
            </w:r>
          </w:p>
        </w:tc>
        <w:tc>
          <w:tcPr>
            <w:tcW w:w="1399" w:type="dxa"/>
          </w:tcPr>
          <w:p w:rsidR="00CF55DE" w:rsidRPr="00CF55DE" w:rsidRDefault="00CF55DE" w:rsidP="00CF55DE">
            <w:pPr>
              <w:pStyle w:val="Tabletextleft"/>
            </w:pPr>
            <w:r w:rsidRPr="00CF55DE">
              <w:t>folk grainsize</w:t>
            </w:r>
          </w:p>
        </w:tc>
        <w:tc>
          <w:tcPr>
            <w:tcW w:w="2046" w:type="dxa"/>
          </w:tcPr>
          <w:p w:rsidR="00CF55DE" w:rsidRPr="00CF55DE" w:rsidRDefault="00CF55DE" w:rsidP="00CF55DE">
            <w:pPr>
              <w:pStyle w:val="Tabletextleft"/>
            </w:pPr>
            <w:r w:rsidRPr="00CF55DE">
              <w:t>NGDC</w:t>
            </w:r>
          </w:p>
        </w:tc>
      </w:tr>
      <w:tr w:rsidR="00CF55DE" w:rsidRPr="00CF55DE" w:rsidTr="00925808">
        <w:trPr>
          <w:cnfStyle w:val="000000100000" w:firstRow="0" w:lastRow="0" w:firstColumn="0" w:lastColumn="0" w:oddVBand="0" w:evenVBand="0" w:oddHBand="1" w:evenHBand="0" w:firstRowFirstColumn="0" w:firstRowLastColumn="0" w:lastRowFirstColumn="0" w:lastRowLastColumn="0"/>
        </w:trPr>
        <w:tc>
          <w:tcPr>
            <w:tcW w:w="1185" w:type="dxa"/>
          </w:tcPr>
          <w:p w:rsidR="00CF55DE" w:rsidRPr="00CF55DE" w:rsidRDefault="00CF55DE" w:rsidP="00CF55DE">
            <w:pPr>
              <w:pStyle w:val="Tabletextleft"/>
            </w:pPr>
            <w:r w:rsidRPr="00CF55DE">
              <w:t>RC08</w:t>
            </w:r>
          </w:p>
        </w:tc>
        <w:tc>
          <w:tcPr>
            <w:tcW w:w="1814" w:type="dxa"/>
          </w:tcPr>
          <w:p w:rsidR="00CF55DE" w:rsidRPr="00CF55DE" w:rsidRDefault="00CF55DE" w:rsidP="00CF55DE">
            <w:pPr>
              <w:pStyle w:val="Tabletextleft"/>
            </w:pPr>
            <w:r w:rsidRPr="00CF55DE">
              <w:t>Robert Conrad</w:t>
            </w:r>
          </w:p>
        </w:tc>
        <w:tc>
          <w:tcPr>
            <w:tcW w:w="2217" w:type="dxa"/>
          </w:tcPr>
          <w:p w:rsidR="00CF55DE" w:rsidRPr="00CF55DE" w:rsidRDefault="00CF55DE" w:rsidP="00CF55DE">
            <w:pPr>
              <w:pStyle w:val="Tabletextleft"/>
            </w:pPr>
            <w:r w:rsidRPr="00CF55DE">
              <w:t>piston core</w:t>
            </w:r>
          </w:p>
        </w:tc>
        <w:tc>
          <w:tcPr>
            <w:tcW w:w="1399" w:type="dxa"/>
          </w:tcPr>
          <w:p w:rsidR="00CF55DE" w:rsidRPr="00CF55DE" w:rsidRDefault="00CF55DE" w:rsidP="00CF55DE">
            <w:pPr>
              <w:pStyle w:val="Tabletextleft"/>
              <w:rPr>
                <w:vertAlign w:val="subscript"/>
              </w:rPr>
            </w:pPr>
            <w:r w:rsidRPr="00CF55DE">
              <w:t>folk grainsize</w:t>
            </w:r>
          </w:p>
        </w:tc>
        <w:tc>
          <w:tcPr>
            <w:tcW w:w="2046" w:type="dxa"/>
          </w:tcPr>
          <w:p w:rsidR="00CF55DE" w:rsidRPr="00CF55DE" w:rsidRDefault="00CF55DE" w:rsidP="00CF55DE">
            <w:pPr>
              <w:pStyle w:val="Tabletextleft"/>
            </w:pPr>
            <w:r w:rsidRPr="00CF55DE">
              <w:t>NGDC</w:t>
            </w:r>
          </w:p>
        </w:tc>
      </w:tr>
      <w:tr w:rsidR="00CF55DE" w:rsidRPr="00CF55DE" w:rsidTr="00925808">
        <w:trPr>
          <w:cnfStyle w:val="000000010000" w:firstRow="0" w:lastRow="0" w:firstColumn="0" w:lastColumn="0" w:oddVBand="0" w:evenVBand="0" w:oddHBand="0" w:evenHBand="1" w:firstRowFirstColumn="0" w:firstRowLastColumn="0" w:lastRowFirstColumn="0" w:lastRowLastColumn="0"/>
        </w:trPr>
        <w:tc>
          <w:tcPr>
            <w:tcW w:w="1185" w:type="dxa"/>
          </w:tcPr>
          <w:p w:rsidR="00CF55DE" w:rsidRPr="00CF55DE" w:rsidRDefault="00CF55DE" w:rsidP="00CF55DE">
            <w:pPr>
              <w:pStyle w:val="Tabletextleft"/>
            </w:pPr>
            <w:r w:rsidRPr="00CF55DE">
              <w:t>NBP01-01</w:t>
            </w:r>
          </w:p>
        </w:tc>
        <w:tc>
          <w:tcPr>
            <w:tcW w:w="1814" w:type="dxa"/>
          </w:tcPr>
          <w:p w:rsidR="00CF55DE" w:rsidRPr="00CF55DE" w:rsidRDefault="00CF55DE" w:rsidP="00CF55DE">
            <w:pPr>
              <w:pStyle w:val="Tabletextleft"/>
            </w:pPr>
            <w:r w:rsidRPr="00CF55DE">
              <w:t>Nathaniel B. Palmer</w:t>
            </w:r>
          </w:p>
        </w:tc>
        <w:tc>
          <w:tcPr>
            <w:tcW w:w="2217" w:type="dxa"/>
          </w:tcPr>
          <w:p w:rsidR="00CF55DE" w:rsidRPr="00CF55DE" w:rsidRDefault="00CF55DE" w:rsidP="00CF55DE">
            <w:pPr>
              <w:pStyle w:val="Tabletextleft"/>
            </w:pPr>
            <w:r w:rsidRPr="00CF55DE">
              <w:t>box core</w:t>
            </w:r>
          </w:p>
        </w:tc>
        <w:tc>
          <w:tcPr>
            <w:tcW w:w="1399" w:type="dxa"/>
          </w:tcPr>
          <w:p w:rsidR="00CF55DE" w:rsidRPr="00CF55DE" w:rsidRDefault="00CF55DE" w:rsidP="00CF55DE">
            <w:pPr>
              <w:pStyle w:val="Tabletextleft"/>
            </w:pPr>
            <w:r w:rsidRPr="00CF55DE">
              <w:t>folk grainsize</w:t>
            </w:r>
          </w:p>
        </w:tc>
        <w:tc>
          <w:tcPr>
            <w:tcW w:w="2046" w:type="dxa"/>
          </w:tcPr>
          <w:p w:rsidR="00CF55DE" w:rsidRPr="00CF55DE" w:rsidRDefault="00CF55DE" w:rsidP="00CF55DE">
            <w:pPr>
              <w:pStyle w:val="Tabletextleft"/>
            </w:pPr>
            <w:r w:rsidRPr="00CF55DE">
              <w:fldChar w:fldCharType="begin"/>
            </w:r>
            <w:r w:rsidRPr="00CF55DE">
              <w:instrText xml:space="preserve"> ADDIN EN.CITE &lt;EndNote&gt;&lt;Cite&gt;&lt;Author&gt;Leventer&lt;/Author&gt;&lt;Year&gt;2001&lt;/Year&gt;&lt;RecNum&gt;594&lt;/RecNum&gt;&lt;record&gt;&lt;rec-number&gt;594&lt;/rec-number&gt;&lt;foreign-keys&gt;&lt;key app="EN" db-id="eas2da9zr0d0v2exzppp9svs0ftppfvw0ww5"&gt;594&lt;/key&gt;&lt;/foreign-keys&gt;&lt;ref-type name="Report"&gt;27&lt;/ref-type&gt;&lt;contributors&gt;&lt;authors&gt;&lt;author&gt;Leventer, A.&lt;/author&gt;&lt;author&gt;Domack, E.&lt;/author&gt;&lt;author&gt;Dunbar, G.&lt;/author&gt;&lt;author&gt;McClennen, C.&lt;/author&gt;&lt;author&gt;Brachfeld, S.&lt;/author&gt;&lt;author&gt;Manley, P.&lt;/author&gt;&lt;author&gt;Pilskin, C.&lt;/author&gt;&lt;/authors&gt;&lt;/contributors&gt;&lt;titles&gt;&lt;title&gt;Sediment description for R/V Nathaniel B. Palmer Cruise 1, 2001&lt;/title&gt;&lt;/titles&gt;&lt;pages&gt;313&lt;/pages&gt;&lt;dates&gt;&lt;year&gt;2001&lt;/year&gt;&lt;/dates&gt;&lt;publisher&gt;Antarctic Marine Geology Research Facility,  Florida State University&lt;/publisher&gt;&lt;urls&gt;&lt;/urls&gt;&lt;/record&gt;&lt;/Cite&gt;&lt;/EndNote&gt;</w:instrText>
            </w:r>
            <w:r w:rsidRPr="00CF55DE">
              <w:fldChar w:fldCharType="separate"/>
            </w:r>
            <w:r w:rsidRPr="00CF55DE">
              <w:t>Leventer et al., 2001</w:t>
            </w:r>
            <w:r w:rsidRPr="00CF55DE">
              <w:fldChar w:fldCharType="end"/>
            </w:r>
          </w:p>
        </w:tc>
      </w:tr>
      <w:tr w:rsidR="00CF55DE" w:rsidRPr="00CF55DE" w:rsidTr="00925808">
        <w:trPr>
          <w:cnfStyle w:val="000000100000" w:firstRow="0" w:lastRow="0" w:firstColumn="0" w:lastColumn="0" w:oddVBand="0" w:evenVBand="0" w:oddHBand="1" w:evenHBand="0" w:firstRowFirstColumn="0" w:firstRowLastColumn="0" w:lastRowFirstColumn="0" w:lastRowLastColumn="0"/>
        </w:trPr>
        <w:tc>
          <w:tcPr>
            <w:tcW w:w="1185" w:type="dxa"/>
          </w:tcPr>
          <w:p w:rsidR="00CF55DE" w:rsidRPr="00CF55DE" w:rsidRDefault="00CF55DE" w:rsidP="00CF55DE">
            <w:pPr>
              <w:pStyle w:val="Tabletextleft"/>
            </w:pPr>
            <w:r w:rsidRPr="00CF55DE">
              <w:t>L184AN</w:t>
            </w:r>
          </w:p>
        </w:tc>
        <w:tc>
          <w:tcPr>
            <w:tcW w:w="1814" w:type="dxa"/>
          </w:tcPr>
          <w:p w:rsidR="00CF55DE" w:rsidRPr="00CF55DE" w:rsidRDefault="00CF55DE" w:rsidP="00CF55DE">
            <w:pPr>
              <w:pStyle w:val="Tabletextleft"/>
            </w:pPr>
            <w:r w:rsidRPr="00CF55DE">
              <w:t>Samuel P. Lee</w:t>
            </w:r>
          </w:p>
        </w:tc>
        <w:tc>
          <w:tcPr>
            <w:tcW w:w="2217" w:type="dxa"/>
          </w:tcPr>
          <w:p w:rsidR="00CF55DE" w:rsidRPr="00CF55DE" w:rsidRDefault="00CF55DE" w:rsidP="00CF55DE">
            <w:pPr>
              <w:pStyle w:val="Tabletextleft"/>
            </w:pPr>
            <w:r w:rsidRPr="00CF55DE">
              <w:t>gravity core</w:t>
            </w:r>
          </w:p>
        </w:tc>
        <w:tc>
          <w:tcPr>
            <w:tcW w:w="1399" w:type="dxa"/>
          </w:tcPr>
          <w:p w:rsidR="00CF55DE" w:rsidRPr="00CF55DE" w:rsidRDefault="00CF55DE" w:rsidP="00CF55DE">
            <w:pPr>
              <w:pStyle w:val="Tabletextleft"/>
              <w:rPr>
                <w:vertAlign w:val="subscript"/>
              </w:rPr>
            </w:pPr>
            <w:r w:rsidRPr="00CF55DE">
              <w:t>folk grainsize</w:t>
            </w:r>
          </w:p>
        </w:tc>
        <w:tc>
          <w:tcPr>
            <w:tcW w:w="2046" w:type="dxa"/>
          </w:tcPr>
          <w:p w:rsidR="00CF55DE" w:rsidRPr="00CF55DE" w:rsidRDefault="00CF55DE" w:rsidP="00CF55DE">
            <w:pPr>
              <w:pStyle w:val="Tabletextleft"/>
            </w:pPr>
            <w:r w:rsidRPr="00CF55DE">
              <w:fldChar w:fldCharType="begin"/>
            </w:r>
            <w:r w:rsidRPr="00CF55DE">
              <w:instrText xml:space="preserve"> ADDIN EN.CITE &lt;EndNote&gt;&lt;Cite&gt;&lt;Author&gt;Hampton&lt;/Author&gt;&lt;Year&gt;1987&lt;/Year&gt;&lt;RecNum&gt;593&lt;/RecNum&gt;&lt;record&gt;&lt;rec-number&gt;593&lt;/rec-number&gt;&lt;foreign-keys&gt;&lt;key app="EN" db-id="eas2da9zr0d0v2exzppp9svs0ftppfvw0ww5"&gt;593&lt;/key&gt;&lt;/foreign-keys&gt;&lt;ref-type name="Book Section"&gt;5&lt;/ref-type&gt;&lt;contributors&gt;&lt;authors&gt;&lt;author&gt;Hampton, M.A.&lt;/author&gt;&lt;author&gt;Kravitz, J.H.&lt;/author&gt;&lt;author&gt;Luepke, G.&lt;/author&gt;&lt;/authors&gt;&lt;secondary-authors&gt;&lt;author&gt;Eittreim, S.L.&lt;/author&gt;&lt;author&gt;Hampton, M.A.&lt;/author&gt;&lt;/secondary-authors&gt;&lt;/contributors&gt;&lt;titles&gt;&lt;title&gt;Geology of Sediment Cores from the George V Continental Margin, Antarctica&lt;/title&gt;&lt;secondary-title&gt;The Antarctic Continental Margin: Geology and Geophysics of Offshore Wilkes Land&lt;/secondary-title&gt;&lt;/titles&gt;&lt;pages&gt;151-174&lt;/pages&gt;&lt;dates&gt;&lt;year&gt;1987&lt;/year&gt;&lt;/dates&gt;&lt;pub-location&gt;Houston, Texas&lt;/pub-location&gt;&lt;publisher&gt;Circum-Pacific Council for Energy and Mineral Resources&lt;/publisher&gt;&lt;urls&gt;&lt;/urls&gt;&lt;/record&gt;&lt;/Cite&gt;&lt;/EndNote&gt;</w:instrText>
            </w:r>
            <w:r w:rsidRPr="00CF55DE">
              <w:fldChar w:fldCharType="separate"/>
            </w:r>
            <w:r w:rsidRPr="00CF55DE">
              <w:t>Hampton et al., 1987</w:t>
            </w:r>
            <w:r w:rsidRPr="00CF55DE">
              <w:fldChar w:fldCharType="end"/>
            </w:r>
          </w:p>
        </w:tc>
      </w:tr>
      <w:tr w:rsidR="00CF55DE" w:rsidRPr="00CF55DE" w:rsidTr="00925808">
        <w:trPr>
          <w:cnfStyle w:val="000000010000" w:firstRow="0" w:lastRow="0" w:firstColumn="0" w:lastColumn="0" w:oddVBand="0" w:evenVBand="0" w:oddHBand="0" w:evenHBand="1" w:firstRowFirstColumn="0" w:firstRowLastColumn="0" w:lastRowFirstColumn="0" w:lastRowLastColumn="0"/>
        </w:trPr>
        <w:tc>
          <w:tcPr>
            <w:tcW w:w="1185" w:type="dxa"/>
          </w:tcPr>
          <w:p w:rsidR="00CF55DE" w:rsidRPr="00CF55DE" w:rsidRDefault="00CF55DE" w:rsidP="00CF55DE">
            <w:pPr>
              <w:pStyle w:val="Tabletextleft"/>
            </w:pPr>
            <w:r w:rsidRPr="00CF55DE">
              <w:t>DSDP_028</w:t>
            </w:r>
          </w:p>
        </w:tc>
        <w:tc>
          <w:tcPr>
            <w:tcW w:w="1814" w:type="dxa"/>
          </w:tcPr>
          <w:p w:rsidR="00CF55DE" w:rsidRPr="00CF55DE" w:rsidRDefault="00CF55DE" w:rsidP="00CF55DE">
            <w:pPr>
              <w:pStyle w:val="Tabletextleft"/>
            </w:pPr>
            <w:r w:rsidRPr="00CF55DE">
              <w:t>Glomar Challenger</w:t>
            </w:r>
          </w:p>
        </w:tc>
        <w:tc>
          <w:tcPr>
            <w:tcW w:w="2217" w:type="dxa"/>
          </w:tcPr>
          <w:p w:rsidR="00CF55DE" w:rsidRPr="00CF55DE" w:rsidRDefault="00CF55DE" w:rsidP="00CF55DE">
            <w:pPr>
              <w:pStyle w:val="Tabletextleft"/>
            </w:pPr>
            <w:r w:rsidRPr="00CF55DE">
              <w:t>drill core</w:t>
            </w:r>
          </w:p>
        </w:tc>
        <w:tc>
          <w:tcPr>
            <w:tcW w:w="1399" w:type="dxa"/>
          </w:tcPr>
          <w:p w:rsidR="00CF55DE" w:rsidRPr="00CF55DE" w:rsidRDefault="00CF55DE" w:rsidP="00CF55DE">
            <w:pPr>
              <w:pStyle w:val="Tabletextleft"/>
              <w:rPr>
                <w:vertAlign w:val="subscript"/>
              </w:rPr>
            </w:pPr>
            <w:r w:rsidRPr="00CF55DE">
              <w:t>folk grainsize</w:t>
            </w:r>
          </w:p>
        </w:tc>
        <w:tc>
          <w:tcPr>
            <w:tcW w:w="2046" w:type="dxa"/>
          </w:tcPr>
          <w:p w:rsidR="00CF55DE" w:rsidRPr="00CF55DE" w:rsidRDefault="00CF55DE" w:rsidP="00CF55DE">
            <w:pPr>
              <w:pStyle w:val="Tabletextleft"/>
            </w:pPr>
            <w:r w:rsidRPr="00CF55DE">
              <w:t>NGDC</w:t>
            </w:r>
          </w:p>
        </w:tc>
      </w:tr>
    </w:tbl>
    <w:p w:rsidR="00FC7995" w:rsidRPr="00BE1D91" w:rsidRDefault="00920B1F" w:rsidP="00BE1D91">
      <w:pPr>
        <w:pStyle w:val="Heading2"/>
      </w:pPr>
      <w:bookmarkStart w:id="12" w:name="_Toc347400150"/>
      <w:bookmarkStart w:id="13" w:name="_Toc350859748"/>
      <w:r w:rsidRPr="00BE1D91">
        <w:t>S</w:t>
      </w:r>
      <w:r w:rsidR="00FC7995" w:rsidRPr="00BE1D91">
        <w:t xml:space="preserve">ample </w:t>
      </w:r>
      <w:r w:rsidRPr="00BE1D91">
        <w:t>A</w:t>
      </w:r>
      <w:r w:rsidR="00FC7995" w:rsidRPr="00BE1D91">
        <w:t>nalysis</w:t>
      </w:r>
      <w:bookmarkEnd w:id="12"/>
      <w:bookmarkEnd w:id="13"/>
    </w:p>
    <w:p w:rsidR="00001CFD" w:rsidRPr="00BE1D91" w:rsidRDefault="005435EB" w:rsidP="00BE1D91">
      <w:pPr>
        <w:pStyle w:val="BodyText"/>
      </w:pPr>
      <w:r w:rsidRPr="00BE1D91">
        <w:t xml:space="preserve">Surface sediment samples were analysed to determine the gravel, sand and mud content by washing through 2 mm and 63 μm sieves. </w:t>
      </w:r>
      <w:r w:rsidR="006802D8" w:rsidRPr="00BE1D91">
        <w:t xml:space="preserve">Percentages for each fraction </w:t>
      </w:r>
      <w:r w:rsidR="009E7D80" w:rsidRPr="00BE1D91">
        <w:t>we</w:t>
      </w:r>
      <w:r w:rsidR="006802D8" w:rsidRPr="00BE1D91">
        <w:t xml:space="preserve">re then determined based on the weight of the dried sample. </w:t>
      </w:r>
      <w:r w:rsidRPr="00BE1D91">
        <w:t xml:space="preserve">Carbonate content was determined </w:t>
      </w:r>
      <w:r w:rsidR="009E7D80" w:rsidRPr="00BE1D91">
        <w:t>for each sample</w:t>
      </w:r>
      <w:r w:rsidRPr="00BE1D91">
        <w:t xml:space="preserve"> using the carbonate bomb method</w:t>
      </w:r>
      <w:r w:rsidR="009E7D80" w:rsidRPr="00BE1D91">
        <w:t xml:space="preserve"> of Müller and Gastner</w:t>
      </w:r>
      <w:r w:rsidRPr="00BE1D91">
        <w:t xml:space="preserve"> </w:t>
      </w:r>
      <w:r w:rsidR="00220E4A" w:rsidRPr="00BE1D91">
        <w:fldChar w:fldCharType="begin"/>
      </w:r>
      <w:r w:rsidR="00BA1999" w:rsidRPr="00BE1D91">
        <w:instrText xml:space="preserve"> ADDIN EN.CITE &lt;EndNote&gt;&lt;Cite ExcludeAuth="1"&gt;&lt;Author&gt;Müller&lt;/Author&gt;&lt;Year&gt;1971&lt;/Year&gt;&lt;RecNum&gt;423&lt;/RecNum&gt;&lt;record&gt;&lt;rec-number&gt;423&lt;/rec-number&gt;&lt;foreign-keys&gt;&lt;key app="EN" db-id="eas2da9zr0d0v2exzppp9svs0ftppfvw0ww5"&gt;423&lt;/key&gt;&lt;/foreign-keys&gt;&lt;ref-type name="Journal Article"&gt;17&lt;/ref-type&gt;&lt;contributors&gt;&lt;authors&gt;&lt;author&gt;Müller, G.&lt;/author&gt;&lt;author&gt;Gastner, M.&lt;/author&gt;&lt;/authors&gt;&lt;/contributors&gt;&lt;titles&gt;&lt;title&gt;The &amp;quot;Karbonat-Bombe,&amp;quot; a simple device for the determination of the carbonate content in sediments, soils and other materials&lt;/title&gt;&lt;secondary-title&gt;Neues Jahrbuch für Mineralogie, Monatshefte&lt;/secondary-title&gt;&lt;/titles&gt;&lt;periodical&gt;&lt;full-title&gt;Neues Jahrbuch für Mineralogie, Monatshefte&lt;/full-title&gt;&lt;/periodical&gt;&lt;pages&gt;466-469&lt;/pages&gt;&lt;volume&gt;10&lt;/volume&gt;&lt;keywords&gt;&lt;keyword&gt;methods, carbonate&lt;/keyword&gt;&lt;/keywords&gt;&lt;dates&gt;&lt;year&gt;1971&lt;/year&gt;&lt;/dates&gt;&lt;urls&gt;&lt;/urls&gt;&lt;/record&gt;&lt;/Cite&gt;&lt;/EndNote&gt;</w:instrText>
      </w:r>
      <w:r w:rsidR="00220E4A" w:rsidRPr="00BE1D91">
        <w:fldChar w:fldCharType="separate"/>
      </w:r>
      <w:r w:rsidR="009E7D80" w:rsidRPr="00BE1D91">
        <w:t>(1971)</w:t>
      </w:r>
      <w:r w:rsidR="00220E4A" w:rsidRPr="00BE1D91">
        <w:fldChar w:fldCharType="end"/>
      </w:r>
      <w:r w:rsidRPr="00BE1D91">
        <w:t>.</w:t>
      </w:r>
      <w:r w:rsidR="009E7D80" w:rsidRPr="00BE1D91">
        <w:t xml:space="preserve"> The sample </w:t>
      </w:r>
      <w:r w:rsidR="00CB554B" w:rsidRPr="00BE1D91">
        <w:t>wa</w:t>
      </w:r>
      <w:r w:rsidR="009E7D80" w:rsidRPr="00BE1D91">
        <w:t xml:space="preserve">s reacted with acid, and the pressure of CO2 released </w:t>
      </w:r>
      <w:r w:rsidR="00CB554B" w:rsidRPr="00BE1D91">
        <w:t>used to calculate</w:t>
      </w:r>
      <w:r w:rsidR="009E7D80" w:rsidRPr="00BE1D91">
        <w:t xml:space="preserve"> the per cent carbonate present in the sample.</w:t>
      </w:r>
      <w:r w:rsidRPr="00BE1D91">
        <w:t xml:space="preserve"> The biogenic silica content of the bulk sediment was measured based on the method of Mortlock and Froelich </w:t>
      </w:r>
      <w:r w:rsidRPr="00BE1D91">
        <w:fldChar w:fldCharType="begin"/>
      </w:r>
      <w:r w:rsidR="00A96C2E" w:rsidRPr="00BE1D91">
        <w:instrText xml:space="preserve"> ADDIN EN.CITE &lt;EndNote&gt;&lt;Cite ExcludeAuth="1"&gt;&lt;Year&gt;1989&lt;/Year&gt;&lt;RecNum&gt;329&lt;/RecNum&gt;&lt;record&gt;&lt;rec-number&gt;329&lt;/rec-number&gt;&lt;foreign-keys&gt;&lt;key app="EN" db-id="eas2da9zr0d0v2exzppp9svs0ftppfvw0ww5"&gt;329&lt;/key&gt;&lt;/foreign-keys&gt;&lt;ref-type name="Journal Article"&gt;17&lt;/ref-type&gt;&lt;contributors&gt;&lt;authors&gt;&lt;author&gt;Mortlock, R.A.&lt;/author&gt;&lt;author&gt;Froelich, P.N.&lt;/author&gt;&lt;/authors&gt;&lt;/contributors&gt;&lt;titles&gt;&lt;title&gt;A simple method for the rapid determination of biogenic opal in pelagic marine sediments&lt;/title&gt;&lt;secondary-title&gt;Deep Sea Research&lt;/secondary-title&gt;&lt;/titles&gt;&lt;periodical&gt;&lt;full-title&gt;Deep Sea Research&lt;/full-title&gt;&lt;/periodical&gt;&lt;pages&gt;1415-1426&lt;/pages&gt;&lt;volume&gt;36&lt;/volume&gt;&lt;keywords&gt;&lt;keyword&gt;biogenic silica, method&lt;/keyword&gt;&lt;/keywords&gt;&lt;dates&gt;&lt;year&gt;1989&lt;/year&gt;&lt;/dates&gt;&lt;urls&gt;&lt;pdf-urls&gt;&lt;url&gt;internal-pdf://Mortlock and Froelich 1989 Biogenic Silica-4023414529/Mortlock and Froelich 1989 Biogenic Silica.pdf&lt;/url&gt;&lt;/pdf-urls&gt;&lt;/urls&gt;&lt;/record&gt;&lt;/Cite&gt;&lt;/EndNote&gt;</w:instrText>
      </w:r>
      <w:r w:rsidRPr="00BE1D91">
        <w:fldChar w:fldCharType="separate"/>
      </w:r>
      <w:r w:rsidRPr="00BE1D91">
        <w:t>(1989)</w:t>
      </w:r>
      <w:r w:rsidRPr="00BE1D91">
        <w:fldChar w:fldCharType="end"/>
      </w:r>
      <w:r w:rsidRPr="00BE1D91">
        <w:t>.</w:t>
      </w:r>
      <w:r w:rsidR="00641A69" w:rsidRPr="00BE1D91">
        <w:t xml:space="preserve"> Samples </w:t>
      </w:r>
      <w:r w:rsidR="00CB554B" w:rsidRPr="00BE1D91">
        <w:t>we</w:t>
      </w:r>
      <w:r w:rsidR="00641A69" w:rsidRPr="00BE1D91">
        <w:t xml:space="preserve">re treated with hydrogen peroxide to remove organic material, and then with a dilute solution of hydrochloric acid to remove carbonates. Silicon </w:t>
      </w:r>
      <w:r w:rsidR="00CB554B" w:rsidRPr="00BE1D91">
        <w:t>wa</w:t>
      </w:r>
      <w:r w:rsidR="00641A69" w:rsidRPr="00BE1D91">
        <w:t>s then extracted from the sample with a concentrated sodium carbonate solution.</w:t>
      </w:r>
      <w:r w:rsidR="002672EC" w:rsidRPr="00BE1D91">
        <w:t xml:space="preserve"> The per cent opal </w:t>
      </w:r>
      <w:r w:rsidR="00CB554B" w:rsidRPr="00BE1D91">
        <w:t>wa</w:t>
      </w:r>
      <w:r w:rsidR="002672EC" w:rsidRPr="00BE1D91">
        <w:t xml:space="preserve">s calculated from this </w:t>
      </w:r>
      <w:r w:rsidR="00C026FE" w:rsidRPr="00BE1D91">
        <w:t xml:space="preserve">based on an average water content of 10 per cent for </w:t>
      </w:r>
      <w:r w:rsidR="002672EC" w:rsidRPr="00BE1D91">
        <w:t>diatomaceous silica</w:t>
      </w:r>
      <w:r w:rsidR="00CB554B" w:rsidRPr="00BE1D91">
        <w:t xml:space="preserve"> </w:t>
      </w:r>
      <w:r w:rsidR="00CB554B" w:rsidRPr="00BE1D91">
        <w:fldChar w:fldCharType="begin"/>
      </w:r>
      <w:r w:rsidR="00A96C2E" w:rsidRPr="00BE1D91">
        <w:instrText xml:space="preserve"> ADDIN EN.CITE &lt;EndNote&gt;&lt;Cite&gt;&lt;Author&gt;Mortlock&lt;/Author&gt;&lt;Year&gt;1989&lt;/Year&gt;&lt;RecNum&gt;329&lt;/RecNum&gt;&lt;record&gt;&lt;rec-number&gt;329&lt;/rec-number&gt;&lt;foreign-keys&gt;&lt;key app="EN" db-id="eas2da9zr0d0v2exzppp9svs0ftppfvw0ww5"&gt;329&lt;/key&gt;&lt;/foreign-keys&gt;&lt;ref-type name="Journal Article"&gt;17&lt;/ref-type&gt;&lt;contributors&gt;&lt;authors&gt;&lt;author&gt;Mortlock, R.A.&lt;/author&gt;&lt;author&gt;Froelich, P.N.&lt;/author&gt;&lt;/authors&gt;&lt;/contributors&gt;&lt;titles&gt;&lt;title&gt;A simple method for the rapid determination of biogenic opal in pelagic marine sediments&lt;/title&gt;&lt;secondary-title&gt;Deep Sea Research&lt;/secondary-title&gt;&lt;/titles&gt;&lt;periodical&gt;&lt;full-title&gt;Deep Sea Research&lt;/full-title&gt;&lt;/periodical&gt;&lt;pages&gt;1415-1426&lt;/pages&gt;&lt;volume&gt;36&lt;/volume&gt;&lt;keywords&gt;&lt;keyword&gt;biogenic silica, method&lt;/keyword&gt;&lt;/keywords&gt;&lt;dates&gt;&lt;year&gt;1989&lt;/year&gt;&lt;/dates&gt;&lt;urls&gt;&lt;pdf-urls&gt;&lt;url&gt;internal-pdf://Mortlock and Froelich 1989 Biogenic Silica-4023414529/Mortlock and Froelich 1989 Biogenic Silica.pdf&lt;/url&gt;&lt;/pdf-urls&gt;&lt;/urls&gt;&lt;/record&gt;&lt;/Cite&gt;&lt;/EndNote&gt;</w:instrText>
      </w:r>
      <w:r w:rsidR="00CB554B" w:rsidRPr="00BE1D91">
        <w:fldChar w:fldCharType="separate"/>
      </w:r>
      <w:r w:rsidR="00280AE8" w:rsidRPr="00BE1D91">
        <w:t>(Mortlock and Froelich, 1989)</w:t>
      </w:r>
      <w:r w:rsidR="00CB554B" w:rsidRPr="00BE1D91">
        <w:fldChar w:fldCharType="end"/>
      </w:r>
      <w:r w:rsidR="002672EC" w:rsidRPr="00BE1D91">
        <w:t>.</w:t>
      </w:r>
    </w:p>
    <w:p w:rsidR="00774252" w:rsidRPr="00BE1D91" w:rsidRDefault="00774252" w:rsidP="00BE1D91">
      <w:pPr>
        <w:pStyle w:val="Heading1"/>
      </w:pPr>
      <w:bookmarkStart w:id="14" w:name="_Toc347400151"/>
      <w:bookmarkStart w:id="15" w:name="_Toc350859749"/>
      <w:r w:rsidRPr="00BE1D91">
        <w:lastRenderedPageBreak/>
        <w:t>Sediment distribution patterns</w:t>
      </w:r>
      <w:bookmarkEnd w:id="14"/>
      <w:bookmarkEnd w:id="15"/>
    </w:p>
    <w:p w:rsidR="00001CFD" w:rsidRDefault="00557943" w:rsidP="00DC4286">
      <w:pPr>
        <w:pStyle w:val="BodyText"/>
      </w:pPr>
      <w:r>
        <w:t xml:space="preserve">Qualitative and quantitative grainsize distributions are shown in Figure </w:t>
      </w:r>
      <w:r w:rsidR="007479F9">
        <w:t>2</w:t>
      </w:r>
      <w:r>
        <w:t xml:space="preserve">. The </w:t>
      </w:r>
      <w:r w:rsidR="001B730D">
        <w:t>spatial distribution of the sample locations is highly variable</w:t>
      </w:r>
      <w:r>
        <w:t xml:space="preserve">, with high densities within the southern part of the </w:t>
      </w:r>
      <w:r w:rsidR="001B730D">
        <w:t xml:space="preserve">proposed </w:t>
      </w:r>
      <w:r w:rsidR="00155245">
        <w:t xml:space="preserve">D’Urville Sea - </w:t>
      </w:r>
      <w:r>
        <w:t xml:space="preserve">Mertz </w:t>
      </w:r>
      <w:r w:rsidR="001B730D">
        <w:t>and</w:t>
      </w:r>
      <w:r>
        <w:t xml:space="preserve"> Prydz MPA</w:t>
      </w:r>
      <w:r w:rsidR="001B730D">
        <w:t>s</w:t>
      </w:r>
      <w:r>
        <w:t xml:space="preserve">, but much lower density within the other proposed MPAs. There are no </w:t>
      </w:r>
      <w:r w:rsidR="00C63615">
        <w:t>sample</w:t>
      </w:r>
      <w:r>
        <w:t xml:space="preserve">s within the </w:t>
      </w:r>
      <w:r w:rsidR="001B730D">
        <w:t xml:space="preserve">proposed </w:t>
      </w:r>
      <w:r>
        <w:t xml:space="preserve">Enderby MPA, only two quantitative </w:t>
      </w:r>
      <w:r w:rsidR="00C63615">
        <w:t xml:space="preserve">samples </w:t>
      </w:r>
      <w:r>
        <w:t xml:space="preserve">within the </w:t>
      </w:r>
      <w:r w:rsidR="001B730D">
        <w:t xml:space="preserve">proposed </w:t>
      </w:r>
      <w:r>
        <w:t>Drygalski</w:t>
      </w:r>
      <w:r w:rsidR="001B730D">
        <w:t xml:space="preserve"> MPA</w:t>
      </w:r>
      <w:r>
        <w:t xml:space="preserve"> and one within the </w:t>
      </w:r>
      <w:r w:rsidR="001B730D">
        <w:t xml:space="preserve">proposed </w:t>
      </w:r>
      <w:r>
        <w:t>Wilkes MPA.</w:t>
      </w:r>
    </w:p>
    <w:p w:rsidR="006F28E4" w:rsidRDefault="006F28E4" w:rsidP="005E12F3">
      <w:pPr>
        <w:pStyle w:val="FiguresandImagescentred"/>
        <w:rPr>
          <w:rStyle w:val="Tabletitlebold"/>
        </w:rPr>
      </w:pPr>
      <w:r w:rsidRPr="005E12F3">
        <w:rPr>
          <w:noProof/>
        </w:rPr>
        <w:drawing>
          <wp:inline distT="0" distB="0" distL="0" distR="0" wp14:anchorId="29357669" wp14:editId="030C642D">
            <wp:extent cx="5429250" cy="3819525"/>
            <wp:effectExtent l="0" t="0" r="0" b="9525"/>
            <wp:docPr id="2" name="Picture 2" descr="Location of samples with qualitative and quantitative grainsize data between 30ºE and 150ºE. Distribution patterns are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y Documents\Alix Post\cover images\Figure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133" t="2337" r="1653" b="3972"/>
                    <a:stretch/>
                  </pic:blipFill>
                  <pic:spPr bwMode="auto">
                    <a:xfrm>
                      <a:off x="0" y="0"/>
                      <a:ext cx="5429250" cy="3819525"/>
                    </a:xfrm>
                    <a:prstGeom prst="rect">
                      <a:avLst/>
                    </a:prstGeom>
                    <a:noFill/>
                    <a:ln>
                      <a:noFill/>
                    </a:ln>
                    <a:extLst>
                      <a:ext uri="{53640926-AAD7-44D8-BBD7-CCE9431645EC}">
                        <a14:shadowObscured xmlns:a14="http://schemas.microsoft.com/office/drawing/2010/main"/>
                      </a:ext>
                    </a:extLst>
                  </pic:spPr>
                </pic:pic>
              </a:graphicData>
            </a:graphic>
          </wp:inline>
        </w:drawing>
      </w:r>
    </w:p>
    <w:p w:rsidR="00001CFD" w:rsidRPr="00FA6E80" w:rsidRDefault="00B43641" w:rsidP="00FA6E80">
      <w:pPr>
        <w:pStyle w:val="Caption"/>
      </w:pPr>
      <w:r w:rsidRPr="00FA6E80">
        <w:rPr>
          <w:rStyle w:val="Captionbold"/>
        </w:rPr>
        <w:t xml:space="preserve">Figure </w:t>
      </w:r>
      <w:r w:rsidR="007479F9" w:rsidRPr="00FA6E80">
        <w:rPr>
          <w:rStyle w:val="Captionbold"/>
        </w:rPr>
        <w:t>2</w:t>
      </w:r>
      <w:r w:rsidRPr="00FA6E80">
        <w:rPr>
          <w:rStyle w:val="Captionbold"/>
        </w:rPr>
        <w:t xml:space="preserve">: </w:t>
      </w:r>
      <w:r w:rsidR="000A23EA" w:rsidRPr="00FA6E80">
        <w:t xml:space="preserve">Distribution of </w:t>
      </w:r>
      <w:r w:rsidR="00C63615" w:rsidRPr="00FA6E80">
        <w:t>sample</w:t>
      </w:r>
      <w:r w:rsidR="000A23EA" w:rsidRPr="00FA6E80">
        <w:t>s with qualitative and quantitative grainsize. Data are overlain on ETOPO2 bathymetry data, and higher resolution grids within several of the proposed MPAs which are based on single and mu</w:t>
      </w:r>
      <w:r w:rsidR="001B730D" w:rsidRPr="00FA6E80">
        <w:t>lt</w:t>
      </w:r>
      <w:r w:rsidR="000A23EA" w:rsidRPr="00FA6E80">
        <w:t>ibeam data (</w:t>
      </w:r>
      <w:r w:rsidR="00A94A3B" w:rsidRPr="00FA6E80">
        <w:t xml:space="preserve">Beaman et al., 2010; Wilson, </w:t>
      </w:r>
      <w:r w:rsidR="00E00D5A">
        <w:t>submitted</w:t>
      </w:r>
      <w:r w:rsidR="00A94A3B" w:rsidRPr="00FA6E80">
        <w:t>).</w:t>
      </w:r>
    </w:p>
    <w:p w:rsidR="00774252" w:rsidRPr="00BE1D91" w:rsidRDefault="001B730D" w:rsidP="00BE1D91">
      <w:pPr>
        <w:pStyle w:val="Heading2"/>
      </w:pPr>
      <w:bookmarkStart w:id="16" w:name="_Toc347400152"/>
      <w:bookmarkStart w:id="17" w:name="_Toc350859750"/>
      <w:r w:rsidRPr="00BE1D91">
        <w:t xml:space="preserve">Proposed </w:t>
      </w:r>
      <w:r w:rsidR="00155245" w:rsidRPr="00BE1D91">
        <w:t xml:space="preserve">D’Urville Sea - </w:t>
      </w:r>
      <w:r w:rsidR="00774252" w:rsidRPr="00BE1D91">
        <w:t xml:space="preserve">Mertz </w:t>
      </w:r>
      <w:r w:rsidR="00920B1F" w:rsidRPr="00BE1D91">
        <w:t>MPA</w:t>
      </w:r>
      <w:bookmarkEnd w:id="16"/>
      <w:bookmarkEnd w:id="17"/>
    </w:p>
    <w:p w:rsidR="00001CFD" w:rsidRDefault="008A3025" w:rsidP="00DC4286">
      <w:pPr>
        <w:pStyle w:val="BodyText"/>
      </w:pPr>
      <w:r>
        <w:t xml:space="preserve">The </w:t>
      </w:r>
      <w:r w:rsidR="001B730D">
        <w:t xml:space="preserve">proposed </w:t>
      </w:r>
      <w:r w:rsidR="00155245">
        <w:t xml:space="preserve">D’Urville Sea - </w:t>
      </w:r>
      <w:r>
        <w:t xml:space="preserve">Mertz MPA consists of a broad continental shelf, a continental slope heavily dissected by canyons and </w:t>
      </w:r>
      <w:r w:rsidR="001B730D">
        <w:t>deep region</w:t>
      </w:r>
      <w:r w:rsidR="00C26E3F">
        <w:t>s</w:t>
      </w:r>
      <w:r w:rsidR="001B730D">
        <w:t xml:space="preserve"> of more uniform morphology on the</w:t>
      </w:r>
      <w:r>
        <w:t xml:space="preserve"> continental rise </w:t>
      </w:r>
      <w:r w:rsidR="001B730D">
        <w:t>and</w:t>
      </w:r>
      <w:r>
        <w:t xml:space="preserve"> </w:t>
      </w:r>
      <w:r w:rsidR="00155245">
        <w:t>abyssal</w:t>
      </w:r>
      <w:r>
        <w:t xml:space="preserve"> plain</w:t>
      </w:r>
      <w:r w:rsidR="009B1B14">
        <w:t xml:space="preserve"> (Figure 3)</w:t>
      </w:r>
      <w:r>
        <w:t xml:space="preserve">. The shelf morphology is typical of the Antarctic margin. The glacially eroded George V Basin, reaching depths of 1300 m adjacent to the Mertz Glacier Tongue, intersects the Adélie and Mertz Banks which have mean depths of approximately 200 m to 250 m </w:t>
      </w:r>
      <w:r>
        <w:fldChar w:fldCharType="begin"/>
      </w:r>
      <w:r w:rsidR="00A96C2E">
        <w:instrText xml:space="preserve"> ADDIN EN.CITE &lt;EndNote&gt;&lt;Cite&gt;&lt;Author&gt;Beaman&lt;/Author&gt;&lt;Year&gt;2010&lt;/Year&gt;&lt;RecNum&gt;489&lt;/RecNum&gt;&lt;record&gt;&lt;rec-number&gt;489&lt;/rec-number&gt;&lt;foreign-keys&gt;&lt;key app="EN" db-id="eas2da9zr0d0v2exzppp9svs0ftppfvw0ww5"&gt;489&lt;/key&gt;&lt;/foreign-keys&gt;&lt;ref-type name="Journal Article"&gt;17&lt;/ref-type&gt;&lt;contributors&gt;&lt;authors&gt;&lt;author&gt;Beaman, Robin J.&lt;/author&gt;&lt;author&gt;O&amp;apos;Brien, Philip E.&lt;/author&gt;&lt;author&gt;Post, Alexandra L.&lt;/author&gt;&lt;author&gt;De Santis, Laura&lt;/author&gt;&lt;/authors&gt;&lt;/contributors&gt;&lt;titles&gt;&lt;title&gt;A new high-resolution bathymetry model for the Terre Adélie and George V continental margin, East Antarctica&lt;/title&gt;&lt;secondary-title&gt;Antarctic Science&lt;/secondary-title&gt;&lt;/titles&gt;&lt;periodical&gt;&lt;full-title&gt;Antarctic Science&lt;/full-title&gt;&lt;/periodical&gt;&lt;pages&gt;95-103&lt;/pages&gt;&lt;volume&gt;23&lt;/volume&gt;&lt;number&gt;01&lt;/number&gt;&lt;dates&gt;&lt;year&gt;2010&lt;/year&gt;&lt;/dates&gt;&lt;isbn&gt;0954-1020&lt;/isbn&gt;&lt;urls&gt;&lt;related-urls&gt;&lt;url&gt;http://dx.doi.org/10.1017/S095410201000074X &lt;/url&gt;&lt;/related-urls&gt;&lt;pdf-urls&gt;&lt;url&gt;internal-pdf://Beaman_etal_AntarcticScience2011-3597644545/Beaman_etal_AntarcticScience2011.pdf&lt;/url&gt;&lt;/pdf-urls&gt;&lt;/urls&gt;&lt;electronic-resource-num&gt;doi:10.1017/S095410201000074X&lt;/electronic-resource-num&gt;&lt;access-date&gt;2011&lt;/access-date&gt;&lt;/record&gt;&lt;/Cite&gt;&lt;/EndNote&gt;</w:instrText>
      </w:r>
      <w:r>
        <w:fldChar w:fldCharType="separate"/>
      </w:r>
      <w:r>
        <w:t>(Beaman et</w:t>
      </w:r>
      <w:r w:rsidR="00C26E3F">
        <w:t> </w:t>
      </w:r>
      <w:r>
        <w:t>al., 2010)</w:t>
      </w:r>
      <w:r>
        <w:fldChar w:fldCharType="end"/>
      </w:r>
      <w:r>
        <w:t xml:space="preserve">. The inner shelf is cut by a complex series of deep (up to ~1200 m) depressions and small glacial basins. Large submarine canyons cut the continental slope, with the </w:t>
      </w:r>
      <w:r w:rsidR="00811FBF">
        <w:t xml:space="preserve">Jussieu Canyon </w:t>
      </w:r>
      <w:r>
        <w:t>reaching the shelf break.</w:t>
      </w:r>
    </w:p>
    <w:p w:rsidR="006F28E4" w:rsidRDefault="006F28E4" w:rsidP="00FA6E80">
      <w:pPr>
        <w:pStyle w:val="FiguresandImagescentred"/>
      </w:pPr>
    </w:p>
    <w:p w:rsidR="00001CFD" w:rsidRDefault="00FC6F23" w:rsidP="00FA6E80">
      <w:pPr>
        <w:pStyle w:val="FiguresandImagescentred"/>
      </w:pPr>
      <w:r>
        <w:rPr>
          <w:noProof/>
        </w:rPr>
        <w:drawing>
          <wp:inline distT="0" distB="0" distL="0" distR="0" wp14:anchorId="4E9E5C32" wp14:editId="2C43C906">
            <wp:extent cx="5396230" cy="4280535"/>
            <wp:effectExtent l="0" t="0" r="0" b="0"/>
            <wp:docPr id="5" name="Picture 5" descr="The 3-dimensional perspective of the continental shelf within the D'Urville Sea - Mertz MPA highlights the deep shelf depressions of the Adelie and George V Basins, the rugged coastal terrain, and shallow outer banks of the Mertz and Adelie Banks. The 3D perspective of the slope highlights a series of canyons that cut the upper and lower slope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3-dimensional perspective of the continental shelf within the D'Urville Sea - Mertz MPA highlights the deep shelf depressions of the Adelie and George V Basins, the rugged coastal terrain, and shallow outer banks of the Mertz and Adelie Banks. The 3D perspective of the slope highlights a series of canyons that cut the upper and lower slope regi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6230" cy="4280535"/>
                    </a:xfrm>
                    <a:prstGeom prst="rect">
                      <a:avLst/>
                    </a:prstGeom>
                    <a:noFill/>
                    <a:ln>
                      <a:noFill/>
                    </a:ln>
                  </pic:spPr>
                </pic:pic>
              </a:graphicData>
            </a:graphic>
          </wp:inline>
        </w:drawing>
      </w:r>
    </w:p>
    <w:p w:rsidR="00001CFD" w:rsidRPr="00FA6E80" w:rsidRDefault="006051A8" w:rsidP="00FA6E80">
      <w:pPr>
        <w:pStyle w:val="Caption"/>
      </w:pPr>
      <w:r w:rsidRPr="00FA6E80">
        <w:rPr>
          <w:rStyle w:val="Captionbold"/>
        </w:rPr>
        <w:t>Figure 3:</w:t>
      </w:r>
      <w:r w:rsidRPr="00FA6E80">
        <w:t xml:space="preserve"> 3D views along the continental shelf (A) and slope</w:t>
      </w:r>
      <w:r w:rsidR="00505ECC" w:rsidRPr="00FA6E80">
        <w:t xml:space="preserve"> (B) </w:t>
      </w:r>
      <w:r w:rsidRPr="00FA6E80">
        <w:t>within the proposed D’Urville Sea – Mertz MPA (15x vertical exaggeration).</w:t>
      </w:r>
    </w:p>
    <w:p w:rsidR="00001CFD" w:rsidRDefault="00B72098" w:rsidP="00DC4286">
      <w:pPr>
        <w:pStyle w:val="BodyText"/>
      </w:pPr>
      <w:r>
        <w:t xml:space="preserve">The shelf sediments within the proposed </w:t>
      </w:r>
      <w:r w:rsidR="00155245">
        <w:t xml:space="preserve">D’Urville Sea - </w:t>
      </w:r>
      <w:r>
        <w:t xml:space="preserve">Mertz MPA are characterised by sandy muds </w:t>
      </w:r>
      <w:r w:rsidR="00072743">
        <w:t>with</w:t>
      </w:r>
      <w:r>
        <w:t xml:space="preserve">in the </w:t>
      </w:r>
      <w:r w:rsidR="00072743">
        <w:t>shelf deeps</w:t>
      </w:r>
      <w:r>
        <w:t xml:space="preserve">, while the </w:t>
      </w:r>
      <w:r w:rsidR="00072743">
        <w:t xml:space="preserve">shelf </w:t>
      </w:r>
      <w:r>
        <w:t>banks consist of muddy sands and gravelly muddy sands</w:t>
      </w:r>
      <w:r w:rsidR="00001CFD">
        <w:t xml:space="preserve"> </w:t>
      </w:r>
      <w:r>
        <w:t xml:space="preserve">(Figure </w:t>
      </w:r>
      <w:r w:rsidR="00811FBF">
        <w:t>4</w:t>
      </w:r>
      <w:r>
        <w:t xml:space="preserve">). Video transects across the George V shelf indicate that the sediment properties are closely tied to the benthic biota in this region </w:t>
      </w:r>
      <w:r>
        <w:fldChar w:fldCharType="begin"/>
      </w:r>
      <w:r w:rsidR="00A96C2E">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fldChar w:fldCharType="separate"/>
      </w:r>
      <w:r>
        <w:t>(Post et al., 2011)</w:t>
      </w:r>
      <w:r>
        <w:fldChar w:fldCharType="end"/>
      </w:r>
      <w:r>
        <w:t>. Suspension feeders have much higher abundance on the sandy banks while deposit and detrital feeders dominate in the muddy basins. Sediment properties on the upper continental slope have high sand content, and are classified as muddy sands and sandy muds. Some gravel</w:t>
      </w:r>
      <w:r w:rsidR="00C26E3F">
        <w:t>l</w:t>
      </w:r>
      <w:r>
        <w:t xml:space="preserve">y sediments also occur in this environment reflecting the high energy </w:t>
      </w:r>
      <w:r w:rsidR="008A3025">
        <w:t>of the continental slope where down slope processes and current flow maintain rugged submarine</w:t>
      </w:r>
      <w:r>
        <w:t xml:space="preserve"> canyons. While there are fewer samples distributed on the lower continental slope and </w:t>
      </w:r>
      <w:r w:rsidR="000B217B">
        <w:t>abyssal</w:t>
      </w:r>
      <w:r w:rsidR="00072743">
        <w:t xml:space="preserve"> plain</w:t>
      </w:r>
      <w:r>
        <w:t xml:space="preserve">, the sediment properties are typically less variable in these environments. </w:t>
      </w:r>
      <w:r w:rsidR="00A94A3B">
        <w:t xml:space="preserve">Surface sediments </w:t>
      </w:r>
      <w:r>
        <w:t xml:space="preserve">on the lower slope and </w:t>
      </w:r>
      <w:r w:rsidR="000B217B">
        <w:t>abyssal</w:t>
      </w:r>
      <w:r w:rsidR="00072743">
        <w:t xml:space="preserve"> plain </w:t>
      </w:r>
      <w:r>
        <w:t>are dominated by</w:t>
      </w:r>
      <w:r w:rsidR="00A94A3B">
        <w:t xml:space="preserve"> muds</w:t>
      </w:r>
      <w:r>
        <w:t xml:space="preserve">, with &gt;75 per cent mud content in all samples (Figure </w:t>
      </w:r>
      <w:r w:rsidR="00811FBF">
        <w:t>4</w:t>
      </w:r>
      <w:r>
        <w:t xml:space="preserve">). </w:t>
      </w:r>
      <w:r w:rsidR="00802668">
        <w:t xml:space="preserve">Most samples on the slope and </w:t>
      </w:r>
      <w:r w:rsidR="000B217B">
        <w:t>abyssal</w:t>
      </w:r>
      <w:r w:rsidR="00072743">
        <w:t xml:space="preserve"> plain</w:t>
      </w:r>
      <w:r w:rsidR="00802668">
        <w:t xml:space="preserve"> are therefore classified as muds or sandy muds, though a few samples with higher gravel content are classified as </w:t>
      </w:r>
      <w:r w:rsidR="00EC7E5C">
        <w:t>muds</w:t>
      </w:r>
      <w:r w:rsidR="00802668">
        <w:t xml:space="preserve"> and </w:t>
      </w:r>
      <w:r>
        <w:t>gravel</w:t>
      </w:r>
      <w:r w:rsidR="00C26E3F">
        <w:t>l</w:t>
      </w:r>
      <w:r>
        <w:t>y mud</w:t>
      </w:r>
      <w:r w:rsidR="00C26E3F">
        <w:t>s</w:t>
      </w:r>
      <w:r w:rsidR="00A94A3B">
        <w:t>.</w:t>
      </w:r>
    </w:p>
    <w:p w:rsidR="009707BC" w:rsidRDefault="006F28E4" w:rsidP="004F3318">
      <w:pPr>
        <w:pStyle w:val="FiguresandImagescentred"/>
      </w:pPr>
      <w:r>
        <w:rPr>
          <w:noProof/>
        </w:rPr>
        <w:lastRenderedPageBreak/>
        <w:drawing>
          <wp:inline distT="0" distB="0" distL="0" distR="0" wp14:anchorId="3F83C35F" wp14:editId="3CEAE555">
            <wp:extent cx="5153025" cy="8014742"/>
            <wp:effectExtent l="0" t="0" r="0" b="5715"/>
            <wp:docPr id="15" name="Picture 15" descr="Sediment distribution patterns and their relationship to the bathymetry and geomorphic units for the proposed D'Urville Sea - Mertz MPA. Key patterns are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My Documents\Alix Post\cover images\Figure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133" t="819" r="6622" b="2108"/>
                    <a:stretch/>
                  </pic:blipFill>
                  <pic:spPr bwMode="auto">
                    <a:xfrm>
                      <a:off x="0" y="0"/>
                      <a:ext cx="5153025" cy="8014742"/>
                    </a:xfrm>
                    <a:prstGeom prst="rect">
                      <a:avLst/>
                    </a:prstGeom>
                    <a:noFill/>
                    <a:ln>
                      <a:noFill/>
                    </a:ln>
                    <a:extLst>
                      <a:ext uri="{53640926-AAD7-44D8-BBD7-CCE9431645EC}">
                        <a14:shadowObscured xmlns:a14="http://schemas.microsoft.com/office/drawing/2010/main"/>
                      </a:ext>
                    </a:extLst>
                  </pic:spPr>
                </pic:pic>
              </a:graphicData>
            </a:graphic>
          </wp:inline>
        </w:drawing>
      </w:r>
    </w:p>
    <w:p w:rsidR="00001CFD" w:rsidRPr="00FA6E80" w:rsidRDefault="007479F9" w:rsidP="00FA6E80">
      <w:pPr>
        <w:pStyle w:val="Caption"/>
      </w:pPr>
      <w:r w:rsidRPr="004F3318">
        <w:rPr>
          <w:rStyle w:val="Captionbold"/>
        </w:rPr>
        <w:t xml:space="preserve">Figure </w:t>
      </w:r>
      <w:r w:rsidR="00072743" w:rsidRPr="004F3318">
        <w:rPr>
          <w:rStyle w:val="Captionbold"/>
        </w:rPr>
        <w:t>4</w:t>
      </w:r>
      <w:r w:rsidRPr="004F3318">
        <w:rPr>
          <w:rStyle w:val="Captionbold"/>
        </w:rPr>
        <w:t xml:space="preserve">: </w:t>
      </w:r>
      <w:r w:rsidR="009B1B14" w:rsidRPr="00FA6E80">
        <w:t xml:space="preserve">(A) </w:t>
      </w:r>
      <w:r w:rsidR="00216A4B" w:rsidRPr="00FA6E80">
        <w:t xml:space="preserve">Percent mud </w:t>
      </w:r>
      <w:r w:rsidR="009B1B14" w:rsidRPr="00FA6E80">
        <w:t xml:space="preserve">overlain on ETOPO2 bathymetry data, and a 100m resolution grid compiled from single and multibeam data </w:t>
      </w:r>
      <w:r w:rsidR="009B1B14" w:rsidRPr="00FA6E80">
        <w:fldChar w:fldCharType="begin"/>
      </w:r>
      <w:r w:rsidR="00A96C2E" w:rsidRPr="00FA6E80">
        <w:instrText xml:space="preserve"> ADDIN EN.CITE &lt;EndNote&gt;&lt;Cite&gt;&lt;Author&gt;Beaman&lt;/Author&gt;&lt;Year&gt;2010&lt;/Year&gt;&lt;RecNum&gt;489&lt;/RecNum&gt;&lt;record&gt;&lt;rec-number&gt;489&lt;/rec-number&gt;&lt;foreign-keys&gt;&lt;key app="EN" db-id="eas2da9zr0d0v2exzppp9svs0ftppfvw0ww5"&gt;489&lt;/key&gt;&lt;/foreign-keys&gt;&lt;ref-type name="Journal Article"&gt;17&lt;/ref-type&gt;&lt;contributors&gt;&lt;authors&gt;&lt;author&gt;Beaman, Robin J.&lt;/author&gt;&lt;author&gt;O&amp;apos;Brien, Philip E.&lt;/author&gt;&lt;author&gt;Post, Alexandra L.&lt;/author&gt;&lt;author&gt;De Santis, Laura&lt;/author&gt;&lt;/authors&gt;&lt;/contributors&gt;&lt;titles&gt;&lt;title&gt;A new high-resolution bathymetry model for the Terre Adélie and George V continental margin, East Antarctica&lt;/title&gt;&lt;secondary-title&gt;Antarctic Science&lt;/secondary-title&gt;&lt;/titles&gt;&lt;periodical&gt;&lt;full-title&gt;Antarctic Science&lt;/full-title&gt;&lt;/periodical&gt;&lt;pages&gt;95-103&lt;/pages&gt;&lt;volume&gt;23&lt;/volume&gt;&lt;number&gt;01&lt;/number&gt;&lt;dates&gt;&lt;year&gt;2010&lt;/year&gt;&lt;/dates&gt;&lt;isbn&gt;0954-1020&lt;/isbn&gt;&lt;urls&gt;&lt;related-urls&gt;&lt;url&gt;http://dx.doi.org/10.1017/S095410201000074X &lt;/url&gt;&lt;/related-urls&gt;&lt;pdf-urls&gt;&lt;url&gt;internal-pdf://Beaman_etal_AntarcticScience2011-3597644545/Beaman_etal_AntarcticScience2011.pdf&lt;/url&gt;&lt;/pdf-urls&gt;&lt;/urls&gt;&lt;electronic-resource-num&gt;doi:10.1017/S095410201000074X&lt;/electronic-resource-num&gt;&lt;access-date&gt;2011&lt;/access-date&gt;&lt;/record&gt;&lt;/Cite&gt;&lt;/EndNote&gt;</w:instrText>
      </w:r>
      <w:r w:rsidR="009B1B14" w:rsidRPr="00FA6E80">
        <w:fldChar w:fldCharType="separate"/>
      </w:r>
      <w:r w:rsidR="009B1B14" w:rsidRPr="00FA6E80">
        <w:t>(Beaman et al., 2010)</w:t>
      </w:r>
      <w:r w:rsidR="009B1B14" w:rsidRPr="00FA6E80">
        <w:fldChar w:fldCharType="end"/>
      </w:r>
      <w:r w:rsidR="009B1B14" w:rsidRPr="00FA6E80">
        <w:t xml:space="preserve"> within the proposed D’Urville Sea - Mertz MPA. (B)</w:t>
      </w:r>
      <w:r w:rsidR="00216A4B" w:rsidRPr="00FA6E80">
        <w:t xml:space="preserve"> </w:t>
      </w:r>
      <w:r w:rsidR="00811FBF" w:rsidRPr="00FA6E80">
        <w:t>M</w:t>
      </w:r>
      <w:r w:rsidRPr="00FA6E80">
        <w:t>odified folk classification</w:t>
      </w:r>
      <w:r w:rsidR="00216A4B" w:rsidRPr="00FA6E80">
        <w:t xml:space="preserve"> </w:t>
      </w:r>
      <w:r w:rsidRPr="00FA6E80">
        <w:t>of surface</w:t>
      </w:r>
      <w:r w:rsidR="009707BC" w:rsidRPr="00FA6E80">
        <w:t xml:space="preserve"> sediments overlain on geomorphic features (from O’Brien et al., </w:t>
      </w:r>
      <w:r w:rsidR="00505ECC" w:rsidRPr="00FA6E80">
        <w:t>200</w:t>
      </w:r>
      <w:r w:rsidR="009707BC" w:rsidRPr="00FA6E80">
        <w:t>9)</w:t>
      </w:r>
      <w:r w:rsidR="009B1B14" w:rsidRPr="00FA6E80">
        <w:t>.</w:t>
      </w:r>
    </w:p>
    <w:p w:rsidR="00774252" w:rsidRPr="00BE1D91" w:rsidRDefault="001B730D" w:rsidP="00BE1D91">
      <w:pPr>
        <w:pStyle w:val="Heading2"/>
      </w:pPr>
      <w:bookmarkStart w:id="18" w:name="_Toc347400153"/>
      <w:bookmarkStart w:id="19" w:name="_Toc350859751"/>
      <w:r w:rsidRPr="00BE1D91">
        <w:lastRenderedPageBreak/>
        <w:t xml:space="preserve">Proposed </w:t>
      </w:r>
      <w:r w:rsidR="00774252" w:rsidRPr="00BE1D91">
        <w:t xml:space="preserve">Prydz </w:t>
      </w:r>
      <w:r w:rsidR="00920B1F" w:rsidRPr="00BE1D91">
        <w:t>MPA</w:t>
      </w:r>
      <w:bookmarkEnd w:id="18"/>
      <w:bookmarkEnd w:id="19"/>
    </w:p>
    <w:p w:rsidR="00001CFD" w:rsidRDefault="008A3025" w:rsidP="00DC4286">
      <w:pPr>
        <w:pStyle w:val="BodyText"/>
      </w:pPr>
      <w:r w:rsidRPr="008A3025">
        <w:t xml:space="preserve">The </w:t>
      </w:r>
      <w:r w:rsidR="001B730D">
        <w:t xml:space="preserve">proposed </w:t>
      </w:r>
      <w:r w:rsidRPr="008A3025">
        <w:t xml:space="preserve">Prydz MPA consists of an extremely broad continental shelf, the ice free part of which extends over 300 km north to south. The outer shelf of Prydz Bay comprises relatively shallow banks with depths ranging from 100 to 400 m, and these are separated by Prydz Channel which is a major trough 150 km wide and over 600 m deep </w:t>
      </w:r>
      <w:r w:rsidRPr="008A3025">
        <w:fldChar w:fldCharType="begin"/>
      </w:r>
      <w:r w:rsidR="00A96C2E">
        <w:instrText xml:space="preserve"> ADDIN EN.CITE &lt;EndNote&gt;&lt;Cite&gt;&lt;Author&gt;O&amp;apos;Brien&lt;/Author&gt;&lt;Year&gt;1999&lt;/Year&gt;&lt;RecNum&gt;230&lt;/RecNum&gt;&lt;Prefix&gt;Figure 5, &lt;/Prefix&gt;&lt;record&gt;&lt;rec-number&gt;230&lt;/rec-number&gt;&lt;foreign-keys&gt;&lt;key app="EN" db-id="eas2da9zr0d0v2exzppp9svs0ftppfvw0ww5"&gt;230&lt;/key&gt;&lt;/foreign-keys&gt;&lt;ref-type name="Journal Article"&gt;17&lt;/ref-type&gt;&lt;contributors&gt;&lt;authors&gt;&lt;author&gt;O&amp;apos;Brien, P. E.&lt;/author&gt;&lt;author&gt;De Santis, L.&lt;/author&gt;&lt;author&gt;Harris, P. T.&lt;/author&gt;&lt;author&gt;Domack, E.&lt;/author&gt;&lt;author&gt;Quilty, P. G.&lt;/author&gt;&lt;/authors&gt;&lt;/contributors&gt;&lt;titles&gt;&lt;title&gt;Ice shelf grounding zone features of western Prydz Bay, Antarctica: sedimentary processes from seismic and sidescan images&lt;/title&gt;&lt;secondary-title&gt;Antarctic Science&lt;/secondary-title&gt;&lt;/titles&gt;&lt;periodical&gt;&lt;full-title&gt;Antarctic Science&lt;/full-title&gt;&lt;/periodical&gt;&lt;pages&gt;78-91&lt;/pages&gt;&lt;volume&gt;11&lt;/volume&gt;&lt;keywords&gt;&lt;keyword&gt;Amery Ice Shelf, grounding zone wedges, Prydz Bay, ice shelf&lt;/keyword&gt;&lt;/keywords&gt;&lt;dates&gt;&lt;year&gt;1999&lt;/year&gt;&lt;/dates&gt;&lt;urls&gt;&lt;/urls&gt;&lt;/record&gt;&lt;/Cite&gt;&lt;/EndNote&gt;</w:instrText>
      </w:r>
      <w:r w:rsidRPr="008A3025">
        <w:fldChar w:fldCharType="separate"/>
      </w:r>
      <w:r w:rsidR="00072743">
        <w:t>(Figure 5, O'Brien et al., 1999)</w:t>
      </w:r>
      <w:r w:rsidRPr="008A3025">
        <w:fldChar w:fldCharType="end"/>
      </w:r>
      <w:r w:rsidRPr="008A3025">
        <w:t xml:space="preserve">. The Four Ladies Bank on the eastern outer shelf shoals to </w:t>
      </w:r>
      <w:r w:rsidRPr="008A3025">
        <w:rPr>
          <w:rFonts w:eastAsia="Times New Roman"/>
        </w:rPr>
        <w:t>100–200 m depth and is separated from the Ingrid</w:t>
      </w:r>
      <w:r w:rsidR="000B7EFC">
        <w:rPr>
          <w:rFonts w:eastAsia="Times New Roman"/>
        </w:rPr>
        <w:t xml:space="preserve"> </w:t>
      </w:r>
      <w:r w:rsidRPr="008A3025">
        <w:t xml:space="preserve">Christensen Coast by a series of connected troughs and saddles, forming Svenner Channel </w:t>
      </w:r>
      <w:r w:rsidRPr="008A3025">
        <w:fldChar w:fldCharType="begin"/>
      </w:r>
      <w:r w:rsidR="00A96C2E">
        <w:instrText xml:space="preserve"> ADDIN EN.CITE &lt;EndNote&gt;&lt;Cite&gt;&lt;Author&gt;O&amp;apos;Brien&lt;/Author&gt;&lt;Year&gt;2007&lt;/Year&gt;&lt;RecNum&gt;280&lt;/RecNum&gt;&lt;record&gt;&lt;rec-number&gt;280&lt;/rec-number&gt;&lt;foreign-keys&gt;&lt;key app="EN" db-id="eas2da9zr0d0v2exzppp9svs0ftppfvw0ww5"&gt;280&lt;/key&gt;&lt;/foreign-keys&gt;&lt;ref-type name="Journal Article"&gt;17&lt;/ref-type&gt;&lt;contributors&gt;&lt;authors&gt;&lt;author&gt;O&amp;apos;Brien, P. E.&lt;/author&gt;&lt;author&gt;Goodwin, I.&lt;/author&gt;&lt;author&gt;Forsberg, C. F.&lt;/author&gt;&lt;author&gt;Cooper, A. K.&lt;/author&gt;&lt;author&gt;Whitehead, J.&lt;/author&gt;&lt;/authors&gt;&lt;/contributors&gt;&lt;titles&gt;&lt;title&gt;Late Neogene ice drainage changes in Prydz Bay, East Antarctica and the interaction of the Antarctic ice sheet evolution and climate&lt;/title&gt;&lt;secondary-title&gt;Palaeogeography, Palaeoclimatology, Palaeoecology&lt;/secondary-title&gt;&lt;/titles&gt;&lt;periodical&gt;&lt;full-title&gt;Palaeogeography, Palaeoclimatology, Palaeoecology&lt;/full-title&gt;&lt;/periodical&gt;&lt;pages&gt;390-410&lt;/pages&gt;&lt;volume&gt;245&lt;/volume&gt;&lt;dates&gt;&lt;year&gt;2007&lt;/year&gt;&lt;/dates&gt;&lt;urls&gt;&lt;pdf-urls&gt;&lt;url&gt;internal-pdf://Obrien_etal_2007-1534162693/Obrien_etal_2007.pdf&lt;/url&gt;&lt;/pdf-urls&gt;&lt;/urls&gt;&lt;/record&gt;&lt;/Cite&gt;&lt;/EndNote&gt;</w:instrText>
      </w:r>
      <w:r w:rsidRPr="008A3025">
        <w:fldChar w:fldCharType="separate"/>
      </w:r>
      <w:r w:rsidRPr="008A3025">
        <w:t>(O'Brien et al., 2007)</w:t>
      </w:r>
      <w:r w:rsidRPr="008A3025">
        <w:fldChar w:fldCharType="end"/>
      </w:r>
      <w:r w:rsidRPr="008A3025">
        <w:t>. The inner part of Prydz Bay is occupied by shelf depressions, with the Amery Depression occurring on the eastern side and reaching depths of 600 to 800 m, and the Lambert Deep occupying the western side with depths of 1100 m adjacent to the Amery Ice Shelf front.</w:t>
      </w:r>
    </w:p>
    <w:p w:rsidR="00CF4154" w:rsidRDefault="006F28E4" w:rsidP="004F3318">
      <w:pPr>
        <w:pStyle w:val="FiguresandImagescentred"/>
      </w:pPr>
      <w:r>
        <w:rPr>
          <w:noProof/>
        </w:rPr>
        <w:drawing>
          <wp:inline distT="0" distB="0" distL="0" distR="0" wp14:anchorId="1A6CD535" wp14:editId="5C3C183C">
            <wp:extent cx="5543550" cy="3857625"/>
            <wp:effectExtent l="0" t="0" r="0" b="9525"/>
            <wp:docPr id="16" name="Picture 16" descr="Location of bathymetric features on the Prydz Bay and Mac.Robertson shelves as mention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My Documents\Alix Post\cover images\Figure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55" t="1874" r="1987" b="50702"/>
                    <a:stretch/>
                  </pic:blipFill>
                  <pic:spPr bwMode="auto">
                    <a:xfrm>
                      <a:off x="0" y="0"/>
                      <a:ext cx="5543550" cy="3857625"/>
                    </a:xfrm>
                    <a:prstGeom prst="rect">
                      <a:avLst/>
                    </a:prstGeom>
                    <a:noFill/>
                    <a:ln>
                      <a:noFill/>
                    </a:ln>
                    <a:extLst>
                      <a:ext uri="{53640926-AAD7-44D8-BBD7-CCE9431645EC}">
                        <a14:shadowObscured xmlns:a14="http://schemas.microsoft.com/office/drawing/2010/main"/>
                      </a:ext>
                    </a:extLst>
                  </pic:spPr>
                </pic:pic>
              </a:graphicData>
            </a:graphic>
          </wp:inline>
        </w:drawing>
      </w:r>
    </w:p>
    <w:p w:rsidR="00001CFD" w:rsidRPr="00FA6E80" w:rsidRDefault="00F51D19" w:rsidP="00FA6E80">
      <w:pPr>
        <w:pStyle w:val="Caption"/>
      </w:pPr>
      <w:r w:rsidRPr="004F3318">
        <w:rPr>
          <w:rStyle w:val="Captionbold"/>
        </w:rPr>
        <w:t xml:space="preserve">Figure </w:t>
      </w:r>
      <w:r w:rsidR="00072743" w:rsidRPr="004F3318">
        <w:rPr>
          <w:rStyle w:val="Captionbold"/>
        </w:rPr>
        <w:t>5</w:t>
      </w:r>
      <w:r w:rsidRPr="004F3318">
        <w:rPr>
          <w:rStyle w:val="Captionbold"/>
        </w:rPr>
        <w:t xml:space="preserve">: </w:t>
      </w:r>
      <w:r w:rsidR="00CF4154" w:rsidRPr="00FA6E80">
        <w:t xml:space="preserve">Locations on the Prydz Bay and MacRobertson shelves as mentioned in the text. Bathymetry is shown using the ETOPO2 bathymetry data, and an interpolated grid compiled from single and multibeam data (Wilson, </w:t>
      </w:r>
      <w:r w:rsidR="00E00D5A">
        <w:t>submitted</w:t>
      </w:r>
      <w:r w:rsidR="00CF4154" w:rsidRPr="00FA6E80">
        <w:t>).</w:t>
      </w:r>
    </w:p>
    <w:p w:rsidR="00001CFD" w:rsidRDefault="00522D55" w:rsidP="00DC4286">
      <w:pPr>
        <w:pStyle w:val="BodyText"/>
      </w:pPr>
      <w:r>
        <w:t xml:space="preserve">Surface sediments on the Prydz Bay shelf </w:t>
      </w:r>
      <w:r w:rsidR="00165826">
        <w:t xml:space="preserve">typically </w:t>
      </w:r>
      <w:r w:rsidR="00387C34">
        <w:t>have</w:t>
      </w:r>
      <w:r w:rsidR="00802668">
        <w:t xml:space="preserve"> </w:t>
      </w:r>
      <w:r w:rsidR="00165826">
        <w:t xml:space="preserve">high mud content </w:t>
      </w:r>
      <w:r w:rsidR="008A3025">
        <w:t xml:space="preserve">associated with the </w:t>
      </w:r>
      <w:r w:rsidR="00387C34">
        <w:t>shelf deeps</w:t>
      </w:r>
      <w:r w:rsidR="008A3025">
        <w:t xml:space="preserve"> </w:t>
      </w:r>
      <w:r w:rsidR="00165826">
        <w:t>in the south</w:t>
      </w:r>
      <w:r w:rsidR="008A3025">
        <w:t>ern</w:t>
      </w:r>
      <w:r w:rsidR="00165826">
        <w:t xml:space="preserve"> and western parts of the basin </w:t>
      </w:r>
      <w:r w:rsidR="008A3025">
        <w:t xml:space="preserve">(Figure </w:t>
      </w:r>
      <w:r w:rsidR="00387C34">
        <w:t>6</w:t>
      </w:r>
      <w:r w:rsidR="008A3025">
        <w:t>)</w:t>
      </w:r>
      <w:r w:rsidR="00165826">
        <w:t xml:space="preserve">. </w:t>
      </w:r>
      <w:r w:rsidR="008A3025">
        <w:t>These sediments are classified as muds and sandy muds. The outer shelf banks have l</w:t>
      </w:r>
      <w:r w:rsidR="00165826">
        <w:t xml:space="preserve">ower mud content, </w:t>
      </w:r>
      <w:r w:rsidR="008A3025">
        <w:t xml:space="preserve">with </w:t>
      </w:r>
      <w:r w:rsidR="00165826">
        <w:t>predominantly muddy sands</w:t>
      </w:r>
      <w:r w:rsidR="008A3025">
        <w:t xml:space="preserve"> over these shallow and heavily iceberg scoured regions</w:t>
      </w:r>
      <w:r w:rsidR="00165826">
        <w:t xml:space="preserve">. </w:t>
      </w:r>
      <w:r>
        <w:t xml:space="preserve">Inner shelf areas also tend to have a higher sand content, particularly close to outlet glaciers and along the western side of the Amery Ice Shelf. Coarse sediments, </w:t>
      </w:r>
      <w:r w:rsidR="00802668">
        <w:t>sandy gravels and muddy sandy gravels</w:t>
      </w:r>
      <w:r>
        <w:t xml:space="preserve">, also </w:t>
      </w:r>
      <w:r w:rsidR="008A3025">
        <w:t>occur</w:t>
      </w:r>
      <w:r>
        <w:t xml:space="preserve"> along the </w:t>
      </w:r>
      <w:r w:rsidR="00165826">
        <w:t xml:space="preserve">shelf break and the upper </w:t>
      </w:r>
      <w:r>
        <w:t>continental slope</w:t>
      </w:r>
      <w:r w:rsidR="004A4FD6">
        <w:t xml:space="preserve"> </w:t>
      </w:r>
      <w:r w:rsidR="008A3025">
        <w:t>reflecting the</w:t>
      </w:r>
      <w:r>
        <w:t xml:space="preserve"> str</w:t>
      </w:r>
      <w:r w:rsidR="008A3025">
        <w:t xml:space="preserve">onger currents which winnow </w:t>
      </w:r>
      <w:r w:rsidR="001B730D">
        <w:t xml:space="preserve">any </w:t>
      </w:r>
      <w:r w:rsidR="008A3025">
        <w:t xml:space="preserve">finer grained material </w:t>
      </w:r>
      <w:r>
        <w:t>from these sediments. Muds become dominant</w:t>
      </w:r>
      <w:r w:rsidR="00165826">
        <w:t xml:space="preserve"> </w:t>
      </w:r>
      <w:r w:rsidR="00802668">
        <w:t xml:space="preserve">towards </w:t>
      </w:r>
      <w:r w:rsidR="00165826">
        <w:t xml:space="preserve">the </w:t>
      </w:r>
      <w:r w:rsidR="004A4FD6">
        <w:t>lower</w:t>
      </w:r>
      <w:r w:rsidR="00165826">
        <w:t xml:space="preserve"> slope with a content of &gt;75 per cent (Figure </w:t>
      </w:r>
      <w:r w:rsidR="00387C34">
        <w:t>6</w:t>
      </w:r>
      <w:r w:rsidR="00165826">
        <w:t>).</w:t>
      </w:r>
    </w:p>
    <w:p w:rsidR="004F3318" w:rsidRPr="004F3318" w:rsidRDefault="00DA468F" w:rsidP="004F3318">
      <w:pPr>
        <w:pStyle w:val="FiguresandImagescentred"/>
      </w:pPr>
      <w:r>
        <w:rPr>
          <w:noProof/>
        </w:rPr>
        <w:lastRenderedPageBreak/>
        <w:drawing>
          <wp:inline distT="0" distB="0" distL="0" distR="0" wp14:anchorId="087AA8AA" wp14:editId="64A546B1">
            <wp:extent cx="5753100" cy="7905750"/>
            <wp:effectExtent l="0" t="0" r="0" b="0"/>
            <wp:docPr id="17" name="Picture 17" descr="Sediment distribution patterns and their relationship to the bathymetry and geomorphic units for the proposed Prydz MPA. Key patterns are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My Documents\Alix Post\cover images\Figure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874" b="937"/>
                    <a:stretch/>
                  </pic:blipFill>
                  <pic:spPr bwMode="auto">
                    <a:xfrm>
                      <a:off x="0" y="0"/>
                      <a:ext cx="5753100" cy="7905750"/>
                    </a:xfrm>
                    <a:prstGeom prst="rect">
                      <a:avLst/>
                    </a:prstGeom>
                    <a:noFill/>
                    <a:ln>
                      <a:noFill/>
                    </a:ln>
                    <a:extLst>
                      <a:ext uri="{53640926-AAD7-44D8-BBD7-CCE9431645EC}">
                        <a14:shadowObscured xmlns:a14="http://schemas.microsoft.com/office/drawing/2010/main"/>
                      </a:ext>
                    </a:extLst>
                  </pic:spPr>
                </pic:pic>
              </a:graphicData>
            </a:graphic>
          </wp:inline>
        </w:drawing>
      </w:r>
    </w:p>
    <w:p w:rsidR="00001CFD" w:rsidRPr="00FA6E80" w:rsidRDefault="00522D55" w:rsidP="004F3318">
      <w:pPr>
        <w:pStyle w:val="Caption"/>
      </w:pPr>
      <w:r w:rsidRPr="004F3318">
        <w:rPr>
          <w:rStyle w:val="Captionbold"/>
        </w:rPr>
        <w:t xml:space="preserve">Figure </w:t>
      </w:r>
      <w:r w:rsidR="00387C34" w:rsidRPr="004F3318">
        <w:rPr>
          <w:rStyle w:val="Captionbold"/>
        </w:rPr>
        <w:t>6</w:t>
      </w:r>
      <w:r w:rsidRPr="004F3318">
        <w:rPr>
          <w:rStyle w:val="Captionbold"/>
        </w:rPr>
        <w:t>:</w:t>
      </w:r>
      <w:r w:rsidRPr="00FA6E80">
        <w:t xml:space="preserve"> </w:t>
      </w:r>
      <w:r w:rsidR="008D493F" w:rsidRPr="00FA6E80">
        <w:t xml:space="preserve">(A) </w:t>
      </w:r>
      <w:r w:rsidR="000C76BA" w:rsidRPr="00FA6E80">
        <w:t xml:space="preserve">Percent mud </w:t>
      </w:r>
      <w:r w:rsidR="00D82439" w:rsidRPr="00FA6E80">
        <w:t xml:space="preserve">overlain on ETOPO2 bathymetry data, and an interpolated grid compiled from single and multibeam data (Wilson, </w:t>
      </w:r>
      <w:r w:rsidR="00E00D5A">
        <w:t>submitted</w:t>
      </w:r>
      <w:r w:rsidR="00D82439" w:rsidRPr="00FA6E80">
        <w:t>) within the proposed Prydz MPA. (B) M</w:t>
      </w:r>
      <w:r w:rsidR="008D493F" w:rsidRPr="00FA6E80">
        <w:t xml:space="preserve">odified folk classification </w:t>
      </w:r>
      <w:r w:rsidRPr="00FA6E80">
        <w:t>of surface sediments</w:t>
      </w:r>
      <w:r w:rsidR="00D82439" w:rsidRPr="00FA6E80">
        <w:t xml:space="preserve"> overlain on geomorphic features (from O’Brien et al., </w:t>
      </w:r>
      <w:r w:rsidR="00505ECC" w:rsidRPr="00FA6E80">
        <w:t>200</w:t>
      </w:r>
      <w:r w:rsidR="00C91582">
        <w:t>9).</w:t>
      </w:r>
    </w:p>
    <w:p w:rsidR="00774252" w:rsidRPr="00BE1D91" w:rsidRDefault="00A35FE0" w:rsidP="00BE1D91">
      <w:pPr>
        <w:pStyle w:val="Heading2"/>
      </w:pPr>
      <w:bookmarkStart w:id="20" w:name="_Toc347400154"/>
      <w:bookmarkStart w:id="21" w:name="_Toc350859752"/>
      <w:r w:rsidRPr="00BE1D91">
        <w:lastRenderedPageBreak/>
        <w:t xml:space="preserve">Proposed </w:t>
      </w:r>
      <w:r w:rsidR="00920B1F" w:rsidRPr="00BE1D91">
        <w:t>M</w:t>
      </w:r>
      <w:r w:rsidR="00774252" w:rsidRPr="00BE1D91">
        <w:t>ac</w:t>
      </w:r>
      <w:r w:rsidRPr="00BE1D91">
        <w:t>.</w:t>
      </w:r>
      <w:r w:rsidR="00774252" w:rsidRPr="00BE1D91">
        <w:t xml:space="preserve">Robertson </w:t>
      </w:r>
      <w:r w:rsidR="00920B1F" w:rsidRPr="00BE1D91">
        <w:t>MPA</w:t>
      </w:r>
      <w:bookmarkEnd w:id="20"/>
      <w:bookmarkEnd w:id="21"/>
    </w:p>
    <w:p w:rsidR="00001CFD" w:rsidRDefault="00522D55" w:rsidP="00DC4286">
      <w:pPr>
        <w:pStyle w:val="BodyText"/>
      </w:pPr>
      <w:r>
        <w:t>The Mac</w:t>
      </w:r>
      <w:r w:rsidR="00A35FE0">
        <w:t>.</w:t>
      </w:r>
      <w:r>
        <w:t xml:space="preserve">Robertson Shelf </w:t>
      </w:r>
      <w:r w:rsidR="00165826">
        <w:t xml:space="preserve">is intersected by three shelf deeps, from east to west these are the Burton Basin (&gt;500 m), the Nielsen Basin (500-1000 m) and Iceberg Alley (500-600 m) </w:t>
      </w:r>
      <w:r w:rsidR="00165826">
        <w:fldChar w:fldCharType="begin"/>
      </w:r>
      <w:r w:rsidR="00A96C2E">
        <w:instrText xml:space="preserve"> ADDIN EN.CITE &lt;EndNote&gt;&lt;Cite&gt;&lt;Author&gt;Harris&lt;/Author&gt;&lt;Year&gt;1996&lt;/Year&gt;&lt;RecNum&gt;445&lt;/RecNum&gt;&lt;Prefix&gt;Figure 4, &lt;/Prefix&gt;&lt;record&gt;&lt;rec-number&gt;445&lt;/rec-number&gt;&lt;foreign-keys&gt;&lt;key app="EN" db-id="eas2da9zr0d0v2exzppp9svs0ftppfvw0ww5"&gt;445&lt;/key&gt;&lt;/foreign-keys&gt;&lt;ref-type name="Journal Article"&gt;17&lt;/ref-type&gt;&lt;contributors&gt;&lt;authors&gt;&lt;author&gt;Harris, P.T.&lt;/author&gt;&lt;author&gt;O&amp;apos;Brien, P. E.&lt;/author&gt;&lt;/authors&gt;&lt;/contributors&gt;&lt;titles&gt;&lt;title&gt;Geomorphology and sedimentology of the continental shelf adjacent to Mac. Robertson Land, East Antarctica: a scalped shelf&lt;/title&gt;&lt;secondary-title&gt;Geo-Marine Letters&lt;/secondary-title&gt;&lt;/titles&gt;&lt;periodical&gt;&lt;full-title&gt;Geo-Marine Letters&lt;/full-title&gt;&lt;/periodical&gt;&lt;pages&gt;287-296&lt;/pages&gt;&lt;volume&gt;16&lt;/volume&gt;&lt;dates&gt;&lt;year&gt;1996&lt;/year&gt;&lt;/dates&gt;&lt;urls&gt;&lt;pdf-urls&gt;&lt;url&gt;internal-pdf://Harris Obrien GeoMarLett 1996-3088290560/Harris Obrien GeoMarLett 1996.pdf&lt;/url&gt;&lt;/pdf-urls&gt;&lt;/urls&gt;&lt;/record&gt;&lt;/Cite&gt;&lt;/EndNote&gt;</w:instrText>
      </w:r>
      <w:r w:rsidR="00165826">
        <w:fldChar w:fldCharType="separate"/>
      </w:r>
      <w:r w:rsidR="00CF4154">
        <w:t>(Figure 4, Harris and O'Brien, 1996)</w:t>
      </w:r>
      <w:r w:rsidR="00165826">
        <w:fldChar w:fldCharType="end"/>
      </w:r>
      <w:r w:rsidR="00165826">
        <w:t xml:space="preserve">. </w:t>
      </w:r>
      <w:r w:rsidR="008A3025">
        <w:t>These shelf deeps are typical of ero</w:t>
      </w:r>
      <w:r w:rsidR="00A35FE0">
        <w:t>sive processes caused by the repeated expansion of</w:t>
      </w:r>
      <w:r w:rsidR="008A3025">
        <w:t xml:space="preserve"> ice streams </w:t>
      </w:r>
      <w:r w:rsidR="00A35FE0">
        <w:t xml:space="preserve">across the shelf </w:t>
      </w:r>
      <w:r w:rsidR="008A3025">
        <w:t>during past glaciations. The east and west Storegg Banks are cut by these troughs. These shelf banks are delimited by the 200 m isobath and shoal to depths of 110 m. The continental slope is steep (up to 6º) and is cut by submarine canyons.</w:t>
      </w:r>
    </w:p>
    <w:p w:rsidR="00001CFD" w:rsidRDefault="00165826" w:rsidP="00DC4286">
      <w:pPr>
        <w:pStyle w:val="BodyText"/>
      </w:pPr>
      <w:r>
        <w:t xml:space="preserve">The sediment samples </w:t>
      </w:r>
      <w:r w:rsidR="00A35FE0">
        <w:t xml:space="preserve">within the proposed Mac.Robertson MPA </w:t>
      </w:r>
      <w:r>
        <w:t xml:space="preserve">are </w:t>
      </w:r>
      <w:r w:rsidR="004A4FD6">
        <w:t xml:space="preserve">clustered </w:t>
      </w:r>
      <w:r>
        <w:t xml:space="preserve">within the shelf deeps, and </w:t>
      </w:r>
      <w:r w:rsidR="00522D55">
        <w:t>consist predominantly of muddy and sandy mud sediments</w:t>
      </w:r>
      <w:r>
        <w:t xml:space="preserve"> (Figure </w:t>
      </w:r>
      <w:r w:rsidR="000B217B">
        <w:t>7</w:t>
      </w:r>
      <w:r>
        <w:t>). The</w:t>
      </w:r>
      <w:r w:rsidR="008A3025">
        <w:t xml:space="preserve"> shelf banks</w:t>
      </w:r>
      <w:r w:rsidR="00522D55">
        <w:t xml:space="preserve"> </w:t>
      </w:r>
      <w:r>
        <w:t>consist of</w:t>
      </w:r>
      <w:r w:rsidR="00522D55">
        <w:t xml:space="preserve"> muddy sand</w:t>
      </w:r>
      <w:r w:rsidR="005C3C78">
        <w:t>s</w:t>
      </w:r>
      <w:r>
        <w:t>, with a mud content of 0-25 per cent</w:t>
      </w:r>
      <w:r w:rsidR="00522D55">
        <w:t xml:space="preserve">. </w:t>
      </w:r>
      <w:r w:rsidR="00222CAD">
        <w:t>On the upper slope</w:t>
      </w:r>
      <w:r w:rsidR="004A4FD6">
        <w:t>,</w:t>
      </w:r>
      <w:r w:rsidR="00522D55">
        <w:t xml:space="preserve"> coarser grained surface sediments occur, </w:t>
      </w:r>
      <w:r w:rsidR="004A4FD6">
        <w:t>including</w:t>
      </w:r>
      <w:r w:rsidR="00522D55">
        <w:t xml:space="preserve"> gravelly muds, </w:t>
      </w:r>
      <w:r w:rsidR="008A3025">
        <w:t xml:space="preserve">sand, gravelly sand and </w:t>
      </w:r>
      <w:r w:rsidR="00522D55">
        <w:t>gravel.</w:t>
      </w:r>
      <w:r w:rsidR="00920BBC">
        <w:t xml:space="preserve"> </w:t>
      </w:r>
      <w:r w:rsidR="000B7EFC">
        <w:t>The coarse grain</w:t>
      </w:r>
      <w:r w:rsidR="008A3025">
        <w:t>size of these slope sediments is consistent with the occurrence of strong, contour currents that flow intermittently along the upper slope in this region</w:t>
      </w:r>
      <w:r w:rsidR="006F149D">
        <w:t xml:space="preserve"> </w:t>
      </w:r>
      <w:r w:rsidR="006F149D">
        <w:fldChar w:fldCharType="begin"/>
      </w:r>
      <w:r w:rsidR="00A96C2E">
        <w:instrText xml:space="preserve"> ADDIN EN.CITE &lt;EndNote&gt;&lt;Cite&gt;&lt;Author&gt;Hodgkinson&lt;/Author&gt;&lt;Year&gt;1988&lt;/Year&gt;&lt;RecNum&gt;609&lt;/RecNum&gt;&lt;record&gt;&lt;rec-number&gt;609&lt;/rec-number&gt;&lt;foreign-keys&gt;&lt;key app="EN" db-id="eas2da9zr0d0v2exzppp9svs0ftppfvw0ww5"&gt;609&lt;/key&gt;&lt;/foreign-keys&gt;&lt;ref-type name="Journal Article"&gt;17&lt;/ref-type&gt;&lt;contributors&gt;&lt;authors&gt;&lt;author&gt;Hodgkinson, R.P.&lt;/author&gt;&lt;author&gt;Coman, R.S.&lt;/author&gt;&lt;author&gt;Kerry, D.R.&lt;/author&gt;&lt;author&gt;Robb, M.&lt;/author&gt;&lt;/authors&gt;&lt;/contributors&gt;&lt;titles&gt;&lt;title&gt;Water currents in Prydz Bay, Antarctic during 1985&lt;/title&gt;&lt;secondary-title&gt;ANARE Research Notes&lt;/secondary-title&gt;&lt;/titles&gt;&lt;periodical&gt;&lt;full-title&gt;ANARE Research Notes&lt;/full-title&gt;&lt;/periodical&gt;&lt;pages&gt;127 pp&lt;/pages&gt;&lt;volume&gt;No 59&lt;/volume&gt;&lt;dates&gt;&lt;year&gt;1988&lt;/year&gt;&lt;/dates&gt;&lt;urls&gt;&lt;/urls&gt;&lt;/record&gt;&lt;/Cite&gt;&lt;/EndNote&gt;</w:instrText>
      </w:r>
      <w:r w:rsidR="006F149D">
        <w:fldChar w:fldCharType="separate"/>
      </w:r>
      <w:r w:rsidR="006F149D">
        <w:t>(Hodgkinson et al., 1988)</w:t>
      </w:r>
      <w:r w:rsidR="006F149D">
        <w:fldChar w:fldCharType="end"/>
      </w:r>
      <w:r w:rsidR="008A3025">
        <w:t xml:space="preserve">. </w:t>
      </w:r>
      <w:r w:rsidR="00222CAD">
        <w:t>S</w:t>
      </w:r>
      <w:r w:rsidR="00C63615">
        <w:t>ample</w:t>
      </w:r>
      <w:r>
        <w:t xml:space="preserve">s </w:t>
      </w:r>
      <w:r w:rsidR="008A3025">
        <w:t>on the lower slope</w:t>
      </w:r>
      <w:r>
        <w:t xml:space="preserve"> </w:t>
      </w:r>
      <w:r w:rsidR="00222CAD">
        <w:t xml:space="preserve">also </w:t>
      </w:r>
      <w:r>
        <w:t>have relatively low mud content (25-50 per cent).</w:t>
      </w:r>
    </w:p>
    <w:p w:rsidR="00522D55" w:rsidRDefault="00DA468F" w:rsidP="00C91582">
      <w:pPr>
        <w:pStyle w:val="FiguresandImagescentred"/>
      </w:pPr>
      <w:r>
        <w:rPr>
          <w:noProof/>
        </w:rPr>
        <w:drawing>
          <wp:inline distT="0" distB="0" distL="0" distR="0" wp14:anchorId="3395D256" wp14:editId="15B30583">
            <wp:extent cx="5705475" cy="4296967"/>
            <wp:effectExtent l="0" t="0" r="0" b="8890"/>
            <wp:docPr id="18" name="Picture 18" descr="Sediment distribution patterns and their relationship to the bathymetry and geomorphic units for the proposed Mac.Robertson MPA. Key patterns are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My Documents\Alix Post\cover images\Figure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296" t="1635" r="3306" b="1"/>
                    <a:stretch/>
                  </pic:blipFill>
                  <pic:spPr bwMode="auto">
                    <a:xfrm>
                      <a:off x="0" y="0"/>
                      <a:ext cx="5705475" cy="4296967"/>
                    </a:xfrm>
                    <a:prstGeom prst="rect">
                      <a:avLst/>
                    </a:prstGeom>
                    <a:noFill/>
                    <a:ln>
                      <a:noFill/>
                    </a:ln>
                    <a:extLst>
                      <a:ext uri="{53640926-AAD7-44D8-BBD7-CCE9431645EC}">
                        <a14:shadowObscured xmlns:a14="http://schemas.microsoft.com/office/drawing/2010/main"/>
                      </a:ext>
                    </a:extLst>
                  </pic:spPr>
                </pic:pic>
              </a:graphicData>
            </a:graphic>
          </wp:inline>
        </w:drawing>
      </w:r>
    </w:p>
    <w:p w:rsidR="00001CFD" w:rsidRPr="00FA6E80" w:rsidRDefault="00920BBC" w:rsidP="00FA6E80">
      <w:pPr>
        <w:pStyle w:val="Caption"/>
      </w:pPr>
      <w:r w:rsidRPr="00C91582">
        <w:rPr>
          <w:rStyle w:val="Captionbold"/>
        </w:rPr>
        <w:t xml:space="preserve">Figure </w:t>
      </w:r>
      <w:r w:rsidR="000B217B" w:rsidRPr="00C91582">
        <w:rPr>
          <w:rStyle w:val="Captionbold"/>
        </w:rPr>
        <w:t>7</w:t>
      </w:r>
      <w:r w:rsidRPr="00C91582">
        <w:rPr>
          <w:rStyle w:val="Captionbold"/>
        </w:rPr>
        <w:t xml:space="preserve">: </w:t>
      </w:r>
      <w:r w:rsidR="00F44D07" w:rsidRPr="00FA6E80">
        <w:t xml:space="preserve">(A) Percent mud overlain on ETOPO2 bathymetry data, and an interpolated grid compiled from single and multibeam data (Wilson, </w:t>
      </w:r>
      <w:r w:rsidR="00E00D5A">
        <w:t>submitted</w:t>
      </w:r>
      <w:r w:rsidR="00F44D07" w:rsidRPr="00FA6E80">
        <w:t xml:space="preserve">) within the proposed Mac.Robertson MPA. (B) Modified folk classification of surface sediments overlain on geomorphic features (from O’Brien et al., </w:t>
      </w:r>
      <w:r w:rsidR="00505ECC" w:rsidRPr="00FA6E80">
        <w:t>200</w:t>
      </w:r>
      <w:r w:rsidR="00F44D07" w:rsidRPr="00FA6E80">
        <w:t>9).</w:t>
      </w:r>
    </w:p>
    <w:p w:rsidR="00774252" w:rsidRPr="00BE1D91" w:rsidRDefault="00A35FE0" w:rsidP="00BE1D91">
      <w:pPr>
        <w:pStyle w:val="Heading2"/>
      </w:pPr>
      <w:bookmarkStart w:id="22" w:name="_Toc347400155"/>
      <w:bookmarkStart w:id="23" w:name="_Toc350859753"/>
      <w:r w:rsidRPr="00BE1D91">
        <w:lastRenderedPageBreak/>
        <w:t xml:space="preserve">Proposed </w:t>
      </w:r>
      <w:r w:rsidR="00920B1F" w:rsidRPr="00BE1D91">
        <w:t>G</w:t>
      </w:r>
      <w:r w:rsidR="00774252" w:rsidRPr="00BE1D91">
        <w:t xml:space="preserve">unnerus </w:t>
      </w:r>
      <w:r w:rsidR="00920B1F" w:rsidRPr="00BE1D91">
        <w:t>MPA</w:t>
      </w:r>
      <w:bookmarkEnd w:id="22"/>
      <w:bookmarkEnd w:id="23"/>
    </w:p>
    <w:p w:rsidR="00001CFD" w:rsidRDefault="008A3025" w:rsidP="00DC4286">
      <w:pPr>
        <w:pStyle w:val="BodyText"/>
      </w:pPr>
      <w:r>
        <w:t xml:space="preserve">The </w:t>
      </w:r>
      <w:r w:rsidR="00A35FE0">
        <w:t xml:space="preserve">proposed </w:t>
      </w:r>
      <w:r>
        <w:t>Gunnerus MPA comprise</w:t>
      </w:r>
      <w:r w:rsidR="00F44D07">
        <w:t>s</w:t>
      </w:r>
      <w:r>
        <w:t xml:space="preserve"> the </w:t>
      </w:r>
      <w:r w:rsidR="00A35FE0">
        <w:t xml:space="preserve">submarine </w:t>
      </w:r>
      <w:r>
        <w:t>Gunnerus Ridge which extend</w:t>
      </w:r>
      <w:r w:rsidR="00A35FE0">
        <w:t>s</w:t>
      </w:r>
      <w:r>
        <w:t xml:space="preserve"> </w:t>
      </w:r>
      <w:r w:rsidR="009A7679">
        <w:t>450 km</w:t>
      </w:r>
      <w:r>
        <w:t xml:space="preserve"> from the edge of the continent. The ridge </w:t>
      </w:r>
      <w:r w:rsidR="009A7679">
        <w:t xml:space="preserve">lies in water depths of 900-1200 m, with the surrounding seafloor rapidly dropping to depths of over 5000 m. </w:t>
      </w:r>
      <w:r w:rsidR="00920BBC">
        <w:t xml:space="preserve">Surface sediments within the proposed Gunnerus MPA are located mostly along the </w:t>
      </w:r>
      <w:r w:rsidR="009A7679">
        <w:t>r</w:t>
      </w:r>
      <w:r w:rsidR="00920BBC">
        <w:t xml:space="preserve">idge. These sediments </w:t>
      </w:r>
      <w:r w:rsidR="005F7137">
        <w:t xml:space="preserve">have low mud content (&lt;50 per cent) and </w:t>
      </w:r>
      <w:r w:rsidR="00920BBC">
        <w:t xml:space="preserve">are </w:t>
      </w:r>
      <w:r w:rsidR="005F7137">
        <w:t xml:space="preserve">classified as muddy sands, </w:t>
      </w:r>
      <w:r w:rsidR="00920BBC">
        <w:t>sands</w:t>
      </w:r>
      <w:r w:rsidR="005F7137">
        <w:t xml:space="preserve"> and gravel</w:t>
      </w:r>
      <w:r w:rsidR="000B217B">
        <w:t>l</w:t>
      </w:r>
      <w:r w:rsidR="005F7137">
        <w:t>y</w:t>
      </w:r>
      <w:r w:rsidR="00001CFD">
        <w:t xml:space="preserve"> </w:t>
      </w:r>
      <w:r w:rsidR="005F7137">
        <w:t xml:space="preserve">sediments (Figure </w:t>
      </w:r>
      <w:r w:rsidR="000B217B">
        <w:t>8</w:t>
      </w:r>
      <w:r w:rsidR="005F7137">
        <w:t xml:space="preserve">). </w:t>
      </w:r>
      <w:r w:rsidR="00F44D07">
        <w:t>Mud-</w:t>
      </w:r>
      <w:r w:rsidR="00920BBC">
        <w:t>dominated sediments occur in deeper water</w:t>
      </w:r>
      <w:r w:rsidR="000B217B">
        <w:t>s of the abyssal plain and lower slope</w:t>
      </w:r>
      <w:r w:rsidR="005F7137">
        <w:t xml:space="preserve"> adjacent to the ridge, with a much more </w:t>
      </w:r>
      <w:r w:rsidR="00F44D07">
        <w:t xml:space="preserve">homogeneous </w:t>
      </w:r>
      <w:r w:rsidR="005F7137">
        <w:t>sample composition in these deep water environments</w:t>
      </w:r>
      <w:r w:rsidR="00920BBC">
        <w:t>.</w:t>
      </w:r>
    </w:p>
    <w:p w:rsidR="00847599" w:rsidRDefault="00DA468F" w:rsidP="00C91582">
      <w:pPr>
        <w:pStyle w:val="FiguresandImagescentred"/>
      </w:pPr>
      <w:r>
        <w:rPr>
          <w:noProof/>
        </w:rPr>
        <w:lastRenderedPageBreak/>
        <w:drawing>
          <wp:inline distT="0" distB="0" distL="0" distR="0" wp14:anchorId="0FE72505" wp14:editId="3183EDA9">
            <wp:extent cx="5229225" cy="7989634"/>
            <wp:effectExtent l="0" t="0" r="0" b="0"/>
            <wp:docPr id="19" name="Picture 19" descr="Sediment distribution patterns and their relationship to the bathymetry and geomorphic units for the proposed Gunnerus MPA. Key patterns are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My Documents\Alix Post\cover images\Figure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464" t="1639" r="5464" b="2108"/>
                    <a:stretch/>
                  </pic:blipFill>
                  <pic:spPr bwMode="auto">
                    <a:xfrm>
                      <a:off x="0" y="0"/>
                      <a:ext cx="5229225" cy="7989634"/>
                    </a:xfrm>
                    <a:prstGeom prst="rect">
                      <a:avLst/>
                    </a:prstGeom>
                    <a:noFill/>
                    <a:ln>
                      <a:noFill/>
                    </a:ln>
                    <a:extLst>
                      <a:ext uri="{53640926-AAD7-44D8-BBD7-CCE9431645EC}">
                        <a14:shadowObscured xmlns:a14="http://schemas.microsoft.com/office/drawing/2010/main"/>
                      </a:ext>
                    </a:extLst>
                  </pic:spPr>
                </pic:pic>
              </a:graphicData>
            </a:graphic>
          </wp:inline>
        </w:drawing>
      </w:r>
    </w:p>
    <w:p w:rsidR="00001CFD" w:rsidRPr="00FA6E80" w:rsidRDefault="00920BBC" w:rsidP="00FA6E80">
      <w:pPr>
        <w:pStyle w:val="Caption"/>
      </w:pPr>
      <w:r w:rsidRPr="00C91582">
        <w:rPr>
          <w:rStyle w:val="Captionbold"/>
        </w:rPr>
        <w:t xml:space="preserve">Figure </w:t>
      </w:r>
      <w:r w:rsidR="000B217B" w:rsidRPr="00C91582">
        <w:rPr>
          <w:rStyle w:val="Captionbold"/>
        </w:rPr>
        <w:t>8</w:t>
      </w:r>
      <w:r w:rsidRPr="00C91582">
        <w:rPr>
          <w:rStyle w:val="Captionbold"/>
        </w:rPr>
        <w:t xml:space="preserve">: </w:t>
      </w:r>
      <w:r w:rsidR="00F44D07" w:rsidRPr="00FA6E80">
        <w:t xml:space="preserve">(A) Percent mud overlain on ETOPO2 bathymetry data, and an interpolated grid compiled from single and multibeam data (Wilson, </w:t>
      </w:r>
      <w:r w:rsidR="00E00D5A">
        <w:t>submitted</w:t>
      </w:r>
      <w:r w:rsidR="00F44D07" w:rsidRPr="00FA6E80">
        <w:t xml:space="preserve">) within the proposed Gunnerus MPA. (B) Modified folk classification of surface sediments overlain on geomorphic features (from O’Brien et al., </w:t>
      </w:r>
      <w:r w:rsidR="00505ECC" w:rsidRPr="00FA6E80">
        <w:t>200</w:t>
      </w:r>
      <w:r w:rsidR="00F44D07" w:rsidRPr="00FA6E80">
        <w:t>9).</w:t>
      </w:r>
    </w:p>
    <w:p w:rsidR="00B43641" w:rsidRPr="00BE1D91" w:rsidRDefault="00B43641" w:rsidP="00BE1D91">
      <w:pPr>
        <w:pStyle w:val="Heading1"/>
      </w:pPr>
      <w:bookmarkStart w:id="24" w:name="_Toc347400156"/>
      <w:bookmarkStart w:id="25" w:name="_Toc350859754"/>
      <w:r w:rsidRPr="00BE1D91">
        <w:lastRenderedPageBreak/>
        <w:t>Surface calcium carbonate</w:t>
      </w:r>
      <w:bookmarkEnd w:id="24"/>
      <w:bookmarkEnd w:id="25"/>
    </w:p>
    <w:p w:rsidR="00001CFD" w:rsidRDefault="009A7679" w:rsidP="00DC4286">
      <w:pPr>
        <w:pStyle w:val="BodyText"/>
      </w:pPr>
      <w:r>
        <w:t xml:space="preserve">The calcium carbonate composition of the sediments represents the proportion of calcifying organisms preserved in the sediments. </w:t>
      </w:r>
      <w:r w:rsidR="00BD7486">
        <w:t xml:space="preserve">Carbonate production on the shelf is </w:t>
      </w:r>
      <w:r w:rsidR="00F44D07">
        <w:t xml:space="preserve">generally </w:t>
      </w:r>
      <w:r w:rsidR="00BD7486">
        <w:t xml:space="preserve">dominated by bryozoans, foraminifera, bivalves, brachiopods, echinoderms, polychaetes and soft corals, all of which are abundant on parts of the Mertz </w:t>
      </w:r>
      <w:r w:rsidR="00BD7486">
        <w:fldChar w:fldCharType="begin"/>
      </w:r>
      <w:r w:rsidR="00A96C2E">
        <w:instrText xml:space="preserve"> ADDIN EN.CITE &lt;EndNote&gt;&lt;Cite&gt;&lt;Author&gt;Post&lt;/Author&gt;&lt;Year&gt;2010&lt;/Year&gt;&lt;RecNum&gt;416&lt;/RecNum&gt;&lt;record&gt;&lt;rec-number&gt;416&lt;/rec-number&gt;&lt;foreign-keys&gt;&lt;key app="EN" db-id="eas2da9zr0d0v2exzppp9svs0ftppfvw0ww5"&gt;416&lt;/key&gt;&lt;/foreign-keys&gt;&lt;ref-type name="Journal Article"&gt;17&lt;/ref-type&gt;&lt;contributors&gt;&lt;authors&gt;&lt;author&gt;Post, A. L.&lt;/author&gt;&lt;author&gt;O&amp;apos;Brien, P. E.&lt;/author&gt;&lt;author&gt;Beaman, R. J.&lt;/author&gt;&lt;author&gt;Riddle, M. J.&lt;/author&gt;&lt;author&gt;De Santis, L.&lt;/author&gt;&lt;/authors&gt;&lt;/contributors&gt;&lt;titles&gt;&lt;title&gt;Physical controls on deep-water coral communities on the George V Land slope, East Antarctica&lt;/title&gt;&lt;secondary-title&gt;Antarctic Science&lt;/secondary-title&gt;&lt;/titles&gt;&lt;periodical&gt;&lt;full-title&gt;Antarctic Science&lt;/full-title&gt;&lt;/periodical&gt;&lt;pages&gt;371-378, doi:10.1017/S0954102010000180&lt;/pages&gt;&lt;volume&gt;22&lt;/volume&gt;&lt;dates&gt;&lt;year&gt;2010&lt;/year&gt;&lt;/dates&gt;&lt;urls&gt;&lt;pdf-urls&gt;&lt;url&gt;internal-pdf://Post_etal_AntarcticScience2010-2518627328/Post_etal_AntarcticScience2010.pdf&lt;/url&gt;&lt;/pdf-urls&gt;&lt;/urls&gt;&lt;/record&gt;&lt;/Cite&gt;&lt;/EndNote&gt;</w:instrText>
      </w:r>
      <w:r w:rsidR="00BD7486">
        <w:fldChar w:fldCharType="separate"/>
      </w:r>
      <w:r w:rsidR="00BD7486">
        <w:t>(Post et al., 2010)</w:t>
      </w:r>
      <w:r w:rsidR="00BD7486">
        <w:fldChar w:fldCharType="end"/>
      </w:r>
      <w:r w:rsidR="00BD7486">
        <w:t xml:space="preserve"> and Prydz Bay shelves </w:t>
      </w:r>
      <w:r w:rsidR="00BD7486">
        <w:fldChar w:fldCharType="begin"/>
      </w:r>
      <w:r w:rsidR="00A96C2E">
        <w:instrText xml:space="preserve"> ADDIN EN.CITE &lt;EndNote&gt;&lt;Cite&gt;&lt;Author&gt;Harris&lt;/Author&gt;&lt;Year&gt;1996&lt;/Year&gt;&lt;RecNum&gt;445&lt;/RecNum&gt;&lt;record&gt;&lt;rec-number&gt;445&lt;/rec-number&gt;&lt;foreign-keys&gt;&lt;key app="EN" db-id="eas2da9zr0d0v2exzppp9svs0ftppfvw0ww5"&gt;445&lt;/key&gt;&lt;/foreign-keys&gt;&lt;ref-type name="Journal Article"&gt;17&lt;/ref-type&gt;&lt;contributors&gt;&lt;authors&gt;&lt;author&gt;Harris, P.T.&lt;/author&gt;&lt;author&gt;O&amp;apos;Brien, P. E.&lt;/author&gt;&lt;/authors&gt;&lt;/contributors&gt;&lt;titles&gt;&lt;title&gt;Geomorphology and sedimentology of the continental shelf adjacent to Mac. Robertson Land, East Antarctica: a scalped shelf&lt;/title&gt;&lt;secondary-title&gt;Geo-Marine Letters&lt;/secondary-title&gt;&lt;/titles&gt;&lt;periodical&gt;&lt;full-title&gt;Geo-Marine Letters&lt;/full-title&gt;&lt;/periodical&gt;&lt;pages&gt;287-296&lt;/pages&gt;&lt;volume&gt;16&lt;/volume&gt;&lt;dates&gt;&lt;year&gt;1996&lt;/year&gt;&lt;/dates&gt;&lt;urls&gt;&lt;pdf-urls&gt;&lt;url&gt;internal-pdf://Harris Obrien GeoMarLett 1996-3088290560/Harris Obrien GeoMarLett 1996.pdf&lt;/url&gt;&lt;/pdf-urls&gt;&lt;/urls&gt;&lt;/record&gt;&lt;/Cite&gt;&lt;/EndNote&gt;</w:instrText>
      </w:r>
      <w:r w:rsidR="00BD7486">
        <w:fldChar w:fldCharType="separate"/>
      </w:r>
      <w:r w:rsidR="00280AE8">
        <w:t>(Harris and O'Brien, 1996)</w:t>
      </w:r>
      <w:r w:rsidR="00BD7486">
        <w:fldChar w:fldCharType="end"/>
      </w:r>
      <w:r w:rsidR="00BD7486">
        <w:t xml:space="preserve">. </w:t>
      </w:r>
      <w:r w:rsidR="00B43641">
        <w:t>Carbonate preservation is</w:t>
      </w:r>
      <w:r>
        <w:t xml:space="preserve"> typically</w:t>
      </w:r>
      <w:r w:rsidR="00B43641">
        <w:t xml:space="preserve"> low on the Antarctic shelf, </w:t>
      </w:r>
      <w:r w:rsidR="00594447">
        <w:t xml:space="preserve">controlled by factors such as the flux of organic matter to the seafloor and the associated rates of respiration/remineralisation in the sediments, current transport and the calcium carbonate saturation state of the water mass </w:t>
      </w:r>
      <w:r w:rsidR="00594447">
        <w:fldChar w:fldCharType="begin"/>
      </w:r>
      <w:r w:rsidR="00A96C2E">
        <w:instrText xml:space="preserve"> ADDIN EN.CITE &lt;EndNote&gt;&lt;Cite&gt;&lt;Author&gt;Hauck&lt;/Author&gt;&lt;Year&gt;2012&lt;/Year&gt;&lt;RecNum&gt;501&lt;/RecNum&gt;&lt;record&gt;&lt;rec-number&gt;501&lt;/rec-number&gt;&lt;foreign-keys&gt;&lt;key app="EN" db-id="eas2da9zr0d0v2exzppp9svs0ftppfvw0ww5"&gt;501&lt;/key&gt;&lt;/foreign-keys&gt;&lt;ref-type name="Journal Article"&gt;17&lt;/ref-type&gt;&lt;contributors&gt;&lt;authors&gt;&lt;author&gt;Hauck, Judith&lt;/author&gt;&lt;author&gt;Gerdes, Dieter&lt;/author&gt;&lt;author&gt;Hillenbrand, Claus-Dieter&lt;/author&gt;&lt;author&gt;Hoppema, Mario&lt;/author&gt;&lt;author&gt;Kuhn, Gerhard&lt;/author&gt;&lt;author&gt;Nehrke, Gernot&lt;/author&gt;&lt;author&gt;Völker, Christoph&lt;/author&gt;&lt;author&gt;Wolf-Gladrow, Dieter&lt;/author&gt;&lt;/authors&gt;&lt;/contributors&gt;&lt;titles&gt;&lt;title&gt;Distribution and mineralogy of carbonate sediments on Antarctic shelves&lt;/title&gt;&lt;secondary-title&gt;Journal of Marine Systems&lt;/secondary-title&gt;&lt;/titles&gt;&lt;periodical&gt;&lt;full-title&gt;Journal of Marine Systems&lt;/full-title&gt;&lt;/periodical&gt;&lt;pages&gt;77-87&lt;/pages&gt;&lt;volume&gt;90&lt;/volume&gt;&lt;keywords&gt;&lt;keyword&gt;Southern Ocean&lt;/keyword&gt;&lt;keyword&gt;carbonate sediments&lt;/keyword&gt;&lt;keyword&gt;ocean acidification&lt;/keyword&gt;&lt;keyword&gt;macrozoobenthos&lt;/keyword&gt;&lt;keyword&gt;carbon cycle&lt;/keyword&gt;&lt;/keywords&gt;&lt;dates&gt;&lt;year&gt;2012&lt;/year&gt;&lt;/dates&gt;&lt;urls&gt;&lt;related-urls&gt;&lt;url&gt;http://www.sciencedirect.com/science/article/pii/S0924796311002065 &lt;/url&gt;&lt;/related-urls&gt;&lt;pdf-urls&gt;&lt;url&gt;internal-pdf://Hauck_etal_2011-0740402944/Hauck_etal_2011.pdf&lt;/url&gt;&lt;/pdf-urls&gt;&lt;/urls&gt;&lt;electronic-resource-num&gt;10.1016/j.jmarsys.2011.09.005 &lt;/electronic-resource-num&gt;&lt;/record&gt;&lt;/Cite&gt;&lt;/EndNote&gt;</w:instrText>
      </w:r>
      <w:r w:rsidR="00594447">
        <w:fldChar w:fldCharType="separate"/>
      </w:r>
      <w:r w:rsidR="00594447">
        <w:t>(Hauck et al., 2012)</w:t>
      </w:r>
      <w:r w:rsidR="00594447">
        <w:fldChar w:fldCharType="end"/>
      </w:r>
      <w:r w:rsidR="00594447">
        <w:t>.</w:t>
      </w:r>
      <w:r w:rsidR="00B43641">
        <w:t xml:space="preserve"> </w:t>
      </w:r>
      <w:r w:rsidR="00594447">
        <w:t>M</w:t>
      </w:r>
      <w:r w:rsidR="00B43641">
        <w:t xml:space="preserve">any of the </w:t>
      </w:r>
      <w:r w:rsidR="00C63615">
        <w:t>sample</w:t>
      </w:r>
      <w:r w:rsidR="00B43641">
        <w:t xml:space="preserve">s shown for the </w:t>
      </w:r>
      <w:r w:rsidR="00A35FE0">
        <w:t xml:space="preserve">proposed </w:t>
      </w:r>
      <w:r w:rsidR="00B43641">
        <w:t>Mac</w:t>
      </w:r>
      <w:r w:rsidR="00A35FE0">
        <w:t>.</w:t>
      </w:r>
      <w:r w:rsidR="00B43641">
        <w:t xml:space="preserve">Robertson and Prydz MPAs contain </w:t>
      </w:r>
      <w:r w:rsidR="00F44D07">
        <w:t>no detectable</w:t>
      </w:r>
      <w:r w:rsidR="00B43641">
        <w:t xml:space="preserve"> CaCO</w:t>
      </w:r>
      <w:r w:rsidR="00B43641" w:rsidRPr="00F659A0">
        <w:rPr>
          <w:rStyle w:val="Subscript"/>
        </w:rPr>
        <w:t>3</w:t>
      </w:r>
      <w:r w:rsidR="00B43641">
        <w:t xml:space="preserve">, and most of the other </w:t>
      </w:r>
      <w:r w:rsidR="00C63615">
        <w:t>sample</w:t>
      </w:r>
      <w:r w:rsidR="00B43641">
        <w:t>s are &lt;10 per cent</w:t>
      </w:r>
      <w:r w:rsidR="00CF4154">
        <w:t xml:space="preserve"> (Figure</w:t>
      </w:r>
      <w:r w:rsidR="006A5DFC">
        <w:t>s</w:t>
      </w:r>
      <w:r w:rsidR="00CF4154">
        <w:t xml:space="preserve"> </w:t>
      </w:r>
      <w:r w:rsidR="000B217B">
        <w:t xml:space="preserve">9 </w:t>
      </w:r>
      <w:r w:rsidR="006A5DFC">
        <w:t xml:space="preserve">and </w:t>
      </w:r>
      <w:r w:rsidR="000B217B">
        <w:t>10</w:t>
      </w:r>
      <w:r w:rsidR="00CF4154">
        <w:t>)</w:t>
      </w:r>
      <w:r w:rsidR="00B43641">
        <w:t xml:space="preserve">. </w:t>
      </w:r>
      <w:r w:rsidR="00594447">
        <w:t xml:space="preserve">Hauck et al. (2012), in their study of Antarctic margin carbonates, observed peaks in carbonate content at depths of 150-200 m and 600 – 900 m. They suggest that carbonates are preserved in-situ at depths &lt;200 m, with possibly some current focussing, while carbonate accumulation on the outer shelf and shelf break represents winnowing of clay and silt by the strong currents associated with the shelf edge environment. In the current study of East Antarctic sediments, the highest carbonate preservation occurs on the Mertz and Mac.Robertson continental shelf and upper slope, with a carbonate composition of 10-40 per cent (Figure 10). On the Mertz slope high carbonate values are associated with dense communities of hydrocorals, which form carbonate skeletons </w:t>
      </w:r>
      <w:r w:rsidR="00594447">
        <w:fldChar w:fldCharType="begin"/>
      </w:r>
      <w:r w:rsidR="00A96C2E">
        <w:instrText xml:space="preserve"> ADDIN EN.CITE &lt;EndNote&gt;&lt;Cite&gt;&lt;Author&gt;Post&lt;/Author&gt;&lt;Year&gt;2010&lt;/Year&gt;&lt;RecNum&gt;416&lt;/RecNum&gt;&lt;record&gt;&lt;rec-number&gt;416&lt;/rec-number&gt;&lt;foreign-keys&gt;&lt;key app="EN" db-id="eas2da9zr0d0v2exzppp9svs0ftppfvw0ww5"&gt;416&lt;/key&gt;&lt;/foreign-keys&gt;&lt;ref-type name="Journal Article"&gt;17&lt;/ref-type&gt;&lt;contributors&gt;&lt;authors&gt;&lt;author&gt;Post, A. L.&lt;/author&gt;&lt;author&gt;O&amp;apos;Brien, P. E.&lt;/author&gt;&lt;author&gt;Beaman, R. J.&lt;/author&gt;&lt;author&gt;Riddle, M. J.&lt;/author&gt;&lt;author&gt;De Santis, L.&lt;/author&gt;&lt;/authors&gt;&lt;/contributors&gt;&lt;titles&gt;&lt;title&gt;Physical controls on deep-water coral communities on the George V Land slope, East Antarctica&lt;/title&gt;&lt;secondary-title&gt;Antarctic Science&lt;/secondary-title&gt;&lt;/titles&gt;&lt;periodical&gt;&lt;full-title&gt;Antarctic Science&lt;/full-title&gt;&lt;/periodical&gt;&lt;pages&gt;371-378, doi:10.1017/S0954102010000180&lt;/pages&gt;&lt;volume&gt;22&lt;/volume&gt;&lt;dates&gt;&lt;year&gt;2010&lt;/year&gt;&lt;/dates&gt;&lt;urls&gt;&lt;pdf-urls&gt;&lt;url&gt;internal-pdf://Post_etal_AntarcticScience2010-2518627328/Post_etal_AntarcticScience2010.pdf&lt;/url&gt;&lt;/pdf-urls&gt;&lt;/urls&gt;&lt;/record&gt;&lt;/Cite&gt;&lt;/EndNote&gt;</w:instrText>
      </w:r>
      <w:r w:rsidR="00594447">
        <w:fldChar w:fldCharType="separate"/>
      </w:r>
      <w:r w:rsidR="00594447">
        <w:t>(Post et al., 2010)</w:t>
      </w:r>
      <w:r w:rsidR="00594447">
        <w:fldChar w:fldCharType="end"/>
      </w:r>
      <w:r w:rsidR="00594447">
        <w:t>. Current winnowing may have also helped to the concentrate the carbonate in these sediments, given the generally low mud content of the outer shelf sediments (see Figure 4). Across the whole dataset, highest average values for calcium carbonate composition occur on the upper slope and at abyssal depths (Figure 10C).</w:t>
      </w:r>
    </w:p>
    <w:p w:rsidR="0009773B" w:rsidRDefault="00FC6F23" w:rsidP="00C91582">
      <w:pPr>
        <w:pStyle w:val="FiguresandImagescentred"/>
      </w:pPr>
      <w:r>
        <w:rPr>
          <w:noProof/>
        </w:rPr>
        <w:lastRenderedPageBreak/>
        <w:drawing>
          <wp:inline distT="0" distB="0" distL="0" distR="0" wp14:anchorId="2D4132C1" wp14:editId="3944DF18">
            <wp:extent cx="5396230" cy="3848735"/>
            <wp:effectExtent l="0" t="0" r="0" b="0"/>
            <wp:docPr id="11" name="Picture 11" descr="Percent calcium carbonate data at sites between 30ºE and 150ºE. Distribution patterns are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rcent calcium carbonate data at sites between 30ºE and 150ºE. Distribution patterns are described in the text."/>
                    <pic:cNvPicPr>
                      <a:picLocks noChangeAspect="1" noChangeArrowheads="1"/>
                    </pic:cNvPicPr>
                  </pic:nvPicPr>
                  <pic:blipFill>
                    <a:blip r:embed="rId28">
                      <a:extLst>
                        <a:ext uri="{28A0092B-C50C-407E-A947-70E740481C1C}">
                          <a14:useLocalDpi xmlns:a14="http://schemas.microsoft.com/office/drawing/2010/main" val="0"/>
                        </a:ext>
                      </a:extLst>
                    </a:blip>
                    <a:srcRect l="4211" t="981" r="2037" b="4709"/>
                    <a:stretch>
                      <a:fillRect/>
                    </a:stretch>
                  </pic:blipFill>
                  <pic:spPr bwMode="auto">
                    <a:xfrm>
                      <a:off x="0" y="0"/>
                      <a:ext cx="5396230" cy="3848735"/>
                    </a:xfrm>
                    <a:prstGeom prst="rect">
                      <a:avLst/>
                    </a:prstGeom>
                    <a:noFill/>
                    <a:ln>
                      <a:noFill/>
                    </a:ln>
                  </pic:spPr>
                </pic:pic>
              </a:graphicData>
            </a:graphic>
          </wp:inline>
        </w:drawing>
      </w:r>
    </w:p>
    <w:p w:rsidR="00001CFD" w:rsidRPr="00FA6E80" w:rsidRDefault="000A23EA" w:rsidP="00FA6E80">
      <w:pPr>
        <w:pStyle w:val="Caption"/>
      </w:pPr>
      <w:r w:rsidRPr="00C91582">
        <w:rPr>
          <w:rStyle w:val="Captionbold"/>
        </w:rPr>
        <w:t xml:space="preserve">Figure </w:t>
      </w:r>
      <w:r w:rsidR="000B217B" w:rsidRPr="00C91582">
        <w:rPr>
          <w:rStyle w:val="Captionbold"/>
        </w:rPr>
        <w:t>9</w:t>
      </w:r>
      <w:r w:rsidRPr="00C91582">
        <w:rPr>
          <w:rStyle w:val="Captionbold"/>
        </w:rPr>
        <w:t xml:space="preserve">: </w:t>
      </w:r>
      <w:r w:rsidRPr="00FA6E80">
        <w:t>The calcium carbonate content of surface sediments. Data are overlain on ETOPO2 bathymetry data, and higher resolution grids within several of the proposed MPAs which are based on single and mu</w:t>
      </w:r>
      <w:r w:rsidR="00A35FE0" w:rsidRPr="00FA6E80">
        <w:t>lt</w:t>
      </w:r>
      <w:r w:rsidRPr="00FA6E80">
        <w:t xml:space="preserve">ibeam data </w:t>
      </w:r>
      <w:r w:rsidR="00A94A3B" w:rsidRPr="00FA6E80">
        <w:t xml:space="preserve">(Beaman et al., 2010; Wilson, </w:t>
      </w:r>
      <w:r w:rsidR="00E00D5A">
        <w:t>submitted</w:t>
      </w:r>
      <w:r w:rsidR="00A94A3B" w:rsidRPr="00FA6E80">
        <w:t>)</w:t>
      </w:r>
      <w:r w:rsidRPr="00FA6E80">
        <w:t>.</w:t>
      </w:r>
      <w:r w:rsidR="00F44D07" w:rsidRPr="00FA6E80">
        <w:t xml:space="preserve"> Locations of figures </w:t>
      </w:r>
      <w:r w:rsidR="000B217B" w:rsidRPr="00FA6E80">
        <w:t>10</w:t>
      </w:r>
      <w:r w:rsidR="00F44D07" w:rsidRPr="00FA6E80">
        <w:t xml:space="preserve">A and B are </w:t>
      </w:r>
      <w:r w:rsidR="00D80B37" w:rsidRPr="00FA6E80">
        <w:t>indicated</w:t>
      </w:r>
      <w:r w:rsidR="00F44D07" w:rsidRPr="00FA6E80">
        <w:t xml:space="preserve"> by the dotted line</w:t>
      </w:r>
      <w:r w:rsidR="00D80B37" w:rsidRPr="00FA6E80">
        <w:t>s</w:t>
      </w:r>
      <w:r w:rsidR="00F44D07" w:rsidRPr="00FA6E80">
        <w:t>.</w:t>
      </w:r>
    </w:p>
    <w:p w:rsidR="00065A70" w:rsidRDefault="00FC6F23" w:rsidP="00C91582">
      <w:pPr>
        <w:pStyle w:val="FiguresandImagescentred"/>
      </w:pPr>
      <w:r>
        <w:rPr>
          <w:noProof/>
        </w:rPr>
        <w:lastRenderedPageBreak/>
        <w:drawing>
          <wp:inline distT="0" distB="0" distL="0" distR="0" wp14:anchorId="222F726A" wp14:editId="1145060E">
            <wp:extent cx="5415915" cy="6863080"/>
            <wp:effectExtent l="0" t="0" r="0" b="0"/>
            <wp:docPr id="12" name="Picture 12" descr="Distribution patterns are discussed in the text. Average calcium carbonate values have been calculated within geomorphic units for the whole dataset and are shown in a bar chart as follows:&#10;Shelf deep: percent calcium carbonate is 0.9%&#10;Shelf bank: percent calcium carbonate is 3%&#10;Upper slope: percent calcium carbonate is 4.7%&#10;Lower slope: percent calcium carbonate is 2.5%&#10;Abyssal depths: percent calcium carbonate 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tribution patterns are discussed in the text. Average calcium carbonate values have been calculated within geomorphic units for the whole dataset and are shown in a bar chart as follows:&#10;Shelf deep: percent calcium carbonate is 0.9%&#10;Shelf bank: percent calcium carbonate is 3%&#10;Upper slope: percent calcium carbonate is 4.7%&#10;Lower slope: percent calcium carbonate is 2.5%&#10;Abyssal depths: percent calcium carbonate is 5.4%"/>
                    <pic:cNvPicPr>
                      <a:picLocks noChangeAspect="1" noChangeArrowheads="1"/>
                    </pic:cNvPicPr>
                  </pic:nvPicPr>
                  <pic:blipFill>
                    <a:blip r:embed="rId29">
                      <a:extLst>
                        <a:ext uri="{28A0092B-C50C-407E-A947-70E740481C1C}">
                          <a14:useLocalDpi xmlns:a14="http://schemas.microsoft.com/office/drawing/2010/main" val="0"/>
                        </a:ext>
                      </a:extLst>
                    </a:blip>
                    <a:srcRect l="14954" r="-209" b="15616"/>
                    <a:stretch>
                      <a:fillRect/>
                    </a:stretch>
                  </pic:blipFill>
                  <pic:spPr bwMode="auto">
                    <a:xfrm>
                      <a:off x="0" y="0"/>
                      <a:ext cx="5415915" cy="6863080"/>
                    </a:xfrm>
                    <a:prstGeom prst="rect">
                      <a:avLst/>
                    </a:prstGeom>
                    <a:noFill/>
                    <a:ln>
                      <a:noFill/>
                    </a:ln>
                  </pic:spPr>
                </pic:pic>
              </a:graphicData>
            </a:graphic>
          </wp:inline>
        </w:drawing>
      </w:r>
    </w:p>
    <w:p w:rsidR="00001CFD" w:rsidRPr="00FA6E80" w:rsidRDefault="00E03BD2" w:rsidP="00FA6E80">
      <w:pPr>
        <w:pStyle w:val="Caption"/>
      </w:pPr>
      <w:r w:rsidRPr="00FA6E80">
        <w:rPr>
          <w:rStyle w:val="Captionbold"/>
        </w:rPr>
        <w:t xml:space="preserve">Figure </w:t>
      </w:r>
      <w:r w:rsidR="000B217B" w:rsidRPr="00FA6E80">
        <w:rPr>
          <w:rStyle w:val="Captionbold"/>
        </w:rPr>
        <w:t>10</w:t>
      </w:r>
      <w:r w:rsidRPr="00FA6E80">
        <w:rPr>
          <w:rStyle w:val="Captionbold"/>
        </w:rPr>
        <w:t xml:space="preserve">: </w:t>
      </w:r>
      <w:r w:rsidRPr="00FA6E80">
        <w:t xml:space="preserve">The calcium carbonate composition of surface sediments overlain on geomorphic features (from O’Brien et al., </w:t>
      </w:r>
      <w:r w:rsidR="00505ECC" w:rsidRPr="00FA6E80">
        <w:t>200</w:t>
      </w:r>
      <w:r w:rsidRPr="00FA6E80">
        <w:t>9) for the Prydz Bay and Mac.Robertson shelf regions (A) and the D’Urville Sea - Mertz region (</w:t>
      </w:r>
      <w:r w:rsidR="00D80B37" w:rsidRPr="00FA6E80">
        <w:t xml:space="preserve">B, </w:t>
      </w:r>
      <w:r w:rsidRPr="00FA6E80">
        <w:t xml:space="preserve">for locations see Figure </w:t>
      </w:r>
      <w:r w:rsidR="000B217B" w:rsidRPr="00FA6E80">
        <w:t>9</w:t>
      </w:r>
      <w:r w:rsidRPr="00FA6E80">
        <w:t>).</w:t>
      </w:r>
      <w:r w:rsidR="00D80B37" w:rsidRPr="00FA6E80">
        <w:t xml:space="preserve"> Figure C shows the average percent calcium carbonate value from all of the east Antarctic samples within 5 key geomorphic features.</w:t>
      </w:r>
    </w:p>
    <w:p w:rsidR="00B43641" w:rsidRPr="00BE1D91" w:rsidRDefault="00B43641" w:rsidP="00BE1D91">
      <w:pPr>
        <w:pStyle w:val="Heading1"/>
      </w:pPr>
      <w:bookmarkStart w:id="26" w:name="_Toc347400157"/>
      <w:bookmarkStart w:id="27" w:name="_Toc350859755"/>
      <w:r w:rsidRPr="00BE1D91">
        <w:lastRenderedPageBreak/>
        <w:t>Surface biogenic silica</w:t>
      </w:r>
      <w:bookmarkEnd w:id="26"/>
      <w:bookmarkEnd w:id="27"/>
    </w:p>
    <w:p w:rsidR="00001CFD" w:rsidRDefault="00BD7486" w:rsidP="00DC4286">
      <w:pPr>
        <w:pStyle w:val="BodyText"/>
      </w:pPr>
      <w:r>
        <w:t>Biogenic silica represents the preservation of siliceous organisms, primarily diatoms, with lesser abundances of radiolaria, silicoflagellates and sponge spicules. The values for biogenic silica</w:t>
      </w:r>
      <w:r w:rsidR="00F44D07">
        <w:t>,</w:t>
      </w:r>
      <w:r>
        <w:t xml:space="preserve"> </w:t>
      </w:r>
      <w:r w:rsidR="00EA7F07">
        <w:t>are therefore tied most strongly to</w:t>
      </w:r>
      <w:r>
        <w:t xml:space="preserve"> surface </w:t>
      </w:r>
      <w:r w:rsidR="00EA7F07">
        <w:t>water production</w:t>
      </w:r>
      <w:r>
        <w:t xml:space="preserve">. </w:t>
      </w:r>
      <w:r w:rsidR="00802154">
        <w:t>However, much of the silica produced by surface organisms dissolve</w:t>
      </w:r>
      <w:r w:rsidR="00692ED3">
        <w:t xml:space="preserve">s before reaching the seafloor, with </w:t>
      </w:r>
      <w:r w:rsidR="007678B3">
        <w:t xml:space="preserve">a global average </w:t>
      </w:r>
      <w:r w:rsidR="00B00C08">
        <w:t>sediment burial</w:t>
      </w:r>
      <w:r w:rsidR="007678B3">
        <w:t xml:space="preserve"> rate of</w:t>
      </w:r>
      <w:r w:rsidR="00B00C08">
        <w:t xml:space="preserve"> just</w:t>
      </w:r>
      <w:r w:rsidR="007678B3">
        <w:t xml:space="preserve"> ~3%</w:t>
      </w:r>
      <w:r w:rsidR="00B00C08">
        <w:t xml:space="preserve"> of production</w:t>
      </w:r>
      <w:r w:rsidR="00EA7F07">
        <w:t xml:space="preserve"> </w:t>
      </w:r>
      <w:r w:rsidR="00EA7F07">
        <w:fldChar w:fldCharType="begin"/>
      </w:r>
      <w:r w:rsidR="00A96C2E">
        <w:instrText xml:space="preserve"> ADDIN EN.CITE &lt;EndNote&gt;&lt;Cite&gt;&lt;Author&gt;Tréguer&lt;/Author&gt;&lt;Year&gt;1995&lt;/Year&gt;&lt;RecNum&gt;644&lt;/RecNum&gt;&lt;record&gt;&lt;rec-number&gt;644&lt;/rec-number&gt;&lt;foreign-keys&gt;&lt;key app="EN" db-id="eas2da9zr0d0v2exzppp9svs0ftppfvw0ww5"&gt;644&lt;/key&gt;&lt;/foreign-keys&gt;&lt;ref-type name="Journal Article"&gt;17&lt;/ref-type&gt;&lt;contributors&gt;&lt;authors&gt;&lt;author&gt;Tréguer, P.&lt;/author&gt;&lt;author&gt;Nelson, D.M.&lt;/author&gt;&lt;author&gt;van Bennekom, A.J.&lt;/author&gt;&lt;author&gt;DeMaster, D.J.&lt;/author&gt;&lt;author&gt;Leynaert, A.&lt;/author&gt;&lt;author&gt;Quéguiner, B.&lt;/author&gt;&lt;/authors&gt;&lt;/contributors&gt;&lt;titles&gt;&lt;title&gt;The silica balance in the world ocean: A re-estimate&lt;/title&gt;&lt;secondary-title&gt;Science&lt;/secondary-title&gt;&lt;/titles&gt;&lt;periodical&gt;&lt;full-title&gt;Science&lt;/full-title&gt;&lt;/periodical&gt;&lt;pages&gt;375-379&lt;/pages&gt;&lt;volume&gt;268&lt;/volume&gt;&lt;dates&gt;&lt;year&gt;1995&lt;/year&gt;&lt;/dates&gt;&lt;urls&gt;&lt;related-urls&gt;&lt;url&gt;http://www.sciencemag.org/content/268/5209/375.abstract &lt;/url&gt;&lt;/related-urls&gt;&lt;/urls&gt;&lt;/record&gt;&lt;/Cite&gt;&lt;/EndNote&gt;</w:instrText>
      </w:r>
      <w:r w:rsidR="00EA7F07">
        <w:fldChar w:fldCharType="separate"/>
      </w:r>
      <w:r w:rsidR="00EA7F07">
        <w:t>(Tréguer et al., 1995)</w:t>
      </w:r>
      <w:r w:rsidR="00EA7F07">
        <w:fldChar w:fldCharType="end"/>
      </w:r>
      <w:r w:rsidR="00EA7F07">
        <w:t>. In the Southern Ocean, however, preservation is as high as</w:t>
      </w:r>
      <w:r w:rsidR="00B31C12">
        <w:t xml:space="preserve"> 24% </w:t>
      </w:r>
      <w:r w:rsidR="00512E27">
        <w:t xml:space="preserve">due to </w:t>
      </w:r>
      <w:r w:rsidR="00EA7F07">
        <w:t xml:space="preserve">increased preservation in regions of </w:t>
      </w:r>
      <w:r w:rsidR="00512E27">
        <w:t>high production</w:t>
      </w:r>
      <w:r w:rsidR="007678B3" w:rsidRPr="00B00C08">
        <w:t>.</w:t>
      </w:r>
      <w:r w:rsidR="007678B3">
        <w:t xml:space="preserve"> </w:t>
      </w:r>
      <w:r w:rsidR="00A96C2E">
        <w:t xml:space="preserve">Dissolution is controlled by sinking speed (given that the ocean is everywhere undersaturated with respect to biogenic silica), temperature (with preservation enhanced at lower temperatures), trace element composition, and biological factors </w:t>
      </w:r>
      <w:r w:rsidR="00A96C2E">
        <w:fldChar w:fldCharType="begin"/>
      </w:r>
      <w:r w:rsidR="00A96C2E">
        <w:instrText xml:space="preserve"> ADDIN EN.CITE &lt;EndNote&gt;&lt;Cite&gt;&lt;Author&gt;Nelson&lt;/Author&gt;&lt;Year&gt;1995&lt;/Year&gt;&lt;RecNum&gt;646&lt;/RecNum&gt;&lt;Prefix&gt;see &lt;/Prefix&gt;&lt;Suffix&gt; and references therein&lt;/Suffix&gt;&lt;record&gt;&lt;rec-number&gt;646&lt;/rec-number&gt;&lt;foreign-keys&gt;&lt;key app="EN" db-id="eas2da9zr0d0v2exzppp9svs0ftppfvw0ww5"&gt;646&lt;/key&gt;&lt;/foreign-keys&gt;&lt;ref-type name="Journal Article"&gt;17&lt;/ref-type&gt;&lt;contributors&gt;&lt;authors&gt;&lt;author&gt;Nelson, D.M.&lt;/author&gt;&lt;author&gt;Tréguer, P.&lt;/author&gt;&lt;author&gt;Brzezinski, M.A.&lt;/author&gt;&lt;author&gt;Leynaert, A.&lt;/author&gt;&lt;author&gt;Quéguiner, B.&lt;/author&gt;&lt;/authors&gt;&lt;/contributors&gt;&lt;titles&gt;&lt;title&gt;Production and dissolution of biogenic silica in the ocean: Revised global estimates, comparison with regional data and relationship to biogenic sedimentation&lt;/title&gt;&lt;/titles&gt;&lt;dates&gt;&lt;year&gt;1995&lt;/year&gt;&lt;/dates&gt;&lt;urls&gt;&lt;/urls&gt;&lt;/record&gt;&lt;/Cite&gt;&lt;/EndNote&gt;</w:instrText>
      </w:r>
      <w:r w:rsidR="00A96C2E">
        <w:fldChar w:fldCharType="separate"/>
      </w:r>
      <w:r w:rsidR="00A96C2E">
        <w:t>(see Nelson et al., 1995 and references therein)</w:t>
      </w:r>
      <w:r w:rsidR="00A96C2E">
        <w:fldChar w:fldCharType="end"/>
      </w:r>
      <w:r w:rsidR="00A96C2E">
        <w:t xml:space="preserve">. </w:t>
      </w:r>
      <w:r w:rsidR="00B00C08">
        <w:t xml:space="preserve">Preservation is enhanced in areas of diatom blooms, </w:t>
      </w:r>
      <w:r w:rsidR="00254FC8">
        <w:t>like</w:t>
      </w:r>
      <w:r w:rsidR="00B00C08">
        <w:t xml:space="preserve">ly due to </w:t>
      </w:r>
      <w:r w:rsidR="00254FC8">
        <w:t>the greater</w:t>
      </w:r>
      <w:r w:rsidR="00B00C08">
        <w:t xml:space="preserve"> sinking speeds </w:t>
      </w:r>
      <w:r w:rsidR="00EA7F07">
        <w:t xml:space="preserve">of </w:t>
      </w:r>
      <w:r w:rsidR="00254FC8">
        <w:t>particle aggregate</w:t>
      </w:r>
      <w:r w:rsidR="00EA7F07">
        <w:t>s</w:t>
      </w:r>
      <w:r w:rsidR="00B00C08">
        <w:t xml:space="preserve"> </w:t>
      </w:r>
      <w:r w:rsidR="00B00C08">
        <w:fldChar w:fldCharType="begin"/>
      </w:r>
      <w:r w:rsidR="00A96C2E">
        <w:instrText xml:space="preserve"> ADDIN EN.CITE &lt;EndNote&gt;&lt;Cite&gt;&lt;Author&gt;Smetacek&lt;/Author&gt;&lt;Year&gt;1985&lt;/Year&gt;&lt;RecNum&gt;645&lt;/RecNum&gt;&lt;Prefix&gt;e.g. &lt;/Prefix&gt;&lt;record&gt;&lt;rec-number&gt;645&lt;/rec-number&gt;&lt;foreign-keys&gt;&lt;key app="EN" db-id="eas2da9zr0d0v2exzppp9svs0ftppfvw0ww5"&gt;645&lt;/key&gt;&lt;/foreign-keys&gt;&lt;ref-type name="Journal Article"&gt;17&lt;/ref-type&gt;&lt;contributors&gt;&lt;authors&gt;&lt;author&gt;Smetacek, V.S.&lt;/author&gt;&lt;/authors&gt;&lt;/contributors&gt;&lt;titles&gt;&lt;title&gt;Role of sinking in diatom life-history cycles: Ecological, evolutionary, and geological significance&lt;/title&gt;&lt;secondary-title&gt;Marine Biology&lt;/secondary-title&gt;&lt;/titles&gt;&lt;periodical&gt;&lt;full-title&gt;Marine Biology&lt;/full-title&gt;&lt;/periodical&gt;&lt;pages&gt;239-251&lt;/pages&gt;&lt;volume&gt;84&lt;/volume&gt;&lt;dates&gt;&lt;year&gt;1985&lt;/year&gt;&lt;/dates&gt;&lt;urls&gt;&lt;/urls&gt;&lt;/record&gt;&lt;/Cite&gt;&lt;/EndNote&gt;</w:instrText>
      </w:r>
      <w:r w:rsidR="00B00C08">
        <w:fldChar w:fldCharType="separate"/>
      </w:r>
      <w:r w:rsidR="00B00C08">
        <w:t>(e.g. Smetacek, 1985)</w:t>
      </w:r>
      <w:r w:rsidR="00B00C08">
        <w:fldChar w:fldCharType="end"/>
      </w:r>
      <w:r w:rsidR="00B00C08">
        <w:t xml:space="preserve"> as well as more rapid burial at the seafloor </w:t>
      </w:r>
      <w:r w:rsidR="00B00C08">
        <w:fldChar w:fldCharType="begin"/>
      </w:r>
      <w:r w:rsidR="00A96C2E">
        <w:instrText xml:space="preserve"> ADDIN EN.CITE &lt;EndNote&gt;&lt;Cite&gt;&lt;Author&gt;Nelson&lt;/Author&gt;&lt;Year&gt;1995&lt;/Year&gt;&lt;RecNum&gt;646&lt;/RecNum&gt;&lt;record&gt;&lt;rec-number&gt;646&lt;/rec-number&gt;&lt;foreign-keys&gt;&lt;key app="EN" db-id="eas2da9zr0d0v2exzppp9svs0ftppfvw0ww5"&gt;646&lt;/key&gt;&lt;/foreign-keys&gt;&lt;ref-type name="Journal Article"&gt;17&lt;/ref-type&gt;&lt;contributors&gt;&lt;authors&gt;&lt;author&gt;Nelson, D.M.&lt;/author&gt;&lt;author&gt;Tréguer, P.&lt;/author&gt;&lt;author&gt;Brzezinski, M.A.&lt;/author&gt;&lt;author&gt;Leynaert, A.&lt;/author&gt;&lt;author&gt;Quéguiner, B.&lt;/author&gt;&lt;/authors&gt;&lt;/contributors&gt;&lt;titles&gt;&lt;title&gt;Production and dissolution of biogenic silica in the ocean: Revised global estimates, comparison with regional data and relationship to biogenic sedimentation&lt;/title&gt;&lt;/titles&gt;&lt;dates&gt;&lt;year&gt;1995&lt;/year&gt;&lt;/dates&gt;&lt;urls&gt;&lt;/urls&gt;&lt;/record&gt;&lt;/Cite&gt;&lt;/EndNote&gt;</w:instrText>
      </w:r>
      <w:r w:rsidR="00B00C08">
        <w:fldChar w:fldCharType="separate"/>
      </w:r>
      <w:r w:rsidR="00B00C08">
        <w:t>(Nelson et al., 1995)</w:t>
      </w:r>
      <w:r w:rsidR="00B00C08">
        <w:fldChar w:fldCharType="end"/>
      </w:r>
      <w:r w:rsidR="00B00C08">
        <w:t xml:space="preserve">. </w:t>
      </w:r>
      <w:r w:rsidR="00422085">
        <w:t xml:space="preserve">Intense phytoplankton blooms can therefore supply large quantities of </w:t>
      </w:r>
      <w:r w:rsidR="00A96C2E">
        <w:t>f</w:t>
      </w:r>
      <w:r w:rsidR="00422085">
        <w:t xml:space="preserve">ood to benthic organisms </w:t>
      </w:r>
      <w:r w:rsidR="00422085">
        <w:fldChar w:fldCharType="begin"/>
      </w:r>
      <w:r w:rsidR="00A96C2E">
        <w:instrText xml:space="preserve"> ADDIN EN.CITE &lt;EndNote&gt;&lt;Cite&gt;&lt;Author&gt;Grebmeier&lt;/Author&gt;&lt;Year&gt;1991&lt;/Year&gt;&lt;RecNum&gt;337&lt;/RecNum&gt;&lt;record&gt;&lt;rec-number&gt;337&lt;/rec-number&gt;&lt;foreign-keys&gt;&lt;key app="EN" db-id="eas2da9zr0d0v2exzppp9svs0ftppfvw0ww5"&gt;337&lt;/key&gt;&lt;/foreign-keys&gt;&lt;ref-type name="Journal Article"&gt;17&lt;/ref-type&gt;&lt;contributors&gt;&lt;authors&gt;&lt;author&gt;Grebmeier, Jacqueline M.&lt;/author&gt;&lt;author&gt;Barry, James P.&lt;/author&gt;&lt;/authors&gt;&lt;/contributors&gt;&lt;titles&gt;&lt;title&gt;The influence of oceanographic processes on pelagic-benthic coupling in polar regions: A benthic perspective&lt;/title&gt;&lt;secondary-title&gt;Journal of Marine Systems&lt;/secondary-title&gt;&lt;/titles&gt;&lt;periodical&gt;&lt;full-title&gt;Journal of Marine Systems&lt;/full-title&gt;&lt;/periodical&gt;&lt;pages&gt;495-518&lt;/pages&gt;&lt;volume&gt;2&lt;/volume&gt;&lt;number&gt;3-4&lt;/number&gt;&lt;dates&gt;&lt;year&gt;1991&lt;/year&gt;&lt;/dates&gt;&lt;urls&gt;&lt;related-urls&gt;&lt;url&gt;http://www.sciencedirect.com/science/article/B6VF5-489RHX7-17/2/33e7a7e4e18324090b8b67f83c797b44 &lt;/url&gt;&lt;/related-urls&gt;&lt;pdf-urls&gt;&lt;url&gt;internal-pdf://Grebmeier_Barry_1991-3627264768/Grebmeier_Barry_1991.pdf&lt;/url&gt;&lt;/pdf-urls&gt;&lt;/urls&gt;&lt;/record&gt;&lt;/Cite&gt;&lt;/EndNote&gt;</w:instrText>
      </w:r>
      <w:r w:rsidR="00422085">
        <w:fldChar w:fldCharType="separate"/>
      </w:r>
      <w:r w:rsidR="00422085">
        <w:t>(Grebmeier and Barry, 1991)</w:t>
      </w:r>
      <w:r w:rsidR="00422085">
        <w:fldChar w:fldCharType="end"/>
      </w:r>
      <w:r w:rsidR="00422085">
        <w:t>.</w:t>
      </w:r>
    </w:p>
    <w:p w:rsidR="00001CFD" w:rsidRDefault="00F44D07" w:rsidP="00DC4286">
      <w:pPr>
        <w:pStyle w:val="BodyText"/>
      </w:pPr>
      <w:r>
        <w:t>There is a relatively high density of b</w:t>
      </w:r>
      <w:r w:rsidR="000A23EA" w:rsidRPr="000A23EA">
        <w:t xml:space="preserve">iogenic silica data </w:t>
      </w:r>
      <w:r w:rsidR="000A23EA">
        <w:t>on the Mertz, Prydz and Mac</w:t>
      </w:r>
      <w:r w:rsidR="00A35FE0">
        <w:t>.</w:t>
      </w:r>
      <w:r w:rsidR="000A23EA">
        <w:t>Robertson shelves</w:t>
      </w:r>
      <w:r w:rsidR="00CF4154">
        <w:t xml:space="preserve"> (Figure </w:t>
      </w:r>
      <w:r w:rsidR="00D80B37">
        <w:t>1</w:t>
      </w:r>
      <w:r w:rsidR="000B217B">
        <w:t>1</w:t>
      </w:r>
      <w:r w:rsidR="00CF4154">
        <w:t>)</w:t>
      </w:r>
      <w:r w:rsidR="000A23EA">
        <w:t xml:space="preserve">. </w:t>
      </w:r>
      <w:r>
        <w:t>T</w:t>
      </w:r>
      <w:r w:rsidR="000A23EA">
        <w:t>he biogenic silica content of these surface sediments</w:t>
      </w:r>
      <w:r>
        <w:t xml:space="preserve"> is highly variable</w:t>
      </w:r>
      <w:r w:rsidR="000A23EA">
        <w:t xml:space="preserve">, with values ranging from 0 to 80 per cent. </w:t>
      </w:r>
      <w:r w:rsidR="00EA7F07">
        <w:t xml:space="preserve">Biogenic silica is closely coupled to mud content on the Antarctic margin due to the high diatom abundance in this size fraction. </w:t>
      </w:r>
      <w:r w:rsidR="000A23EA">
        <w:t xml:space="preserve">Highest values </w:t>
      </w:r>
      <w:r w:rsidR="00EA7F07">
        <w:t xml:space="preserve">for biogenic silica </w:t>
      </w:r>
      <w:r w:rsidR="000A23EA">
        <w:t xml:space="preserve">are associated with </w:t>
      </w:r>
      <w:r w:rsidR="00EA7F07">
        <w:t>shelf deeps</w:t>
      </w:r>
      <w:r w:rsidR="000A23EA">
        <w:t>, which form sediment depocentres</w:t>
      </w:r>
      <w:r w:rsidR="00A67149">
        <w:t>, and parts of the deep sea</w:t>
      </w:r>
      <w:r w:rsidR="00380F29">
        <w:t xml:space="preserve"> (Figure 1</w:t>
      </w:r>
      <w:r w:rsidR="000B217B">
        <w:t>2</w:t>
      </w:r>
      <w:r w:rsidR="00380F29">
        <w:t>)</w:t>
      </w:r>
      <w:r w:rsidR="000A23EA">
        <w:t xml:space="preserve">. </w:t>
      </w:r>
      <w:r w:rsidR="00A24DE9">
        <w:t>Lowest values are associated with shelf banks and the continental slope where finer grained diatom-bearing sediments commonly become winnowed.</w:t>
      </w:r>
    </w:p>
    <w:p w:rsidR="00071025" w:rsidRDefault="00071025" w:rsidP="00C91582">
      <w:pPr>
        <w:pStyle w:val="FiguresandImagescentred"/>
      </w:pPr>
      <w:r>
        <w:rPr>
          <w:noProof/>
        </w:rPr>
        <w:lastRenderedPageBreak/>
        <w:drawing>
          <wp:inline distT="0" distB="0" distL="0" distR="0">
            <wp:extent cx="5457001" cy="3852000"/>
            <wp:effectExtent l="0" t="0" r="0" b="0"/>
            <wp:docPr id="7" name="Picture 7" descr="Percent biogenic silica data at sites between 30ºE and 150ºE. Distribution patterns are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1.jpg"/>
                    <pic:cNvPicPr/>
                  </pic:nvPicPr>
                  <pic:blipFill rotWithShape="1">
                    <a:blip r:embed="rId30">
                      <a:extLst>
                        <a:ext uri="{28A0092B-C50C-407E-A947-70E740481C1C}">
                          <a14:useLocalDpi xmlns:a14="http://schemas.microsoft.com/office/drawing/2010/main" val="0"/>
                        </a:ext>
                      </a:extLst>
                    </a:blip>
                    <a:srcRect l="4915" t="2404" r="1890" b="4623"/>
                    <a:stretch/>
                  </pic:blipFill>
                  <pic:spPr bwMode="auto">
                    <a:xfrm>
                      <a:off x="0" y="0"/>
                      <a:ext cx="5457001" cy="3852000"/>
                    </a:xfrm>
                    <a:prstGeom prst="rect">
                      <a:avLst/>
                    </a:prstGeom>
                    <a:ln>
                      <a:noFill/>
                    </a:ln>
                    <a:extLst>
                      <a:ext uri="{53640926-AAD7-44D8-BBD7-CCE9431645EC}">
                        <a14:shadowObscured xmlns:a14="http://schemas.microsoft.com/office/drawing/2010/main"/>
                      </a:ext>
                    </a:extLst>
                  </pic:spPr>
                </pic:pic>
              </a:graphicData>
            </a:graphic>
          </wp:inline>
        </w:drawing>
      </w:r>
    </w:p>
    <w:p w:rsidR="00001CFD" w:rsidRPr="00C91582" w:rsidRDefault="000A23EA" w:rsidP="00C91582">
      <w:pPr>
        <w:pStyle w:val="Caption"/>
      </w:pPr>
      <w:r w:rsidRPr="00C91582">
        <w:rPr>
          <w:rStyle w:val="Captionbold"/>
        </w:rPr>
        <w:t xml:space="preserve">Figure </w:t>
      </w:r>
      <w:r w:rsidR="00D80B37" w:rsidRPr="00C91582">
        <w:rPr>
          <w:rStyle w:val="Captionbold"/>
        </w:rPr>
        <w:t>1</w:t>
      </w:r>
      <w:r w:rsidR="000B217B" w:rsidRPr="00C91582">
        <w:rPr>
          <w:rStyle w:val="Captionbold"/>
        </w:rPr>
        <w:t>1</w:t>
      </w:r>
      <w:r w:rsidRPr="00C91582">
        <w:rPr>
          <w:rStyle w:val="Captionbold"/>
        </w:rPr>
        <w:t xml:space="preserve">: </w:t>
      </w:r>
      <w:r w:rsidRPr="00C91582">
        <w:t>The biogenic silica content of surface sediments. Data are overlain on ETOPO2 bathymetry data, and higher resolution grids within several of the proposed MPAs which are based on single and mu</w:t>
      </w:r>
      <w:r w:rsidR="00A35FE0" w:rsidRPr="00C91582">
        <w:t>lt</w:t>
      </w:r>
      <w:r w:rsidRPr="00C91582">
        <w:t xml:space="preserve">ibeam data </w:t>
      </w:r>
      <w:r w:rsidR="00A94A3B" w:rsidRPr="00C91582">
        <w:t xml:space="preserve">(Beaman et al., 2010; Wilson, </w:t>
      </w:r>
      <w:r w:rsidR="00E00D5A">
        <w:t>submitted</w:t>
      </w:r>
      <w:r w:rsidR="00A94A3B" w:rsidRPr="00C91582">
        <w:t>)</w:t>
      </w:r>
      <w:r w:rsidRPr="00C91582">
        <w:t>.</w:t>
      </w:r>
      <w:r w:rsidR="00D80B37" w:rsidRPr="00C91582">
        <w:t xml:space="preserve"> Locations of figures 1</w:t>
      </w:r>
      <w:r w:rsidR="000B217B" w:rsidRPr="00C91582">
        <w:t>2</w:t>
      </w:r>
      <w:r w:rsidR="00D80B37" w:rsidRPr="00C91582">
        <w:t>A and B are indicated by the dotted lines.</w:t>
      </w:r>
    </w:p>
    <w:p w:rsidR="00D80B37" w:rsidRDefault="00FC6F23" w:rsidP="00C91582">
      <w:pPr>
        <w:pStyle w:val="FiguresandImagescentred"/>
      </w:pPr>
      <w:r>
        <w:rPr>
          <w:noProof/>
        </w:rPr>
        <w:lastRenderedPageBreak/>
        <w:drawing>
          <wp:inline distT="0" distB="0" distL="0" distR="0" wp14:anchorId="6C5C7BF2" wp14:editId="330BD452">
            <wp:extent cx="5436235" cy="6993890"/>
            <wp:effectExtent l="0" t="0" r="0" b="0"/>
            <wp:docPr id="14" name="Picture 14" descr="Distribution patterns are discussed in the text. Average biogenic silica values have been calculated within geomorphic units for the whole dataset and are shown in a bar chart as follows:&#10;Shelf deep: percent calcium carbonate is 25.5%&#10;Shelf bank: percent calcium carbonate is 9.7%&#10;Upper slope: percent calcium carbonate is 6.7%&#10;Lower slope: percent calcium carbonate is 9.8%&#10;Abyssal depths: percent calcium carbonate is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tribution patterns are discussed in the text. Average biogenic silica values have been calculated within geomorphic units for the whole dataset and are shown in a bar chart as follows:&#10;Shelf deep: percent calcium carbonate is 25.5%&#10;Shelf bank: percent calcium carbonate is 9.7%&#10;Upper slope: percent calcium carbonate is 6.7%&#10;Lower slope: percent calcium carbonate is 9.8%&#10;Abyssal depths: percent calcium carbonate is 35.9%"/>
                    <pic:cNvPicPr>
                      <a:picLocks noChangeAspect="1" noChangeArrowheads="1"/>
                    </pic:cNvPicPr>
                  </pic:nvPicPr>
                  <pic:blipFill>
                    <a:blip r:embed="rId31">
                      <a:extLst>
                        <a:ext uri="{28A0092B-C50C-407E-A947-70E740481C1C}">
                          <a14:useLocalDpi xmlns:a14="http://schemas.microsoft.com/office/drawing/2010/main" val="0"/>
                        </a:ext>
                      </a:extLst>
                    </a:blip>
                    <a:srcRect l="27272" b="15083"/>
                    <a:stretch>
                      <a:fillRect/>
                    </a:stretch>
                  </pic:blipFill>
                  <pic:spPr bwMode="auto">
                    <a:xfrm>
                      <a:off x="0" y="0"/>
                      <a:ext cx="5436235" cy="6993890"/>
                    </a:xfrm>
                    <a:prstGeom prst="rect">
                      <a:avLst/>
                    </a:prstGeom>
                    <a:noFill/>
                    <a:ln>
                      <a:noFill/>
                    </a:ln>
                  </pic:spPr>
                </pic:pic>
              </a:graphicData>
            </a:graphic>
          </wp:inline>
        </w:drawing>
      </w:r>
    </w:p>
    <w:p w:rsidR="00001CFD" w:rsidRPr="004F3318" w:rsidRDefault="00B815B8" w:rsidP="004F3318">
      <w:pPr>
        <w:pStyle w:val="Caption"/>
      </w:pPr>
      <w:r w:rsidRPr="004F3318">
        <w:rPr>
          <w:rStyle w:val="Captionbold"/>
        </w:rPr>
        <w:t>Figure 1</w:t>
      </w:r>
      <w:r w:rsidR="000B217B" w:rsidRPr="004F3318">
        <w:rPr>
          <w:rStyle w:val="Captionbold"/>
        </w:rPr>
        <w:t>2</w:t>
      </w:r>
      <w:r w:rsidRPr="004F3318">
        <w:rPr>
          <w:rStyle w:val="Captionbold"/>
        </w:rPr>
        <w:t xml:space="preserve">: </w:t>
      </w:r>
      <w:r w:rsidRPr="004F3318">
        <w:t xml:space="preserve">The biogenic silica composition of surface sediments overlain on geomorphic features (from O’Brien et al., </w:t>
      </w:r>
      <w:r w:rsidR="00505ECC" w:rsidRPr="004F3318">
        <w:t>200</w:t>
      </w:r>
      <w:r w:rsidRPr="004F3318">
        <w:t>9) for the Prydz Bay and Mac.Robertson shelf regions (A) and the D’Urville Sea - Mertz region (B, for locations see Figure 1</w:t>
      </w:r>
      <w:r w:rsidR="000B217B" w:rsidRPr="004F3318">
        <w:t>1</w:t>
      </w:r>
      <w:r w:rsidRPr="004F3318">
        <w:t>). Figure C shows the average percent biogenic silica value from all of the east Antarctic samples within 5 key geomorphic features.</w:t>
      </w:r>
    </w:p>
    <w:p w:rsidR="00A67149" w:rsidRPr="00BE1D91" w:rsidRDefault="00A67149" w:rsidP="00BE1D91">
      <w:pPr>
        <w:pStyle w:val="Heading1"/>
      </w:pPr>
      <w:bookmarkStart w:id="28" w:name="_Toc347400158"/>
      <w:bookmarkStart w:id="29" w:name="_Toc350859756"/>
      <w:bookmarkStart w:id="30" w:name="_Toc17558425"/>
      <w:bookmarkStart w:id="31" w:name="_Toc55379351"/>
      <w:r w:rsidRPr="00BE1D91">
        <w:lastRenderedPageBreak/>
        <w:t>Conclusions</w:t>
      </w:r>
      <w:bookmarkEnd w:id="28"/>
      <w:bookmarkEnd w:id="29"/>
    </w:p>
    <w:p w:rsidR="00001CFD" w:rsidRPr="00F659A0" w:rsidRDefault="00A6633E" w:rsidP="00F659A0">
      <w:pPr>
        <w:pStyle w:val="BodyText"/>
      </w:pPr>
      <w:r w:rsidRPr="00F659A0">
        <w:t xml:space="preserve">This study presents sediment grainsize and compositional data for </w:t>
      </w:r>
      <w:r w:rsidR="008713DB" w:rsidRPr="00F659A0">
        <w:t xml:space="preserve">seabed samples in </w:t>
      </w:r>
      <w:r w:rsidRPr="00F659A0">
        <w:t>the region south of 60ºS and between 30 and 1</w:t>
      </w:r>
      <w:r w:rsidR="00A35FE0" w:rsidRPr="00F659A0">
        <w:t>6</w:t>
      </w:r>
      <w:r w:rsidRPr="00F659A0">
        <w:t xml:space="preserve">0ºE. </w:t>
      </w:r>
      <w:r w:rsidR="008713DB" w:rsidRPr="00F659A0">
        <w:t>Qua</w:t>
      </w:r>
      <w:r w:rsidR="00C716D0" w:rsidRPr="00F659A0">
        <w:t>n</w:t>
      </w:r>
      <w:r w:rsidR="008713DB" w:rsidRPr="00F659A0">
        <w:t>t</w:t>
      </w:r>
      <w:r w:rsidR="00C716D0" w:rsidRPr="00F659A0">
        <w:t>it</w:t>
      </w:r>
      <w:r w:rsidR="008713DB" w:rsidRPr="00F659A0">
        <w:t>ative and qua</w:t>
      </w:r>
      <w:r w:rsidR="00C716D0" w:rsidRPr="00F659A0">
        <w:t>l</w:t>
      </w:r>
      <w:r w:rsidR="008713DB" w:rsidRPr="00F659A0">
        <w:t xml:space="preserve">itative grainsize data is presented for </w:t>
      </w:r>
      <w:r w:rsidR="00C716D0" w:rsidRPr="00F659A0">
        <w:t>4</w:t>
      </w:r>
      <w:r w:rsidR="00AD4FA0" w:rsidRPr="00F659A0">
        <w:t>69</w:t>
      </w:r>
      <w:r w:rsidR="008713DB" w:rsidRPr="00F659A0">
        <w:t xml:space="preserve"> and </w:t>
      </w:r>
      <w:r w:rsidR="00C716D0" w:rsidRPr="00F659A0">
        <w:t>66</w:t>
      </w:r>
      <w:r w:rsidR="00AD4FA0" w:rsidRPr="00F659A0">
        <w:t>1</w:t>
      </w:r>
      <w:r w:rsidR="008713DB" w:rsidRPr="00F659A0">
        <w:t xml:space="preserve"> samples respectively, with highest concentrations on the D’Urville Sea – Mertz, Prydz and Mac.Robertson continental shelves. </w:t>
      </w:r>
      <w:r w:rsidR="0042226D" w:rsidRPr="00F659A0">
        <w:t>Calcium carbonate data is presented for 25</w:t>
      </w:r>
      <w:r w:rsidR="00C716D0" w:rsidRPr="00F659A0">
        <w:t>5</w:t>
      </w:r>
      <w:r w:rsidR="0042226D" w:rsidRPr="00F659A0">
        <w:t xml:space="preserve"> samp</w:t>
      </w:r>
      <w:r w:rsidR="000B7EFC">
        <w:t>les, though poor preservation on</w:t>
      </w:r>
      <w:r w:rsidR="0042226D" w:rsidRPr="00F659A0">
        <w:t xml:space="preserve"> the Antarctic margin means that many values are &lt;10 per cent. Relatively high values occur on the continental shelf break, and are associated with known hydrocoral communities </w:t>
      </w:r>
      <w:r w:rsidR="0042226D" w:rsidRPr="00F659A0">
        <w:fldChar w:fldCharType="begin"/>
      </w:r>
      <w:r w:rsidR="00A96C2E" w:rsidRPr="00F659A0">
        <w:instrText xml:space="preserve"> ADDIN EN.CITE &lt;EndNote&gt;&lt;Cite&gt;&lt;Author&gt;Post&lt;/Author&gt;&lt;Year&gt;2010&lt;/Year&gt;&lt;RecNum&gt;416&lt;/RecNum&gt;&lt;record&gt;&lt;rec-number&gt;416&lt;/rec-number&gt;&lt;foreign-keys&gt;&lt;key app="EN" db-id="eas2da9zr0d0v2exzppp9svs0ftppfvw0ww5"&gt;416&lt;/key&gt;&lt;/foreign-keys&gt;&lt;ref-type name="Journal Article"&gt;17&lt;/ref-type&gt;&lt;contributors&gt;&lt;authors&gt;&lt;author&gt;Post, A. L.&lt;/author&gt;&lt;author&gt;O&amp;apos;Brien, P. E.&lt;/author&gt;&lt;author&gt;Beaman, R. J.&lt;/author&gt;&lt;author&gt;Riddle, M. J.&lt;/author&gt;&lt;author&gt;De Santis, L.&lt;/author&gt;&lt;/authors&gt;&lt;/contributors&gt;&lt;titles&gt;&lt;title&gt;Physical controls on deep-water coral communities on the George V Land slope, East Antarctica&lt;/title&gt;&lt;secondary-title&gt;Antarctic Science&lt;/secondary-title&gt;&lt;/titles&gt;&lt;periodical&gt;&lt;full-title&gt;Antarctic Science&lt;/full-title&gt;&lt;/periodical&gt;&lt;pages&gt;371-378, doi:10.1017/S0954102010000180&lt;/pages&gt;&lt;volume&gt;22&lt;/volume&gt;&lt;dates&gt;&lt;year&gt;2010&lt;/year&gt;&lt;/dates&gt;&lt;urls&gt;&lt;pdf-urls&gt;&lt;url&gt;internal-pdf://Post_etal_AntarcticScience2010-2518627328/Post_etal_AntarcticScience2010.pdf&lt;/url&gt;&lt;/pdf-urls&gt;&lt;/urls&gt;&lt;/record&gt;&lt;/Cite&gt;&lt;/EndNote&gt;</w:instrText>
      </w:r>
      <w:r w:rsidR="0042226D" w:rsidRPr="00F659A0">
        <w:fldChar w:fldCharType="separate"/>
      </w:r>
      <w:r w:rsidR="0042226D" w:rsidRPr="00F659A0">
        <w:t>(Post et al., 2010)</w:t>
      </w:r>
      <w:r w:rsidR="0042226D" w:rsidRPr="00F659A0">
        <w:fldChar w:fldCharType="end"/>
      </w:r>
      <w:r w:rsidR="0042226D" w:rsidRPr="00F659A0">
        <w:t>. Biogenic silica values are presented for 3</w:t>
      </w:r>
      <w:r w:rsidR="00C716D0" w:rsidRPr="00F659A0">
        <w:t>04</w:t>
      </w:r>
      <w:r w:rsidR="0042226D" w:rsidRPr="00F659A0">
        <w:t xml:space="preserve"> samples, with highest values associated with shelf deeps and abyssal depths.</w:t>
      </w:r>
    </w:p>
    <w:p w:rsidR="00001CFD" w:rsidRPr="00F659A0" w:rsidRDefault="00A6633E" w:rsidP="00F659A0">
      <w:pPr>
        <w:pStyle w:val="BodyText"/>
      </w:pPr>
      <w:r w:rsidRPr="00F659A0">
        <w:t xml:space="preserve">Within this </w:t>
      </w:r>
      <w:r w:rsidR="00E65ACF" w:rsidRPr="00F659A0">
        <w:t xml:space="preserve">East Antarctic </w:t>
      </w:r>
      <w:r w:rsidRPr="00F659A0">
        <w:t xml:space="preserve">region seven broad areas have been identified and proposed as marine protected areas. The sediment data </w:t>
      </w:r>
      <w:r w:rsidR="00E65ACF" w:rsidRPr="00F659A0">
        <w:t xml:space="preserve">presented here </w:t>
      </w:r>
      <w:r w:rsidRPr="00F659A0">
        <w:t xml:space="preserve">provides an additional layer which can be used to better understand the types of physical seafloor habitats within these regions. </w:t>
      </w:r>
      <w:r w:rsidR="00762BF4" w:rsidRPr="00F659A0">
        <w:t>G</w:t>
      </w:r>
      <w:r w:rsidR="0042226D" w:rsidRPr="00F659A0">
        <w:t>rainsize properties and composition are</w:t>
      </w:r>
      <w:r w:rsidR="00762BF4" w:rsidRPr="00F659A0">
        <w:t xml:space="preserve"> also</w:t>
      </w:r>
      <w:r w:rsidR="0042226D" w:rsidRPr="00F659A0">
        <w:t xml:space="preserve"> shown to be strongly associated with geomorphic features, so the broad-scale mapping of these features can be used to expand our understanding of the nature of the seabed environments across the East Antarctic region. </w:t>
      </w:r>
      <w:r w:rsidR="00762BF4" w:rsidRPr="00F659A0">
        <w:t>The physical seabed properties of s</w:t>
      </w:r>
      <w:r w:rsidRPr="00F659A0">
        <w:t>ediment type</w:t>
      </w:r>
      <w:r w:rsidR="00762BF4" w:rsidRPr="00F659A0">
        <w:t>,</w:t>
      </w:r>
      <w:r w:rsidRPr="00F659A0">
        <w:t xml:space="preserve"> composition</w:t>
      </w:r>
      <w:r w:rsidR="00762BF4" w:rsidRPr="00F659A0">
        <w:t xml:space="preserve"> and morphology</w:t>
      </w:r>
      <w:r w:rsidRPr="00F659A0">
        <w:t xml:space="preserve"> </w:t>
      </w:r>
      <w:r w:rsidR="00762BF4" w:rsidRPr="00F659A0">
        <w:t xml:space="preserve">have </w:t>
      </w:r>
      <w:r w:rsidRPr="00F659A0">
        <w:t xml:space="preserve">been shown to be </w:t>
      </w:r>
      <w:r w:rsidR="00E65ACF" w:rsidRPr="00F659A0">
        <w:t>closely</w:t>
      </w:r>
      <w:r w:rsidRPr="00F659A0">
        <w:t xml:space="preserve"> associated with </w:t>
      </w:r>
      <w:r w:rsidR="00E65ACF" w:rsidRPr="00F659A0">
        <w:t xml:space="preserve">the distribution of </w:t>
      </w:r>
      <w:r w:rsidRPr="00F659A0">
        <w:t>di</w:t>
      </w:r>
      <w:r w:rsidR="00E65ACF" w:rsidRPr="00F659A0">
        <w:t>stinct</w:t>
      </w:r>
      <w:r w:rsidRPr="00F659A0">
        <w:t xml:space="preserve"> benthic </w:t>
      </w:r>
      <w:r w:rsidR="00E65ACF" w:rsidRPr="00F659A0">
        <w:t xml:space="preserve">macrofauna and fish </w:t>
      </w:r>
      <w:r w:rsidRPr="00F659A0">
        <w:t>communities</w:t>
      </w:r>
      <w:r w:rsidR="00E65ACF" w:rsidRPr="00F659A0">
        <w:t xml:space="preserve"> on the Antarctic shelf</w:t>
      </w:r>
      <w:r w:rsidRPr="00F659A0">
        <w:t xml:space="preserve"> </w:t>
      </w:r>
      <w:r>
        <w:fldChar w:fldCharType="begin">
          <w:fldData xml:space="preserve">PEVuZE5vdGU+PENpdGU+PEF1dGhvcj5CZWFtYW48L0F1dGhvcj48WWVhcj4yMDA1PC9ZZWFyPjxS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</w:fldData>
        </w:fldChar>
      </w:r>
      <w:r w:rsidR="00A96C2E">
        <w:instrText xml:space="preserve"> ADDIN EN.CITE </w:instrText>
      </w:r>
      <w:r w:rsidR="00A96C2E">
        <w:fldChar w:fldCharType="begin">
          <w:fldData xml:space="preserve">PEVuZE5vdGU+PENpdGU+PEF1dGhvcj5CZWFtYW48L0F1dGhvcj48WWVhcj4yMDA1PC9ZZWFyPjxS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</w:fldData>
        </w:fldChar>
      </w:r>
      <w:r w:rsidR="00A96C2E">
        <w:instrText xml:space="preserve"> ADDIN EN.CITE.DATA </w:instrText>
      </w:r>
      <w:r w:rsidR="00A96C2E">
        <w:fldChar w:fldCharType="end"/>
      </w:r>
      <w:r>
        <w:fldChar w:fldCharType="separate"/>
      </w:r>
      <w:r w:rsidR="00280AE8">
        <w:t>(e.g. Gambi and Bussotti, 1999; Cattaneo-Vietti et al., 2000; Beaman and Harris, 2005; Koubbi et al., 2010; Post et al., 2011)</w:t>
      </w:r>
      <w:r>
        <w:fldChar w:fldCharType="end"/>
      </w:r>
      <w:r>
        <w:t>.</w:t>
      </w:r>
      <w:r w:rsidRPr="00F659A0">
        <w:t xml:space="preserve"> </w:t>
      </w:r>
      <w:r w:rsidR="00762BF4" w:rsidRPr="00F659A0">
        <w:t xml:space="preserve">The diversity of sediment types and geomorphic features within the proposed MPAs </w:t>
      </w:r>
      <w:r w:rsidRPr="00F659A0">
        <w:t xml:space="preserve">indicates that these </w:t>
      </w:r>
      <w:r w:rsidR="00762BF4" w:rsidRPr="00F659A0">
        <w:t>regions</w:t>
      </w:r>
      <w:r w:rsidRPr="00F659A0">
        <w:t xml:space="preserve"> include a wide range of </w:t>
      </w:r>
      <w:r w:rsidR="00E65ACF" w:rsidRPr="00F659A0">
        <w:t xml:space="preserve">benthic </w:t>
      </w:r>
      <w:r w:rsidRPr="00F659A0">
        <w:t xml:space="preserve">habitats, and therefore </w:t>
      </w:r>
      <w:r w:rsidR="00E65ACF" w:rsidRPr="00F659A0">
        <w:t xml:space="preserve">most </w:t>
      </w:r>
      <w:r w:rsidRPr="00F659A0">
        <w:t xml:space="preserve">likely </w:t>
      </w:r>
      <w:r w:rsidR="00E65ACF" w:rsidRPr="00F659A0">
        <w:t xml:space="preserve">encompass </w:t>
      </w:r>
      <w:r w:rsidRPr="00F659A0">
        <w:t>a diversity of benthic organisms.</w:t>
      </w:r>
      <w:bookmarkEnd w:id="30"/>
      <w:bookmarkEnd w:id="31"/>
    </w:p>
    <w:p w:rsidR="00296BE0" w:rsidRPr="00BE1D91" w:rsidRDefault="00296BE0" w:rsidP="00BE1D91">
      <w:pPr>
        <w:pStyle w:val="Heading1"/>
      </w:pPr>
      <w:bookmarkStart w:id="32" w:name="_Toc347400159"/>
      <w:bookmarkStart w:id="33" w:name="_Toc350859757"/>
      <w:bookmarkStart w:id="34" w:name="_Toc17558428"/>
      <w:bookmarkStart w:id="35" w:name="_Toc55379359"/>
      <w:r w:rsidRPr="00BE1D91">
        <w:lastRenderedPageBreak/>
        <w:t>Acknowledgements</w:t>
      </w:r>
      <w:bookmarkEnd w:id="32"/>
      <w:bookmarkEnd w:id="33"/>
    </w:p>
    <w:p w:rsidR="00001CFD" w:rsidRDefault="00296BE0" w:rsidP="00DC4286">
      <w:pPr>
        <w:pStyle w:val="BodyText"/>
      </w:pPr>
      <w:r>
        <w:t xml:space="preserve">Many thanks to Charlotte </w:t>
      </w:r>
      <w:r w:rsidRPr="00296BE0">
        <w:t>Sjunneskog</w:t>
      </w:r>
      <w:r>
        <w:t xml:space="preserve"> at the Antarctic Research Facility, Florida State University and </w:t>
      </w:r>
      <w:r w:rsidRPr="00296BE0">
        <w:t>Nichole Anest</w:t>
      </w:r>
      <w:r>
        <w:t xml:space="preserve">, Lamont-Doherty Earth Observatory who provided many additional samples from their repositories that were analysed as part of this project. </w:t>
      </w:r>
      <w:r w:rsidR="00AF4324">
        <w:t xml:space="preserve">Thanks to Jonny Stark (Australian Antarctic Division) for use of unpublished data. </w:t>
      </w:r>
      <w:r w:rsidR="008B68F8">
        <w:t>Thanks also to Christian Thun, Tony Watson, Billie Poignant and Janice Trafford (Geoscience Australia) for completion of laboratory analyses.</w:t>
      </w:r>
      <w:r w:rsidR="008713DB">
        <w:t xml:space="preserve"> Reviews by L</w:t>
      </w:r>
      <w:r w:rsidR="007A7A4A">
        <w:t xml:space="preserve">ynda Radke and Anna Potter were </w:t>
      </w:r>
      <w:r w:rsidR="008713DB">
        <w:t>much appreciated in improving the manuscript. This record is published with permission of the CEO, Geoscience Australia.</w:t>
      </w:r>
    </w:p>
    <w:p w:rsidR="008355B7" w:rsidRPr="005E12F3" w:rsidRDefault="008355B7" w:rsidP="005E12F3">
      <w:pPr>
        <w:pStyle w:val="Heading1"/>
      </w:pPr>
      <w:bookmarkStart w:id="36" w:name="_Toc347400160"/>
      <w:bookmarkStart w:id="37" w:name="_Toc350859758"/>
      <w:r w:rsidRPr="005E12F3">
        <w:lastRenderedPageBreak/>
        <w:t>References</w:t>
      </w:r>
      <w:bookmarkEnd w:id="34"/>
      <w:bookmarkEnd w:id="35"/>
      <w:bookmarkEnd w:id="36"/>
      <w:bookmarkEnd w:id="37"/>
    </w:p>
    <w:p w:rsidR="00001CFD" w:rsidRPr="00FA6E80" w:rsidRDefault="004C5E01" w:rsidP="007A7A4A">
      <w:pPr>
        <w:pStyle w:val="References"/>
      </w:pPr>
      <w:r w:rsidRPr="00FA6E80">
        <w:fldChar w:fldCharType="begin"/>
      </w:r>
      <w:r w:rsidRPr="00FA6E80">
        <w:instrText xml:space="preserve"> ADDIN EN.REFLIST </w:instrText>
      </w:r>
      <w:r w:rsidRPr="00FA6E80">
        <w:fldChar w:fldCharType="separate"/>
      </w:r>
      <w:r w:rsidR="00BA1999" w:rsidRPr="00FA6E80">
        <w:t>Anderson, J.B., Davis, S.B., Domack, E.W., Kurtz, D.D., Balshaw, K.M. and Wright, R., 1981. Marine sediment core descriptions IWSOE 68, 69, 70; Deep Freeze 79, Rice University, Deptarment Of Geology, Houston, Texas.</w:t>
      </w:r>
    </w:p>
    <w:p w:rsidR="00001CFD" w:rsidRPr="00FA6E80" w:rsidRDefault="00BA1999" w:rsidP="007A7A4A">
      <w:pPr>
        <w:pStyle w:val="References"/>
      </w:pPr>
      <w:r w:rsidRPr="00FA6E80">
        <w:t>Archer, D.E., 1999. Opal, quartz and calcium carbonate content in surface sediments of the ocean floor. doi:10.1594/PANGAEA.56017. In: D.E. Archer, 1996. An atlas of the distribution of calcium carbonate in sediments of the deep sea. Global Biogeochemical Cycles, 10, 159-174.</w:t>
      </w:r>
    </w:p>
    <w:p w:rsidR="00001CFD" w:rsidRPr="00FA6E80" w:rsidRDefault="00BA1999" w:rsidP="007A7A4A">
      <w:pPr>
        <w:pStyle w:val="References"/>
      </w:pPr>
      <w:r w:rsidRPr="00FA6E80">
        <w:t>Barnes, P.W., Edwards, B.D. and Karl, H.A., 1990. Morphologic, stratigraphic, and sedimentologic studies of surficial sediments off Wilkes Land and in the western Ross Sea. A.K. Cooper and P.N. Webb (Editors), International Workshop on Antarctic Offshore Seismic Stratigraphy (ANTOSTRAT): Overview and Extended Abstracts. U.S. Geological Survey Open-File Report 90-309, p. 42-43pp.</w:t>
      </w:r>
    </w:p>
    <w:p w:rsidR="00001CFD" w:rsidRPr="00FA6E80" w:rsidRDefault="00BA1999" w:rsidP="007A7A4A">
      <w:pPr>
        <w:pStyle w:val="References"/>
      </w:pPr>
      <w:r w:rsidRPr="00FA6E80">
        <w:t>Beaman, R.J. and Harris, P.T., 2005. Bioregionalization of the George V Shelf, East Antarctica. Continental Shelf Research, 25, 1657-1691.</w:t>
      </w:r>
    </w:p>
    <w:p w:rsidR="00BA1999" w:rsidRPr="00FA6E80" w:rsidRDefault="00BA1999" w:rsidP="007A7A4A">
      <w:pPr>
        <w:pStyle w:val="References"/>
      </w:pPr>
      <w:r w:rsidRPr="00FA6E80">
        <w:t>Beaman, R.J., O'Brien, P.E., Post, A.L. and De Santis, L., 2010. A new high-resolution bathymetry model for the Terre Adélie and George V continental margin, East Antarctica. Antarctic Science, 23(01), 95-103. doi:10.1017/S095410201000074X.</w:t>
      </w:r>
    </w:p>
    <w:p w:rsidR="00001CFD" w:rsidRPr="00FA6E80" w:rsidRDefault="00BA1999" w:rsidP="007A7A4A">
      <w:pPr>
        <w:pStyle w:val="References"/>
      </w:pPr>
      <w:r w:rsidRPr="00FA6E80">
        <w:t>Berg, S., et al., 2010a. Geochemistry on sediment profile Co1011. doi:10.1594/PANGAEA.744539. In: S. Berg, B. Wagner, H. Cremer, M.J. Leng and M. Melles, 2010. Late Quaternary environmental and climate history of Rauer Group, East Antarctica. Palaeogeography, Palaeoclimatology, Palaeoecology, 297, 201-213.</w:t>
      </w:r>
    </w:p>
    <w:p w:rsidR="00001CFD" w:rsidRPr="00FA6E80" w:rsidRDefault="00BA1999" w:rsidP="007A7A4A">
      <w:pPr>
        <w:pStyle w:val="References"/>
      </w:pPr>
      <w:r w:rsidRPr="00FA6E80">
        <w:t>Berg, S., et al., 2010b. Geochemistry on sediment profile Co1010. doi:10.1594/PANGAEA.744550. In: S. Berg, B. Wagner, H. Cremer, M.J. Leng and M. Melles, 2010. Late Quaternary environmental and climate history of Rauer Group, East Antarctica. Palaeogeography, Palaeoclimatology, Palaeoecology, 297, 201-213.</w:t>
      </w:r>
    </w:p>
    <w:p w:rsidR="00001CFD" w:rsidRPr="00FA6E80" w:rsidRDefault="00BA1999" w:rsidP="007A7A4A">
      <w:pPr>
        <w:pStyle w:val="References"/>
      </w:pPr>
      <w:r w:rsidRPr="00FA6E80">
        <w:t>Berg, S., et al., 2010c. Geochemistry on sediment profile Co1014. doi:10.1594/PANGAEA.744536. In: S. Berg, B. Wagner, D.A. White and M. Melles, 2010. No significant ice-sheet expansion beyond present ice margins during the past 4500 yr at Rauer Group, East Antarctica. Quaternary Research, 74, 23-25.</w:t>
      </w:r>
    </w:p>
    <w:p w:rsidR="00001CFD" w:rsidRPr="00FA6E80" w:rsidRDefault="00BA1999" w:rsidP="007A7A4A">
      <w:pPr>
        <w:pStyle w:val="References"/>
      </w:pPr>
      <w:r w:rsidRPr="00FA6E80">
        <w:t>Bonn, W.J., et al., 1998. Accumulation and flux data calculated for sediment core PS1821-6. doi:10.1594/PANGAEA.351211. In: W.J. Bonn, F. Gingele, H. Grobe, A. Mackensen and D.K. Fütterer, 1998. Palaeoproductivity at the Antarctic continental margin: opal and barium records for the last 400 ka. Palaeogeography, Palaeoclimatology, Palaeoecology, 139, 195-211.</w:t>
      </w:r>
    </w:p>
    <w:p w:rsidR="00001CFD" w:rsidRPr="00FA6E80" w:rsidRDefault="00BA1999" w:rsidP="007A7A4A">
      <w:pPr>
        <w:pStyle w:val="References"/>
      </w:pPr>
      <w:r w:rsidRPr="00FA6E80">
        <w:t>Bradtmiller, L.I., Anderson, R.F., Fleisher, M.Q. and Burckle, L.H., 2009. Comparing glacial and Holocene opal fluxes in the Pacific sector of the Southern Ocean. Paleoceanography, 24(2), PA2214.</w:t>
      </w:r>
    </w:p>
    <w:p w:rsidR="00001CFD" w:rsidRPr="00FA6E80" w:rsidRDefault="00BA1999" w:rsidP="007A7A4A">
      <w:pPr>
        <w:pStyle w:val="References"/>
      </w:pPr>
      <w:r w:rsidRPr="00FA6E80">
        <w:t>Brancolini, G., Harris, P.T. and Shipboard Party, 2000. Post-Cruise Report: Joint Italian/Australian Marine Geoscience Expedition Aboard the R.V. Tangaroa to the George Vth Land Region of East Antarctica during February-March 2000. Australian Geological Survey Organisation, Record, 2000/19, 181pp.</w:t>
      </w:r>
    </w:p>
    <w:p w:rsidR="00001CFD" w:rsidRPr="00FA6E80" w:rsidRDefault="00BA1999" w:rsidP="007A7A4A">
      <w:pPr>
        <w:pStyle w:val="References"/>
      </w:pPr>
      <w:r w:rsidRPr="00FA6E80">
        <w:t>Cattaneo-Vietti, R., Chiantore, M., Schiaparelli, S. and Albertelli, G., 2000. Shallow- and deep-water mollusc distribution at Terra Nova Bay (Ross Sea, Antarctica). Polar Biology, 23, 173-182.</w:t>
      </w:r>
    </w:p>
    <w:p w:rsidR="00BA1999" w:rsidRPr="00FA6E80" w:rsidRDefault="00BA1999" w:rsidP="007A7A4A">
      <w:pPr>
        <w:pStyle w:val="References"/>
      </w:pPr>
      <w:r w:rsidRPr="00FA6E80">
        <w:t>Domack, E.W., 1980. Glacial marine geology of the George V-Adélie continental shelf, East Antarctica. Masters Thesis, Rice University, Houston, Texas, 142 pp.</w:t>
      </w:r>
    </w:p>
    <w:p w:rsidR="00BA1999" w:rsidRPr="00FA6E80" w:rsidRDefault="00BA1999" w:rsidP="007A7A4A">
      <w:pPr>
        <w:pStyle w:val="References"/>
      </w:pPr>
      <w:r w:rsidRPr="00FA6E80">
        <w:t>Franklin, D., 1997. Sedimentology of Holocene Prydz Bay: Sedimentary Patterns and Processes. PhD Thesis Thesis, University of Tasmania, Hobart, Australia.</w:t>
      </w:r>
    </w:p>
    <w:p w:rsidR="00001CFD" w:rsidRPr="00FA6E80" w:rsidRDefault="00BA1999" w:rsidP="007A7A4A">
      <w:pPr>
        <w:pStyle w:val="References"/>
      </w:pPr>
      <w:r w:rsidRPr="00FA6E80">
        <w:t>Gambi, M.C. and Bussotti, S., 1999. Composition, abundance and stratification of soft-bottom macrobenthos from selected areas of the Ross Sea shelf (Antarctica). Polar Biology, 21, 347-354.</w:t>
      </w:r>
    </w:p>
    <w:p w:rsidR="00001CFD" w:rsidRPr="00FA6E80" w:rsidRDefault="00BA1999" w:rsidP="007A7A4A">
      <w:pPr>
        <w:pStyle w:val="References"/>
      </w:pPr>
      <w:r w:rsidRPr="00FA6E80">
        <w:lastRenderedPageBreak/>
        <w:t>Grebmeier, J.M. and Barry, J.P., 1991. The influence of oceanographic processes on pelagic-benthic coupling in polar regions: A benthic perspective. Journal of Marine Systems, 2(3-4), 495-518.</w:t>
      </w:r>
    </w:p>
    <w:p w:rsidR="00BA1999" w:rsidRPr="00FA6E80" w:rsidRDefault="00BA1999" w:rsidP="007A7A4A">
      <w:pPr>
        <w:pStyle w:val="References"/>
      </w:pPr>
      <w:r w:rsidRPr="00FA6E80">
        <w:t>Hampton, M.A., Kravitz, J.H. and Luepke, G., 1987. Geology of Sediment Cores from the George V Continental Margin, Antarctica. In: S.L. Eittreim and M.A. Hampton (eds), The Antarctic Continental Margin: Geology and Geophysics of Offshore Wilkes Land, Circum-Pacific Council for Energy and Mineral Resources, 151-174p.</w:t>
      </w:r>
    </w:p>
    <w:p w:rsidR="00001CFD" w:rsidRPr="00FA6E80" w:rsidRDefault="00BA1999" w:rsidP="007A7A4A">
      <w:pPr>
        <w:pStyle w:val="References"/>
      </w:pPr>
      <w:r w:rsidRPr="00FA6E80">
        <w:t>Harris, P.T. and O'Brien, P.E., 1996. Geomorphology and sedimentology of the continental shelf adjacent to Mac. Robertson Land, East Antarctica: a scalped shelf. Geo-Marine Letters, 16, 287</w:t>
      </w:r>
      <w:r w:rsidR="001E74E8">
        <w:noBreakHyphen/>
      </w:r>
      <w:r w:rsidRPr="00FA6E80">
        <w:t>296.</w:t>
      </w:r>
    </w:p>
    <w:p w:rsidR="00001CFD" w:rsidRPr="00FA6E80" w:rsidRDefault="00BA1999" w:rsidP="007A7A4A">
      <w:pPr>
        <w:pStyle w:val="References"/>
      </w:pPr>
      <w:r w:rsidRPr="00FA6E80">
        <w:t>Harris, P.T., O'Brien, P.E., Quilty, P.G., Taylor, F., Domack, E., De Santis, L. and Raker, B., 1997. Antarctic CRC marine geoscience, Vincennes Bay, Prydz Bay and Mac.Robertson Shelf : post-cruise report : AGSO cruise 186, ANARE voyage 5, 1996/97 (BRAD) Australian Geological Survey Organisation, Record, 1997/51, 75pp.</w:t>
      </w:r>
    </w:p>
    <w:p w:rsidR="00001CFD" w:rsidRPr="00FA6E80" w:rsidRDefault="00BA1999" w:rsidP="007A7A4A">
      <w:pPr>
        <w:pStyle w:val="References"/>
      </w:pPr>
      <w:r w:rsidRPr="00FA6E80">
        <w:t>Harris, P.T., Taylor, F., Pushina, Z., Leitchenkov, G., O'Brien, P.E. and Smirnov, V., 1998. Lithofacies distribution in relation to the geomorphic province of Prydz Bay, East Antarctica. Antarctic Science, 10, 227-235.</w:t>
      </w:r>
    </w:p>
    <w:p w:rsidR="00001CFD" w:rsidRPr="00FA6E80" w:rsidRDefault="00BA1999" w:rsidP="007A7A4A">
      <w:pPr>
        <w:pStyle w:val="References"/>
      </w:pPr>
      <w:r w:rsidRPr="00FA6E80">
        <w:t>Hauck, J., Gerdes, D., Hillenbrand, C.-D., Hoppema, M., Kuhn, G., Nehrke, G., Völker, C. and Wolf-Gladrow, D., 2012. Distribution and mineralogy of carbonate sediments on Antarctic shelves. Journal of Marine Systems, 90, 77-87. 10.1016/j.jmarsys.2011.09.005</w:t>
      </w:r>
    </w:p>
    <w:p w:rsidR="00BA1999" w:rsidRPr="00FA6E80" w:rsidRDefault="00BA1999" w:rsidP="007A7A4A">
      <w:pPr>
        <w:pStyle w:val="References"/>
      </w:pPr>
      <w:r w:rsidRPr="00FA6E80">
        <w:t>Hemer, M.A., 2003. The oceanographic influence of sedimentation on the continental shelf: a numerical comparison between tropical and Antarctic environments. PhD Thesis, University of Tasmania, 355 pp.</w:t>
      </w:r>
    </w:p>
    <w:p w:rsidR="00001CFD" w:rsidRPr="00FA6E80" w:rsidRDefault="00BA1999" w:rsidP="007A7A4A">
      <w:pPr>
        <w:pStyle w:val="References"/>
      </w:pPr>
      <w:r w:rsidRPr="00FA6E80">
        <w:t>Hillenbrand, C.-D. and Ehrmann, W.U., 2005. Biogenic opal content of sediment core PS1824-1. doi:10.1594/PANGAEA.218268. In: C.-D. Hillenbrand and W.U. Ehrmann, 2005. Late Neogene to Quaternary environmental changes in the Antarctic Peninsula region: evidence from drift sediments. Global and Planetary Change, 45, 165-191.</w:t>
      </w:r>
    </w:p>
    <w:p w:rsidR="00001CFD" w:rsidRPr="00FA6E80" w:rsidRDefault="00BA1999" w:rsidP="007A7A4A">
      <w:pPr>
        <w:pStyle w:val="References"/>
      </w:pPr>
      <w:r w:rsidRPr="00FA6E80">
        <w:t>Hodgkinson, R.P., Coman, R.S., Kerry, D.R. and Robb, M., 1988. Water currents in Prydz Bay, Antarctic during 1985. ANARE Research Notes, No 59, 127 pp.</w:t>
      </w:r>
    </w:p>
    <w:p w:rsidR="00001CFD" w:rsidRPr="00FA6E80" w:rsidRDefault="00BA1999" w:rsidP="007A7A4A">
      <w:pPr>
        <w:pStyle w:val="References"/>
      </w:pPr>
      <w:r w:rsidRPr="00FA6E80">
        <w:t>Koubbi, P., Ozouf-Costaz, C., Goarant, A., Moteki, M., Hulley, P.-A., Causse, R., Dettai, A., Duhamel, G., Pruvost, P., Tavernier, E., Post, A.L., Beaman, R.J., Rintoul, S.R., Hirawake, T., Hirano, D., Ishimaru, T., Riddle, M. and Hosie, G., 2010. Estimating the biodiversity of the East Antarctic shelf and oceanic zone for ecoregionalisation: Example of the ichthyofauna of the CEAMARC (Collaborative East Antarctic Marine Census) CAML surveys. Polar Science, 4(2), 115-133.</w:t>
      </w:r>
    </w:p>
    <w:p w:rsidR="00BA1999" w:rsidRPr="00FA6E80" w:rsidRDefault="00BA1999" w:rsidP="007A7A4A">
      <w:pPr>
        <w:pStyle w:val="References"/>
      </w:pPr>
      <w:r w:rsidRPr="00FA6E80">
        <w:t>Leventer, A., Domack, E., Dunbar, G., McClennen, C., Brachfeld, S., Manley, P. and Pilskin, C., 2001. Sediment description for R/V Nathaniel B. Palmer Cruise 1, 2001. Antarctic Marine Geology Research Facility,</w:t>
      </w:r>
      <w:r w:rsidR="00001CFD" w:rsidRPr="00FA6E80">
        <w:t xml:space="preserve"> </w:t>
      </w:r>
      <w:r w:rsidRPr="00FA6E80">
        <w:t>Florida State University, 313pp.</w:t>
      </w:r>
    </w:p>
    <w:p w:rsidR="00001CFD" w:rsidRPr="00FA6E80" w:rsidRDefault="00BA1999" w:rsidP="007A7A4A">
      <w:pPr>
        <w:pStyle w:val="References"/>
      </w:pPr>
      <w:r w:rsidRPr="00FA6E80">
        <w:t xml:space="preserve">Long, D., 2006. BGS detailed explanation of seabed sediment modified folk classification. Accessible online at: </w:t>
      </w:r>
      <w:bookmarkStart w:id="38" w:name="_GoBack"/>
      <w:bookmarkEnd w:id="38"/>
      <w:r w:rsidR="00A80043">
        <w:fldChar w:fldCharType="begin"/>
      </w:r>
      <w:r w:rsidR="00A80043">
        <w:instrText xml:space="preserve"> HYPERLI</w:instrText>
      </w:r>
      <w:r w:rsidR="00A80043">
        <w:instrText xml:space="preserve">NK "http://www.searchmesh.net/PDF/GMHM3_Detailed_explanation_of_seabed_sediment_classification.pdf" \o "Download link for reference PDF" </w:instrText>
      </w:r>
      <w:r w:rsidR="00A80043">
        <w:fldChar w:fldCharType="separate"/>
      </w:r>
      <w:r w:rsidRPr="00FA6E80">
        <w:rPr>
          <w:rStyle w:val="Hyperlink"/>
        </w:rPr>
        <w:t>http://www.searchmesh.net/PDF/GMHM3_Detailed_explanation_of_seabed_sediment_classification.pdf</w:t>
      </w:r>
      <w:r w:rsidR="00A80043">
        <w:rPr>
          <w:rStyle w:val="Hyperlink"/>
        </w:rPr>
        <w:fldChar w:fldCharType="end"/>
      </w:r>
      <w:r w:rsidRPr="00FA6E80">
        <w:t>.</w:t>
      </w:r>
    </w:p>
    <w:p w:rsidR="00001CFD" w:rsidRPr="00FA6E80" w:rsidRDefault="00BA1999" w:rsidP="007A7A4A">
      <w:pPr>
        <w:pStyle w:val="References"/>
      </w:pPr>
      <w:r w:rsidRPr="00FA6E80">
        <w:t>Maus, B. and Fütterer, D.K., 1997. Sedimentology of cores PS1824-1 and -2. doi:10.1594/PANGAEA.52108. Maus, B., 1993. Plio-Pleistozäne Sedimentation im Randbereich des Ritscher-Canyons, westlich des Gunnerus-Rückens (Ostantarktis). Diploma Thesis, Alfred Wegener Institute for Polar and Marine Research, Bremerhaven &amp; Universität Freiburg, 123pp.</w:t>
      </w:r>
    </w:p>
    <w:p w:rsidR="00001CFD" w:rsidRPr="00FA6E80" w:rsidRDefault="00BA1999" w:rsidP="007A7A4A">
      <w:pPr>
        <w:pStyle w:val="References"/>
      </w:pPr>
      <w:r w:rsidRPr="00FA6E80">
        <w:t>Mortlock, R.A. and Froelich, P.N., 1989. A simple method for the rapid determination of biogenic opal in pelagic marine sediments. Deep Sea Research, 36, 1415-1426.</w:t>
      </w:r>
    </w:p>
    <w:p w:rsidR="00001CFD" w:rsidRPr="00FA6E80" w:rsidRDefault="00BA1999" w:rsidP="007A7A4A">
      <w:pPr>
        <w:pStyle w:val="References"/>
      </w:pPr>
      <w:r w:rsidRPr="00FA6E80">
        <w:t>Müller, G. and Gastner, M., 1971. The "Karbonat-Bombe," a simple device for the determination of the carbonate content in sediments, soils and other materials. Neues Jahrbuch für Mineralogie, Monatshefte, 10, 466-469.</w:t>
      </w:r>
    </w:p>
    <w:p w:rsidR="00001CFD" w:rsidRPr="00FA6E80" w:rsidRDefault="00BA1999" w:rsidP="007A7A4A">
      <w:pPr>
        <w:pStyle w:val="References"/>
      </w:pPr>
      <w:r w:rsidRPr="00FA6E80">
        <w:t>Nelson, D.M., Tréguer, P., Brzezinski, M.A., Leynaert, A. and Quéguiner, B., 1995. Production and dissolution of biogenic silica in the ocean: Revised global estimates, comparison with regional data and relationship to biogenic sedimentation.</w:t>
      </w:r>
    </w:p>
    <w:p w:rsidR="00001CFD" w:rsidRPr="00FA6E80" w:rsidRDefault="00BA1999" w:rsidP="007A7A4A">
      <w:pPr>
        <w:pStyle w:val="References"/>
      </w:pPr>
      <w:r w:rsidRPr="00FA6E80">
        <w:lastRenderedPageBreak/>
        <w:t>O'Brien, P.E., Franklin, D. and O'Loughlin, M., 1993. Post cruise report - Prydz Bay and Mac. Robertson Shelf, Antarctica, January-March, 1993. Australian Geological Survey Organisation, Record, 1993/78, 39pp.</w:t>
      </w:r>
    </w:p>
    <w:p w:rsidR="00001CFD" w:rsidRPr="00FA6E80" w:rsidRDefault="00BA1999" w:rsidP="007A7A4A">
      <w:pPr>
        <w:pStyle w:val="References"/>
      </w:pPr>
      <w:r w:rsidRPr="00FA6E80">
        <w:t>O'Brien, P.E., Harris, P.T., Quilty, P.G., Taylor, F. and Wells, P., 1995. Post-cruise report, Antarctic CRC marine geoscience, Prydz Bay, Mac. Robertson Shelf and Kerguelen Plateau. Australian Geological Survey Organisation, Record, 1995/29, 123pp.</w:t>
      </w:r>
    </w:p>
    <w:p w:rsidR="00001CFD" w:rsidRPr="00FA6E80" w:rsidRDefault="00BA1999" w:rsidP="007A7A4A">
      <w:pPr>
        <w:pStyle w:val="References"/>
      </w:pPr>
      <w:r w:rsidRPr="00FA6E80">
        <w:t>O'Brien, P.E., De Santis, L., Harris, P.T., Domack, E. and Quilty, P.G., 1999. Ice shelf grounding zone features of western Prydz Bay, Antarctica: sedimentary processes from seismic and sidescan images. Antarctic Science, 11, 78-91.</w:t>
      </w:r>
    </w:p>
    <w:p w:rsidR="00001CFD" w:rsidRPr="00FA6E80" w:rsidRDefault="00BA1999" w:rsidP="007A7A4A">
      <w:pPr>
        <w:pStyle w:val="References"/>
      </w:pPr>
      <w:r w:rsidRPr="00FA6E80">
        <w:t>O'Brien, P.E., Goodwin, I., Forsberg, C.F., Cooper, A.K. and Whitehead, J., 2007. Late Neogene ice drainage changes in Prydz Bay, East Antarctica and the interaction of the Antarctic ice sheet evolution and climate. Palaeogeography, Palaeoclimatology, Palaeoecology, 245, 390-410.</w:t>
      </w:r>
    </w:p>
    <w:p w:rsidR="00001CFD" w:rsidRPr="00FA6E80" w:rsidRDefault="00BA1999" w:rsidP="007A7A4A">
      <w:pPr>
        <w:pStyle w:val="References"/>
      </w:pPr>
      <w:r w:rsidRPr="00FA6E80">
        <w:t>O’Brien, P.E., Post, A.L. and Romeyn, R., 2009. Antarctic-wide geomorphology as an aid to habitat mapping and locating Vulnerable Marine Ecosystems. Commission for the Conservation of Antarctic Marine Living Resources Vulnerable Marine Ecosystems Workshop, Paper WS-VME-09/10. CCAMLR, La Jolla, California, USA.</w:t>
      </w:r>
    </w:p>
    <w:p w:rsidR="00001CFD" w:rsidRPr="00FA6E80" w:rsidRDefault="00BA1999" w:rsidP="007A7A4A">
      <w:pPr>
        <w:pStyle w:val="References"/>
      </w:pPr>
      <w:r w:rsidRPr="00FA6E80">
        <w:t>Petschick, R., et al., 1996. Grain size distribution of surface sediments of the South Atlantic. doi:10.1594/PANGAEA.51464. In: R. Petschick, G. Kuhn and F. Gingele, 1996. Clay mineral distribution in surface sediments of the South Atlantic: sources, transport, and relation to oceanography. Marine Geology, 130, 203-229.</w:t>
      </w:r>
    </w:p>
    <w:p w:rsidR="00001CFD" w:rsidRPr="00FA6E80" w:rsidRDefault="00BA1999" w:rsidP="007A7A4A">
      <w:pPr>
        <w:pStyle w:val="References"/>
      </w:pPr>
      <w:r w:rsidRPr="00FA6E80">
        <w:t>Pichon, J.J., Bareille, G.F., Labracherie, M., Labeyrie, L.D., Baudrimont, A. and Turon, J.-L., 1992. Quantification of the biogenic silica dissolution in Southern Ocean sediments. Quaternary Research. Quaternary Research, 37, 361-378.</w:t>
      </w:r>
    </w:p>
    <w:p w:rsidR="00001CFD" w:rsidRPr="00FA6E80" w:rsidRDefault="00BA1999" w:rsidP="007A7A4A">
      <w:pPr>
        <w:pStyle w:val="References"/>
      </w:pPr>
      <w:r w:rsidRPr="00FA6E80">
        <w:t>Post, A.L., O'Brien, P.E., Beaman, R.J., Riddle, M.J. and De Santis, L., 2010. Physical controls on deep-water coral communities on the George V Land slope, East Antarctica. Antarctic Science, 22, 371-378, doi:10.1017/S0954102010000180.</w:t>
      </w:r>
    </w:p>
    <w:p w:rsidR="00BA1999" w:rsidRPr="00FA6E80" w:rsidRDefault="00BA1999" w:rsidP="007A7A4A">
      <w:pPr>
        <w:pStyle w:val="References"/>
      </w:pPr>
      <w:r w:rsidRPr="00FA6E80">
        <w:t>Post, A.L., Beaman, R.J., O'Brien, P.E., Eléaume, M. and Riddle, M.J., 2011. Community structure and benthic habitats across the George V Shelf, East Antarctica: trends through space and time. Deep Sea Research II, 58, 105-118. doi:10.1016/j.dsr2.2010.05.020.</w:t>
      </w:r>
    </w:p>
    <w:p w:rsidR="00001CFD" w:rsidRPr="00FA6E80" w:rsidRDefault="00BA1999" w:rsidP="007A7A4A">
      <w:pPr>
        <w:pStyle w:val="References"/>
      </w:pPr>
      <w:r w:rsidRPr="00FA6E80">
        <w:t>Schmiedl, G., 1990a. Sedimentology of core PS1823-6. doi:10.1594/PANGAEA.51741. In: G. Schimiedl, 1990. Quartäre Sedimentationsprozesse in der Tiefsee des Riiser-Larsenmeeres westlich des Gunnerus-Rückens, Ost-Antarktis. Diploma Thesis, Alfred Wegener Institute for Polar and Marine Research, Bremerhaven, 113pp.</w:t>
      </w:r>
    </w:p>
    <w:p w:rsidR="00001CFD" w:rsidRPr="00FA6E80" w:rsidRDefault="00BA1999" w:rsidP="007A7A4A">
      <w:pPr>
        <w:pStyle w:val="References"/>
      </w:pPr>
      <w:r w:rsidRPr="00FA6E80">
        <w:t>Schmiedl, G., 1990b. Sedimentology of core PS1823-1. doi:10.1594/PANGAEA.51740. In: G. Schimiedl, 1990. Quartäre Sedimentationsprozesse in der Tiefsee des Riiser-Larsenmeeres westlich des Gunnerus-Rückens, Ost-Antarktis. Diploma Thesis, Alfred Wegener Institute for Polar and Marine Research, Bremerhaven, 113pp.</w:t>
      </w:r>
    </w:p>
    <w:p w:rsidR="00001CFD" w:rsidRPr="00FA6E80" w:rsidRDefault="00BA1999" w:rsidP="007A7A4A">
      <w:pPr>
        <w:pStyle w:val="References"/>
      </w:pPr>
      <w:r w:rsidRPr="00FA6E80">
        <w:t>Smetacek, V.S., 1985. Role of sinking in diatom life-history cycles: Ecological, evolutionary, and geological significance. Marine Biology, 84, 239-251.</w:t>
      </w:r>
    </w:p>
    <w:p w:rsidR="00001CFD" w:rsidRDefault="00BA1999" w:rsidP="007A7A4A">
      <w:pPr>
        <w:pStyle w:val="References"/>
      </w:pPr>
      <w:r w:rsidRPr="00FA6E80">
        <w:t>Tréguer, P., Nelson, D.M., van Bennekom, A.J., DeMaster, D.J., Leynaert, A. and Quéguiner, B., 1995. The silica balance in the world ocean: A re-estimate. Science, 268, 375-379.</w:t>
      </w:r>
    </w:p>
    <w:p w:rsidR="000B7EFC" w:rsidRPr="00FA6E80" w:rsidRDefault="000B7EFC" w:rsidP="007A7A4A">
      <w:pPr>
        <w:pStyle w:val="References"/>
      </w:pPr>
      <w:r w:rsidRPr="00FA6E80">
        <w:t>US Navy Hydro. Office, 1956. Technical report, U.S. Navy Hydrographic Office report on Operation Deep Freeze I, October 1956. U.S. Navy Hydrographic Office, Washington, D.C.</w:t>
      </w:r>
    </w:p>
    <w:p w:rsidR="000B7EFC" w:rsidRPr="00FA6E80" w:rsidRDefault="000B7EFC" w:rsidP="007A7A4A">
      <w:pPr>
        <w:pStyle w:val="References"/>
      </w:pPr>
      <w:r w:rsidRPr="00FA6E80">
        <w:t>US Navy Hydro. Office, 1957. Technical report, Operation Deep Freeze II 1956-1957. Oceanographic Survey Results, October 1957. U.S. Navy Hydrographic Office. Washington, D.C.</w:t>
      </w:r>
    </w:p>
    <w:p w:rsidR="00001CFD" w:rsidRDefault="00BA1999" w:rsidP="007A7A4A">
      <w:pPr>
        <w:pStyle w:val="References"/>
      </w:pPr>
      <w:r w:rsidRPr="00FA6E80">
        <w:t>USNS, 1973. USNS Eltanin Sediment descriptions Cruises 4-54, Sedimentology Research Laboratory, July 1973, Contribution No. 37.</w:t>
      </w:r>
    </w:p>
    <w:p w:rsidR="00E00D5A" w:rsidRPr="00FA6E80" w:rsidRDefault="00E00D5A" w:rsidP="007A7A4A">
      <w:pPr>
        <w:pStyle w:val="References"/>
      </w:pPr>
      <w:r>
        <w:t>Wilson, O.A., submitted. Bathymetry Compilation for Proposed Marine Protected Areas in East Antarctica: Technical Report. Geoscience Australia Record.</w:t>
      </w:r>
    </w:p>
    <w:p w:rsidR="00B72098" w:rsidRPr="00FA6E80" w:rsidRDefault="004C5E01" w:rsidP="007A7A4A">
      <w:pPr>
        <w:pStyle w:val="References"/>
        <w:sectPr w:rsidR="00B72098" w:rsidRPr="00FA6E80" w:rsidSect="00D00C57">
          <w:footerReference w:type="even" r:id="rId32"/>
          <w:footerReference w:type="default" r:id="rId33"/>
          <w:pgSz w:w="11907" w:h="16840" w:code="9"/>
          <w:pgMar w:top="1985" w:right="1134" w:bottom="1418" w:left="1701" w:header="720" w:footer="397" w:gutter="0"/>
          <w:cols w:space="720"/>
        </w:sectPr>
      </w:pPr>
      <w:r w:rsidRPr="00FA6E80">
        <w:fldChar w:fldCharType="end"/>
      </w:r>
    </w:p>
    <w:p w:rsidR="00001CFD" w:rsidRPr="00FA6E80" w:rsidRDefault="00F154C2" w:rsidP="00FA6E80">
      <w:pPr>
        <w:pStyle w:val="Heading1"/>
      </w:pPr>
      <w:bookmarkStart w:id="39" w:name="_Toc347400161"/>
      <w:bookmarkStart w:id="40" w:name="_Toc350859759"/>
      <w:r w:rsidRPr="00FA6E80">
        <w:lastRenderedPageBreak/>
        <w:t>Appendix I</w:t>
      </w:r>
      <w:bookmarkEnd w:id="39"/>
      <w:bookmarkEnd w:id="40"/>
    </w:p>
    <w:p w:rsidR="00BB7DCB" w:rsidRPr="00FA6E80" w:rsidRDefault="00F154C2" w:rsidP="001E74E8">
      <w:pPr>
        <w:pStyle w:val="Tabletitle"/>
      </w:pPr>
      <w:r w:rsidRPr="00FA6E80">
        <w:t>Surface sediment data sourced for this study.</w:t>
      </w:r>
      <w:r w:rsidR="00CD1E8C" w:rsidRPr="00FA6E80">
        <w:t xml:space="preserve"> </w:t>
      </w:r>
    </w:p>
    <w:tbl>
      <w:tblPr>
        <w:tblStyle w:val="TableStyleGAHeaderRow"/>
        <w:tblW w:w="0" w:type="auto"/>
        <w:tblInd w:w="-510" w:type="dxa"/>
        <w:tblLayout w:type="fixed"/>
        <w:tblLook w:val="04A0" w:firstRow="1" w:lastRow="0" w:firstColumn="1" w:lastColumn="0" w:noHBand="0" w:noVBand="1"/>
        <w:tblDescription w:val="Full dataset, also available for direct download. Headers are as follows:&#10;Ship, Survey name, Sample number, Sample type, Latitude, Longitude, Water depth, % mud, % sand, % gravel, Folk grainsize classification, % calcium carbonate, % biogenic silica, Source of data"/>
      </w:tblPr>
      <w:tblGrid>
        <w:gridCol w:w="1814"/>
        <w:gridCol w:w="1531"/>
        <w:gridCol w:w="1531"/>
        <w:gridCol w:w="1118"/>
        <w:gridCol w:w="1125"/>
        <w:gridCol w:w="1145"/>
        <w:gridCol w:w="708"/>
        <w:gridCol w:w="680"/>
        <w:gridCol w:w="575"/>
        <w:gridCol w:w="702"/>
        <w:gridCol w:w="582"/>
        <w:gridCol w:w="694"/>
        <w:gridCol w:w="923"/>
        <w:gridCol w:w="2155"/>
      </w:tblGrid>
      <w:tr w:rsidR="006F1678" w:rsidRPr="001E74E8" w:rsidTr="00855560">
        <w:trPr>
          <w:cnfStyle w:val="100000000000" w:firstRow="1" w:lastRow="0" w:firstColumn="0" w:lastColumn="0" w:oddVBand="0" w:evenVBand="0" w:oddHBand="0" w:evenHBand="0" w:firstRowFirstColumn="0" w:firstRowLastColumn="0" w:lastRowFirstColumn="0" w:lastRowLastColumn="0"/>
          <w:tblHeader/>
        </w:trPr>
        <w:tc>
          <w:tcPr>
            <w:tcW w:w="1415" w:type="dxa"/>
          </w:tcPr>
          <w:p w:rsidR="001E74E8" w:rsidRPr="001E74E8" w:rsidRDefault="001E74E8" w:rsidP="001E74E8">
            <w:pPr>
              <w:pStyle w:val="Tabletextleft"/>
            </w:pPr>
            <w:r w:rsidRPr="001E74E8">
              <w:t>Ship</w:t>
            </w:r>
          </w:p>
        </w:tc>
        <w:tc>
          <w:tcPr>
            <w:tcW w:w="1304" w:type="dxa"/>
          </w:tcPr>
          <w:p w:rsidR="001E74E8" w:rsidRPr="001E74E8" w:rsidRDefault="001E74E8" w:rsidP="001E74E8">
            <w:pPr>
              <w:pStyle w:val="Tabletextleft"/>
            </w:pPr>
            <w:r w:rsidRPr="001E74E8">
              <w:t>Survey</w:t>
            </w:r>
          </w:p>
        </w:tc>
        <w:tc>
          <w:tcPr>
            <w:tcW w:w="1134" w:type="dxa"/>
          </w:tcPr>
          <w:p w:rsidR="001E74E8" w:rsidRPr="001E74E8" w:rsidRDefault="001E74E8" w:rsidP="001E74E8">
            <w:pPr>
              <w:pStyle w:val="Tabletextleft"/>
            </w:pPr>
            <w:r w:rsidRPr="001E74E8">
              <w:t>Sample</w:t>
            </w:r>
          </w:p>
        </w:tc>
        <w:tc>
          <w:tcPr>
            <w:tcW w:w="1118" w:type="dxa"/>
          </w:tcPr>
          <w:p w:rsidR="001E74E8" w:rsidRPr="001E74E8" w:rsidRDefault="001E74E8" w:rsidP="001E74E8">
            <w:pPr>
              <w:pStyle w:val="Tabletextleft"/>
            </w:pPr>
            <w:r w:rsidRPr="001E74E8">
              <w:t>Sample type</w:t>
            </w:r>
          </w:p>
        </w:tc>
        <w:tc>
          <w:tcPr>
            <w:tcW w:w="1125" w:type="dxa"/>
          </w:tcPr>
          <w:p w:rsidR="001E74E8" w:rsidRPr="001E74E8" w:rsidRDefault="001E74E8" w:rsidP="004B42CA">
            <w:pPr>
              <w:pStyle w:val="Tabletextcentred"/>
            </w:pPr>
            <w:r w:rsidRPr="001E74E8">
              <w:t>Latitude</w:t>
            </w:r>
          </w:p>
        </w:tc>
        <w:tc>
          <w:tcPr>
            <w:tcW w:w="1145" w:type="dxa"/>
          </w:tcPr>
          <w:p w:rsidR="001E74E8" w:rsidRPr="001E74E8" w:rsidRDefault="001E74E8" w:rsidP="004B42CA">
            <w:pPr>
              <w:pStyle w:val="Tabletextcentred"/>
            </w:pPr>
            <w:r w:rsidRPr="001E74E8">
              <w:t>Longitude</w:t>
            </w:r>
          </w:p>
        </w:tc>
        <w:tc>
          <w:tcPr>
            <w:tcW w:w="708" w:type="dxa"/>
          </w:tcPr>
          <w:p w:rsidR="001E74E8" w:rsidRPr="001E74E8" w:rsidRDefault="001E74E8" w:rsidP="004B42CA">
            <w:pPr>
              <w:pStyle w:val="Tabletextcentred"/>
            </w:pPr>
            <w:r w:rsidRPr="001E74E8">
              <w:t>Water depth</w:t>
            </w:r>
          </w:p>
        </w:tc>
        <w:tc>
          <w:tcPr>
            <w:tcW w:w="568" w:type="dxa"/>
          </w:tcPr>
          <w:p w:rsidR="00B849C0" w:rsidRDefault="001E74E8" w:rsidP="004B42CA">
            <w:pPr>
              <w:pStyle w:val="Tabletextcentred"/>
            </w:pPr>
            <w:r w:rsidRPr="001E74E8">
              <w:t>%</w:t>
            </w:r>
          </w:p>
          <w:p w:rsidR="001E74E8" w:rsidRPr="001E74E8" w:rsidRDefault="001E74E8" w:rsidP="004B42CA">
            <w:pPr>
              <w:pStyle w:val="Tabletextcentred"/>
            </w:pPr>
            <w:r w:rsidRPr="001E74E8">
              <w:t>Mud</w:t>
            </w:r>
          </w:p>
        </w:tc>
        <w:tc>
          <w:tcPr>
            <w:tcW w:w="575" w:type="dxa"/>
          </w:tcPr>
          <w:p w:rsidR="00B849C0" w:rsidRDefault="001E74E8" w:rsidP="004B42CA">
            <w:pPr>
              <w:pStyle w:val="Tabletextcentred"/>
            </w:pPr>
            <w:r w:rsidRPr="001E74E8">
              <w:t>%</w:t>
            </w:r>
          </w:p>
          <w:p w:rsidR="001E74E8" w:rsidRPr="001E74E8" w:rsidRDefault="001E74E8" w:rsidP="004B42CA">
            <w:pPr>
              <w:pStyle w:val="Tabletextcentred"/>
            </w:pPr>
            <w:r w:rsidRPr="001E74E8">
              <w:t>Sand</w:t>
            </w:r>
          </w:p>
        </w:tc>
        <w:tc>
          <w:tcPr>
            <w:tcW w:w="702" w:type="dxa"/>
          </w:tcPr>
          <w:p w:rsidR="00B849C0" w:rsidRDefault="001E74E8" w:rsidP="004B42CA">
            <w:pPr>
              <w:pStyle w:val="Tabletextcentred"/>
            </w:pPr>
            <w:r w:rsidRPr="001E74E8">
              <w:t>%</w:t>
            </w:r>
          </w:p>
          <w:p w:rsidR="001E74E8" w:rsidRPr="001E74E8" w:rsidRDefault="001E74E8" w:rsidP="004B42CA">
            <w:pPr>
              <w:pStyle w:val="Tabletextcentred"/>
            </w:pPr>
            <w:r w:rsidRPr="001E74E8">
              <w:t>Gravel</w:t>
            </w:r>
          </w:p>
        </w:tc>
        <w:tc>
          <w:tcPr>
            <w:tcW w:w="582" w:type="dxa"/>
          </w:tcPr>
          <w:p w:rsidR="001E74E8" w:rsidRPr="001E74E8" w:rsidRDefault="001E74E8" w:rsidP="004B42CA">
            <w:pPr>
              <w:pStyle w:val="Tabletextcentred"/>
            </w:pPr>
            <w:r w:rsidRPr="001E74E8">
              <w:t>Folk</w:t>
            </w:r>
          </w:p>
        </w:tc>
        <w:tc>
          <w:tcPr>
            <w:tcW w:w="694" w:type="dxa"/>
          </w:tcPr>
          <w:p w:rsidR="00B849C0" w:rsidRDefault="001E74E8" w:rsidP="004B42CA">
            <w:pPr>
              <w:pStyle w:val="Tabletextcentred"/>
            </w:pPr>
            <w:r w:rsidRPr="001E74E8">
              <w:t>%</w:t>
            </w:r>
          </w:p>
          <w:p w:rsidR="001E74E8" w:rsidRPr="001E74E8" w:rsidRDefault="001E74E8" w:rsidP="004B42CA">
            <w:pPr>
              <w:pStyle w:val="Tabletextcentred"/>
            </w:pPr>
            <w:r w:rsidRPr="001E74E8">
              <w:t>CaCO</w:t>
            </w:r>
            <w:r w:rsidRPr="001E74E8">
              <w:rPr>
                <w:rStyle w:val="Subscript"/>
              </w:rPr>
              <w:t>3</w:t>
            </w:r>
          </w:p>
        </w:tc>
        <w:tc>
          <w:tcPr>
            <w:tcW w:w="923" w:type="dxa"/>
          </w:tcPr>
          <w:p w:rsidR="00B849C0" w:rsidRDefault="001E74E8" w:rsidP="004B42CA">
            <w:pPr>
              <w:pStyle w:val="Tabletextcentred"/>
            </w:pPr>
            <w:r w:rsidRPr="001E74E8">
              <w:t>%</w:t>
            </w:r>
          </w:p>
          <w:p w:rsidR="001E74E8" w:rsidRPr="001E74E8" w:rsidRDefault="001E74E8" w:rsidP="004B42CA">
            <w:pPr>
              <w:pStyle w:val="Tabletextcentred"/>
            </w:pPr>
            <w:r w:rsidRPr="001E74E8">
              <w:t>Biogenic silica</w:t>
            </w:r>
          </w:p>
        </w:tc>
        <w:tc>
          <w:tcPr>
            <w:tcW w:w="1842" w:type="dxa"/>
          </w:tcPr>
          <w:p w:rsidR="001E74E8" w:rsidRPr="001E74E8" w:rsidRDefault="001E74E8" w:rsidP="001E74E8">
            <w:pPr>
              <w:pStyle w:val="Tabletextleft"/>
            </w:pPr>
            <w:r w:rsidRPr="001E74E8">
              <w:t>Source</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AAD dive program</w:t>
            </w:r>
          </w:p>
        </w:tc>
        <w:tc>
          <w:tcPr>
            <w:tcW w:w="1304" w:type="dxa"/>
          </w:tcPr>
          <w:p w:rsidR="001E74E8" w:rsidRPr="001E74E8" w:rsidRDefault="001E74E8" w:rsidP="001E74E8">
            <w:pPr>
              <w:pStyle w:val="Tabletextleft"/>
            </w:pPr>
            <w:r w:rsidRPr="001E74E8">
              <w:t>DAVIS_09-1</w:t>
            </w:r>
          </w:p>
        </w:tc>
        <w:tc>
          <w:tcPr>
            <w:tcW w:w="1134" w:type="dxa"/>
          </w:tcPr>
          <w:p w:rsidR="001E74E8" w:rsidRPr="001E74E8" w:rsidRDefault="001E74E8" w:rsidP="001E74E8">
            <w:pPr>
              <w:pStyle w:val="Tabletextleft"/>
            </w:pPr>
            <w:r w:rsidRPr="001E74E8">
              <w:t>STP 11A</w:t>
            </w:r>
          </w:p>
        </w:tc>
        <w:tc>
          <w:tcPr>
            <w:tcW w:w="1118" w:type="dxa"/>
          </w:tcPr>
          <w:p w:rsidR="001E74E8" w:rsidRPr="001E74E8" w:rsidRDefault="001E74E8" w:rsidP="001E74E8">
            <w:pPr>
              <w:pStyle w:val="Tabletextleft"/>
            </w:pPr>
            <w:r w:rsidRPr="001E74E8">
              <w:t>push core</w:t>
            </w:r>
          </w:p>
        </w:tc>
        <w:tc>
          <w:tcPr>
            <w:tcW w:w="1125" w:type="dxa"/>
          </w:tcPr>
          <w:p w:rsidR="001E74E8" w:rsidRPr="001E74E8" w:rsidRDefault="001E74E8" w:rsidP="004B42CA">
            <w:pPr>
              <w:pStyle w:val="Tabletextright"/>
            </w:pPr>
            <w:r w:rsidRPr="001E74E8">
              <w:t>-68.599120</w:t>
            </w:r>
          </w:p>
        </w:tc>
        <w:tc>
          <w:tcPr>
            <w:tcW w:w="1145" w:type="dxa"/>
          </w:tcPr>
          <w:p w:rsidR="001E74E8" w:rsidRPr="001E74E8" w:rsidRDefault="001E74E8" w:rsidP="004B42CA">
            <w:pPr>
              <w:pStyle w:val="Tabletextright"/>
            </w:pPr>
            <w:r w:rsidRPr="001E74E8">
              <w:t>77.921000</w:t>
            </w:r>
          </w:p>
        </w:tc>
        <w:tc>
          <w:tcPr>
            <w:tcW w:w="708" w:type="dxa"/>
          </w:tcPr>
          <w:p w:rsidR="001E74E8" w:rsidRPr="001E74E8" w:rsidRDefault="001E74E8" w:rsidP="004B42CA">
            <w:pPr>
              <w:pStyle w:val="Tabletextright"/>
            </w:pPr>
            <w:r w:rsidRPr="001E74E8">
              <w:t>0</w:t>
            </w:r>
          </w:p>
        </w:tc>
        <w:tc>
          <w:tcPr>
            <w:tcW w:w="568" w:type="dxa"/>
          </w:tcPr>
          <w:p w:rsidR="001E74E8" w:rsidRPr="001E74E8" w:rsidRDefault="001E74E8" w:rsidP="004B42CA">
            <w:pPr>
              <w:pStyle w:val="Tabletextright"/>
            </w:pPr>
            <w:r w:rsidRPr="001E74E8">
              <w:t>9.10</w:t>
            </w:r>
          </w:p>
        </w:tc>
        <w:tc>
          <w:tcPr>
            <w:tcW w:w="575" w:type="dxa"/>
          </w:tcPr>
          <w:p w:rsidR="001E74E8" w:rsidRPr="001E74E8" w:rsidRDefault="001E74E8" w:rsidP="004B42CA">
            <w:pPr>
              <w:pStyle w:val="Tabletextright"/>
            </w:pPr>
            <w:r w:rsidRPr="001E74E8">
              <w:t>84.20</w:t>
            </w:r>
          </w:p>
        </w:tc>
        <w:tc>
          <w:tcPr>
            <w:tcW w:w="702" w:type="dxa"/>
          </w:tcPr>
          <w:p w:rsidR="001E74E8" w:rsidRPr="001E74E8" w:rsidRDefault="001E74E8" w:rsidP="004B42CA">
            <w:pPr>
              <w:pStyle w:val="Tabletextright"/>
            </w:pPr>
            <w:r w:rsidRPr="001E74E8">
              <w:t>6.70</w:t>
            </w:r>
          </w:p>
        </w:tc>
        <w:tc>
          <w:tcPr>
            <w:tcW w:w="582" w:type="dxa"/>
          </w:tcPr>
          <w:p w:rsidR="001E74E8" w:rsidRPr="001E74E8" w:rsidRDefault="001E74E8" w:rsidP="004B42CA">
            <w:pPr>
              <w:pStyle w:val="Tabletextcentred"/>
            </w:pPr>
            <w:r w:rsidRPr="001E74E8">
              <w:t>gS</w:t>
            </w:r>
          </w:p>
        </w:tc>
        <w:tc>
          <w:tcPr>
            <w:tcW w:w="694" w:type="dxa"/>
          </w:tcPr>
          <w:p w:rsidR="001E74E8" w:rsidRPr="001E74E8" w:rsidRDefault="001E74E8" w:rsidP="004B42CA">
            <w:pPr>
              <w:pStyle w:val="Tabletextright"/>
            </w:pPr>
            <w:r w:rsidRPr="001E74E8">
              <w:t>1.82</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t>J. Stark pers comm.</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AAD dive program</w:t>
            </w:r>
          </w:p>
        </w:tc>
        <w:tc>
          <w:tcPr>
            <w:tcW w:w="1304" w:type="dxa"/>
          </w:tcPr>
          <w:p w:rsidR="001E74E8" w:rsidRPr="001E74E8" w:rsidRDefault="001E74E8" w:rsidP="001E74E8">
            <w:pPr>
              <w:pStyle w:val="Tabletextleft"/>
            </w:pPr>
            <w:r w:rsidRPr="001E74E8">
              <w:t>DAVIS_09-1</w:t>
            </w:r>
          </w:p>
        </w:tc>
        <w:tc>
          <w:tcPr>
            <w:tcW w:w="1134" w:type="dxa"/>
          </w:tcPr>
          <w:p w:rsidR="001E74E8" w:rsidRPr="001E74E8" w:rsidRDefault="001E74E8" w:rsidP="001E74E8">
            <w:pPr>
              <w:pStyle w:val="Tabletextleft"/>
            </w:pPr>
            <w:r w:rsidRPr="001E74E8">
              <w:t>STP 11B</w:t>
            </w:r>
          </w:p>
        </w:tc>
        <w:tc>
          <w:tcPr>
            <w:tcW w:w="1118" w:type="dxa"/>
          </w:tcPr>
          <w:p w:rsidR="001E74E8" w:rsidRPr="001E74E8" w:rsidRDefault="001E74E8" w:rsidP="001E74E8">
            <w:pPr>
              <w:pStyle w:val="Tabletextleft"/>
            </w:pPr>
            <w:r w:rsidRPr="001E74E8">
              <w:t>push core</w:t>
            </w:r>
          </w:p>
        </w:tc>
        <w:tc>
          <w:tcPr>
            <w:tcW w:w="1125" w:type="dxa"/>
          </w:tcPr>
          <w:p w:rsidR="001E74E8" w:rsidRPr="001E74E8" w:rsidRDefault="001E74E8" w:rsidP="004B42CA">
            <w:pPr>
              <w:pStyle w:val="Tabletextright"/>
            </w:pPr>
            <w:r w:rsidRPr="001E74E8">
              <w:t>-68.595650</w:t>
            </w:r>
          </w:p>
        </w:tc>
        <w:tc>
          <w:tcPr>
            <w:tcW w:w="1145" w:type="dxa"/>
          </w:tcPr>
          <w:p w:rsidR="001E74E8" w:rsidRPr="001E74E8" w:rsidRDefault="001E74E8" w:rsidP="004B42CA">
            <w:pPr>
              <w:pStyle w:val="Tabletextright"/>
            </w:pPr>
            <w:r w:rsidRPr="001E74E8">
              <w:t>77.933200</w:t>
            </w:r>
          </w:p>
        </w:tc>
        <w:tc>
          <w:tcPr>
            <w:tcW w:w="708" w:type="dxa"/>
          </w:tcPr>
          <w:p w:rsidR="001E74E8" w:rsidRPr="001E74E8" w:rsidRDefault="001E74E8" w:rsidP="004B42CA">
            <w:pPr>
              <w:pStyle w:val="Tabletextright"/>
            </w:pPr>
            <w:r w:rsidRPr="001E74E8">
              <w:t>0</w:t>
            </w:r>
          </w:p>
        </w:tc>
        <w:tc>
          <w:tcPr>
            <w:tcW w:w="568" w:type="dxa"/>
          </w:tcPr>
          <w:p w:rsidR="001E74E8" w:rsidRPr="001E74E8" w:rsidRDefault="001E74E8" w:rsidP="004B42CA">
            <w:pPr>
              <w:pStyle w:val="Tabletextright"/>
            </w:pPr>
            <w:r w:rsidRPr="001E74E8">
              <w:t>13.40</w:t>
            </w:r>
          </w:p>
        </w:tc>
        <w:tc>
          <w:tcPr>
            <w:tcW w:w="575" w:type="dxa"/>
          </w:tcPr>
          <w:p w:rsidR="001E74E8" w:rsidRPr="001E74E8" w:rsidRDefault="001E74E8" w:rsidP="004B42CA">
            <w:pPr>
              <w:pStyle w:val="Tabletextright"/>
            </w:pPr>
            <w:r w:rsidRPr="001E74E8">
              <w:t>79.40</w:t>
            </w:r>
          </w:p>
        </w:tc>
        <w:tc>
          <w:tcPr>
            <w:tcW w:w="702" w:type="dxa"/>
          </w:tcPr>
          <w:p w:rsidR="001E74E8" w:rsidRPr="001E74E8" w:rsidRDefault="001E74E8" w:rsidP="004B42CA">
            <w:pPr>
              <w:pStyle w:val="Tabletextright"/>
            </w:pPr>
            <w:r w:rsidRPr="001E74E8">
              <w:t>7.20</w:t>
            </w:r>
          </w:p>
        </w:tc>
        <w:tc>
          <w:tcPr>
            <w:tcW w:w="582" w:type="dxa"/>
          </w:tcPr>
          <w:p w:rsidR="001E74E8" w:rsidRPr="001E74E8" w:rsidRDefault="001E74E8" w:rsidP="004B42CA">
            <w:pPr>
              <w:pStyle w:val="Tabletextcentred"/>
            </w:pPr>
            <w:r w:rsidRPr="001E74E8">
              <w:t>gmS</w:t>
            </w:r>
          </w:p>
        </w:tc>
        <w:tc>
          <w:tcPr>
            <w:tcW w:w="694" w:type="dxa"/>
          </w:tcPr>
          <w:p w:rsidR="001E74E8" w:rsidRPr="001E74E8" w:rsidRDefault="001E74E8" w:rsidP="004B42CA">
            <w:pPr>
              <w:pStyle w:val="Tabletextright"/>
            </w:pPr>
            <w:r w:rsidRPr="001E74E8">
              <w:t>0.41</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t>J. Stark pers comm.</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AAD dive program</w:t>
            </w:r>
          </w:p>
        </w:tc>
        <w:tc>
          <w:tcPr>
            <w:tcW w:w="1304" w:type="dxa"/>
          </w:tcPr>
          <w:p w:rsidR="001E74E8" w:rsidRPr="001E74E8" w:rsidRDefault="001E74E8" w:rsidP="001E74E8">
            <w:pPr>
              <w:pStyle w:val="Tabletextleft"/>
            </w:pPr>
            <w:r w:rsidRPr="001E74E8">
              <w:t>DAVIS_09-1</w:t>
            </w:r>
          </w:p>
        </w:tc>
        <w:tc>
          <w:tcPr>
            <w:tcW w:w="1134" w:type="dxa"/>
          </w:tcPr>
          <w:p w:rsidR="001E74E8" w:rsidRPr="001E74E8" w:rsidRDefault="001E74E8" w:rsidP="001E74E8">
            <w:pPr>
              <w:pStyle w:val="Tabletextleft"/>
            </w:pPr>
            <w:r w:rsidRPr="001E74E8">
              <w:t>STP 13B</w:t>
            </w:r>
          </w:p>
        </w:tc>
        <w:tc>
          <w:tcPr>
            <w:tcW w:w="1118" w:type="dxa"/>
          </w:tcPr>
          <w:p w:rsidR="001E74E8" w:rsidRPr="001E74E8" w:rsidRDefault="001E74E8" w:rsidP="001E74E8">
            <w:pPr>
              <w:pStyle w:val="Tabletextleft"/>
            </w:pPr>
            <w:r w:rsidRPr="001E74E8">
              <w:t>push core</w:t>
            </w:r>
          </w:p>
        </w:tc>
        <w:tc>
          <w:tcPr>
            <w:tcW w:w="1125" w:type="dxa"/>
          </w:tcPr>
          <w:p w:rsidR="001E74E8" w:rsidRPr="001E74E8" w:rsidRDefault="001E74E8" w:rsidP="004B42CA">
            <w:pPr>
              <w:pStyle w:val="Tabletextright"/>
            </w:pPr>
            <w:r w:rsidRPr="001E74E8">
              <w:t>-68.648133</w:t>
            </w:r>
          </w:p>
        </w:tc>
        <w:tc>
          <w:tcPr>
            <w:tcW w:w="1145" w:type="dxa"/>
          </w:tcPr>
          <w:p w:rsidR="001E74E8" w:rsidRPr="001E74E8" w:rsidRDefault="001E74E8" w:rsidP="004B42CA">
            <w:pPr>
              <w:pStyle w:val="Tabletextright"/>
            </w:pPr>
            <w:r w:rsidRPr="001E74E8">
              <w:t>77.858833</w:t>
            </w:r>
          </w:p>
        </w:tc>
        <w:tc>
          <w:tcPr>
            <w:tcW w:w="708" w:type="dxa"/>
          </w:tcPr>
          <w:p w:rsidR="001E74E8" w:rsidRPr="001E74E8" w:rsidRDefault="001E74E8" w:rsidP="004B42CA">
            <w:pPr>
              <w:pStyle w:val="Tabletextright"/>
            </w:pPr>
            <w:r w:rsidRPr="001E74E8">
              <w:t>0</w:t>
            </w:r>
          </w:p>
        </w:tc>
        <w:tc>
          <w:tcPr>
            <w:tcW w:w="568" w:type="dxa"/>
          </w:tcPr>
          <w:p w:rsidR="001E74E8" w:rsidRPr="001E74E8" w:rsidRDefault="001E74E8" w:rsidP="004B42CA">
            <w:pPr>
              <w:pStyle w:val="Tabletextright"/>
            </w:pPr>
            <w:r w:rsidRPr="001E74E8">
              <w:t>2.10</w:t>
            </w:r>
          </w:p>
        </w:tc>
        <w:tc>
          <w:tcPr>
            <w:tcW w:w="575" w:type="dxa"/>
          </w:tcPr>
          <w:p w:rsidR="001E74E8" w:rsidRPr="001E74E8" w:rsidRDefault="001E74E8" w:rsidP="004B42CA">
            <w:pPr>
              <w:pStyle w:val="Tabletextright"/>
            </w:pPr>
            <w:r w:rsidRPr="001E74E8">
              <w:t>90.80</w:t>
            </w:r>
          </w:p>
        </w:tc>
        <w:tc>
          <w:tcPr>
            <w:tcW w:w="702" w:type="dxa"/>
          </w:tcPr>
          <w:p w:rsidR="001E74E8" w:rsidRPr="001E74E8" w:rsidRDefault="001E74E8" w:rsidP="004B42CA">
            <w:pPr>
              <w:pStyle w:val="Tabletextright"/>
            </w:pPr>
            <w:r w:rsidRPr="001E74E8">
              <w:t>7.00</w:t>
            </w:r>
          </w:p>
        </w:tc>
        <w:tc>
          <w:tcPr>
            <w:tcW w:w="582" w:type="dxa"/>
          </w:tcPr>
          <w:p w:rsidR="001E74E8" w:rsidRPr="001E74E8" w:rsidRDefault="001E74E8" w:rsidP="004B42CA">
            <w:pPr>
              <w:pStyle w:val="Tabletextcentred"/>
            </w:pPr>
            <w:r w:rsidRPr="001E74E8">
              <w:t>gS</w:t>
            </w:r>
          </w:p>
        </w:tc>
        <w:tc>
          <w:tcPr>
            <w:tcW w:w="694" w:type="dxa"/>
          </w:tcPr>
          <w:p w:rsidR="001E74E8" w:rsidRPr="001E74E8" w:rsidRDefault="001E74E8" w:rsidP="004B42CA">
            <w:pPr>
              <w:pStyle w:val="Tabletextright"/>
            </w:pPr>
            <w:r w:rsidRPr="001E74E8">
              <w:t>0.43</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t>J. Stark pers comm.</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AAD dive program</w:t>
            </w:r>
          </w:p>
        </w:tc>
        <w:tc>
          <w:tcPr>
            <w:tcW w:w="1304" w:type="dxa"/>
          </w:tcPr>
          <w:p w:rsidR="001E74E8" w:rsidRPr="001E74E8" w:rsidRDefault="001E74E8" w:rsidP="001E74E8">
            <w:pPr>
              <w:pStyle w:val="Tabletextleft"/>
            </w:pPr>
            <w:r w:rsidRPr="001E74E8">
              <w:t>DAVIS_09-1</w:t>
            </w:r>
          </w:p>
        </w:tc>
        <w:tc>
          <w:tcPr>
            <w:tcW w:w="1134" w:type="dxa"/>
          </w:tcPr>
          <w:p w:rsidR="001E74E8" w:rsidRPr="001E74E8" w:rsidRDefault="001E74E8" w:rsidP="001E74E8">
            <w:pPr>
              <w:pStyle w:val="Tabletextleft"/>
            </w:pPr>
            <w:r w:rsidRPr="001E74E8">
              <w:t>STP0</w:t>
            </w:r>
          </w:p>
        </w:tc>
        <w:tc>
          <w:tcPr>
            <w:tcW w:w="1118" w:type="dxa"/>
          </w:tcPr>
          <w:p w:rsidR="001E74E8" w:rsidRPr="001E74E8" w:rsidRDefault="001E74E8" w:rsidP="001E74E8">
            <w:pPr>
              <w:pStyle w:val="Tabletextleft"/>
            </w:pPr>
            <w:r w:rsidRPr="001E74E8">
              <w:t>push core</w:t>
            </w:r>
          </w:p>
        </w:tc>
        <w:tc>
          <w:tcPr>
            <w:tcW w:w="1125" w:type="dxa"/>
          </w:tcPr>
          <w:p w:rsidR="001E74E8" w:rsidRPr="001E74E8" w:rsidRDefault="001E74E8" w:rsidP="004B42CA">
            <w:pPr>
              <w:pStyle w:val="Tabletextright"/>
            </w:pPr>
            <w:r w:rsidRPr="001E74E8">
              <w:t>-68.578312</w:t>
            </w:r>
          </w:p>
        </w:tc>
        <w:tc>
          <w:tcPr>
            <w:tcW w:w="1145" w:type="dxa"/>
          </w:tcPr>
          <w:p w:rsidR="001E74E8" w:rsidRPr="001E74E8" w:rsidRDefault="001E74E8" w:rsidP="004B42CA">
            <w:pPr>
              <w:pStyle w:val="Tabletextright"/>
            </w:pPr>
            <w:r w:rsidRPr="001E74E8">
              <w:t>77.961329</w:t>
            </w:r>
          </w:p>
        </w:tc>
        <w:tc>
          <w:tcPr>
            <w:tcW w:w="708" w:type="dxa"/>
          </w:tcPr>
          <w:p w:rsidR="001E74E8" w:rsidRPr="001E74E8" w:rsidRDefault="001E74E8" w:rsidP="004B42CA">
            <w:pPr>
              <w:pStyle w:val="Tabletextright"/>
            </w:pPr>
            <w:r w:rsidRPr="001E74E8">
              <w:t>3</w:t>
            </w:r>
          </w:p>
        </w:tc>
        <w:tc>
          <w:tcPr>
            <w:tcW w:w="568" w:type="dxa"/>
          </w:tcPr>
          <w:p w:rsidR="001E74E8" w:rsidRPr="001E74E8" w:rsidRDefault="001E74E8" w:rsidP="004B42CA">
            <w:pPr>
              <w:pStyle w:val="Tabletextright"/>
            </w:pPr>
            <w:r w:rsidRPr="001E74E8">
              <w:t>10.10</w:t>
            </w:r>
          </w:p>
        </w:tc>
        <w:tc>
          <w:tcPr>
            <w:tcW w:w="575" w:type="dxa"/>
          </w:tcPr>
          <w:p w:rsidR="001E74E8" w:rsidRPr="001E74E8" w:rsidRDefault="001E74E8" w:rsidP="004B42CA">
            <w:pPr>
              <w:pStyle w:val="Tabletextright"/>
            </w:pPr>
            <w:r w:rsidRPr="001E74E8">
              <w:t>86.10</w:t>
            </w:r>
          </w:p>
        </w:tc>
        <w:tc>
          <w:tcPr>
            <w:tcW w:w="702" w:type="dxa"/>
          </w:tcPr>
          <w:p w:rsidR="001E74E8" w:rsidRPr="001E74E8" w:rsidRDefault="001E74E8" w:rsidP="004B42CA">
            <w:pPr>
              <w:pStyle w:val="Tabletextright"/>
            </w:pPr>
            <w:r w:rsidRPr="001E74E8">
              <w:t>3.80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0.87</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t>J. Stark pers comm.</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AAD dive program</w:t>
            </w:r>
          </w:p>
        </w:tc>
        <w:tc>
          <w:tcPr>
            <w:tcW w:w="1304" w:type="dxa"/>
          </w:tcPr>
          <w:p w:rsidR="001E74E8" w:rsidRPr="001E74E8" w:rsidRDefault="001E74E8" w:rsidP="001E74E8">
            <w:pPr>
              <w:pStyle w:val="Tabletextleft"/>
            </w:pPr>
            <w:r w:rsidRPr="001E74E8">
              <w:t>DAVIS_09-1</w:t>
            </w:r>
          </w:p>
        </w:tc>
        <w:tc>
          <w:tcPr>
            <w:tcW w:w="1134" w:type="dxa"/>
          </w:tcPr>
          <w:p w:rsidR="001E74E8" w:rsidRPr="001E74E8" w:rsidRDefault="001E74E8" w:rsidP="001E74E8">
            <w:pPr>
              <w:pStyle w:val="Tabletextleft"/>
            </w:pPr>
            <w:r w:rsidRPr="001E74E8">
              <w:t>STP1</w:t>
            </w:r>
          </w:p>
        </w:tc>
        <w:tc>
          <w:tcPr>
            <w:tcW w:w="1118" w:type="dxa"/>
          </w:tcPr>
          <w:p w:rsidR="001E74E8" w:rsidRPr="001E74E8" w:rsidRDefault="001E74E8" w:rsidP="001E74E8">
            <w:pPr>
              <w:pStyle w:val="Tabletextleft"/>
            </w:pPr>
            <w:r w:rsidRPr="001E74E8">
              <w:t>push core</w:t>
            </w:r>
          </w:p>
        </w:tc>
        <w:tc>
          <w:tcPr>
            <w:tcW w:w="1125" w:type="dxa"/>
          </w:tcPr>
          <w:p w:rsidR="001E74E8" w:rsidRPr="001E74E8" w:rsidRDefault="001E74E8" w:rsidP="004B42CA">
            <w:pPr>
              <w:pStyle w:val="Tabletextright"/>
            </w:pPr>
            <w:r w:rsidRPr="001E74E8">
              <w:t>-68.578240</w:t>
            </w:r>
          </w:p>
        </w:tc>
        <w:tc>
          <w:tcPr>
            <w:tcW w:w="1145" w:type="dxa"/>
          </w:tcPr>
          <w:p w:rsidR="001E74E8" w:rsidRPr="001E74E8" w:rsidRDefault="001E74E8" w:rsidP="004B42CA">
            <w:pPr>
              <w:pStyle w:val="Tabletextright"/>
            </w:pPr>
            <w:r w:rsidRPr="001E74E8">
              <w:t>77.958820</w:t>
            </w:r>
          </w:p>
        </w:tc>
        <w:tc>
          <w:tcPr>
            <w:tcW w:w="708" w:type="dxa"/>
          </w:tcPr>
          <w:p w:rsidR="001E74E8" w:rsidRPr="001E74E8" w:rsidRDefault="001E74E8" w:rsidP="004B42CA">
            <w:pPr>
              <w:pStyle w:val="Tabletextright"/>
            </w:pPr>
            <w:r w:rsidRPr="001E74E8">
              <w:t>0</w:t>
            </w:r>
          </w:p>
        </w:tc>
        <w:tc>
          <w:tcPr>
            <w:tcW w:w="568" w:type="dxa"/>
          </w:tcPr>
          <w:p w:rsidR="001E74E8" w:rsidRPr="001E74E8" w:rsidRDefault="001E74E8" w:rsidP="004B42CA">
            <w:pPr>
              <w:pStyle w:val="Tabletextright"/>
            </w:pPr>
            <w:r w:rsidRPr="001E74E8">
              <w:t>11.50</w:t>
            </w:r>
          </w:p>
        </w:tc>
        <w:tc>
          <w:tcPr>
            <w:tcW w:w="575" w:type="dxa"/>
          </w:tcPr>
          <w:p w:rsidR="001E74E8" w:rsidRPr="001E74E8" w:rsidRDefault="001E74E8" w:rsidP="004B42CA">
            <w:pPr>
              <w:pStyle w:val="Tabletextright"/>
            </w:pPr>
            <w:r w:rsidRPr="001E74E8">
              <w:t>87.20</w:t>
            </w:r>
          </w:p>
        </w:tc>
        <w:tc>
          <w:tcPr>
            <w:tcW w:w="702" w:type="dxa"/>
          </w:tcPr>
          <w:p w:rsidR="001E74E8" w:rsidRPr="001E74E8" w:rsidRDefault="001E74E8" w:rsidP="004B42CA">
            <w:pPr>
              <w:pStyle w:val="Tabletextright"/>
            </w:pPr>
            <w:r w:rsidRPr="001E74E8">
              <w:t>1.20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0.43</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t>J. Stark pers comm.</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AAD dive program</w:t>
            </w:r>
          </w:p>
        </w:tc>
        <w:tc>
          <w:tcPr>
            <w:tcW w:w="1304" w:type="dxa"/>
          </w:tcPr>
          <w:p w:rsidR="001E74E8" w:rsidRPr="001E74E8" w:rsidRDefault="001E74E8" w:rsidP="001E74E8">
            <w:pPr>
              <w:pStyle w:val="Tabletextleft"/>
            </w:pPr>
            <w:r w:rsidRPr="001E74E8">
              <w:t>DAVIS_09-1</w:t>
            </w:r>
          </w:p>
        </w:tc>
        <w:tc>
          <w:tcPr>
            <w:tcW w:w="1134" w:type="dxa"/>
          </w:tcPr>
          <w:p w:rsidR="001E74E8" w:rsidRPr="001E74E8" w:rsidRDefault="001E74E8" w:rsidP="001E74E8">
            <w:pPr>
              <w:pStyle w:val="Tabletextleft"/>
            </w:pPr>
            <w:r w:rsidRPr="001E74E8">
              <w:t>STP10A</w:t>
            </w:r>
          </w:p>
        </w:tc>
        <w:tc>
          <w:tcPr>
            <w:tcW w:w="1118" w:type="dxa"/>
          </w:tcPr>
          <w:p w:rsidR="001E74E8" w:rsidRPr="001E74E8" w:rsidRDefault="001E74E8" w:rsidP="001E74E8">
            <w:pPr>
              <w:pStyle w:val="Tabletextleft"/>
            </w:pPr>
            <w:r w:rsidRPr="001E74E8">
              <w:t>push core</w:t>
            </w:r>
          </w:p>
        </w:tc>
        <w:tc>
          <w:tcPr>
            <w:tcW w:w="1125" w:type="dxa"/>
          </w:tcPr>
          <w:p w:rsidR="001E74E8" w:rsidRPr="001E74E8" w:rsidRDefault="001E74E8" w:rsidP="004B42CA">
            <w:pPr>
              <w:pStyle w:val="Tabletextright"/>
            </w:pPr>
            <w:r w:rsidRPr="001E74E8">
              <w:t>-68.584390</w:t>
            </w:r>
          </w:p>
        </w:tc>
        <w:tc>
          <w:tcPr>
            <w:tcW w:w="1145" w:type="dxa"/>
          </w:tcPr>
          <w:p w:rsidR="001E74E8" w:rsidRPr="001E74E8" w:rsidRDefault="001E74E8" w:rsidP="004B42CA">
            <w:pPr>
              <w:pStyle w:val="Tabletextright"/>
            </w:pPr>
            <w:r w:rsidRPr="001E74E8">
              <w:t>77.944050</w:t>
            </w:r>
          </w:p>
        </w:tc>
        <w:tc>
          <w:tcPr>
            <w:tcW w:w="708" w:type="dxa"/>
          </w:tcPr>
          <w:p w:rsidR="001E74E8" w:rsidRPr="001E74E8" w:rsidRDefault="001E74E8" w:rsidP="004B42CA">
            <w:pPr>
              <w:pStyle w:val="Tabletextright"/>
            </w:pPr>
            <w:r w:rsidRPr="001E74E8">
              <w:t>5</w:t>
            </w:r>
          </w:p>
        </w:tc>
        <w:tc>
          <w:tcPr>
            <w:tcW w:w="568" w:type="dxa"/>
          </w:tcPr>
          <w:p w:rsidR="001E74E8" w:rsidRPr="001E74E8" w:rsidRDefault="001E74E8" w:rsidP="004B42CA">
            <w:pPr>
              <w:pStyle w:val="Tabletextright"/>
            </w:pPr>
            <w:r w:rsidRPr="001E74E8">
              <w:t>32.50</w:t>
            </w:r>
          </w:p>
        </w:tc>
        <w:tc>
          <w:tcPr>
            <w:tcW w:w="575" w:type="dxa"/>
          </w:tcPr>
          <w:p w:rsidR="001E74E8" w:rsidRPr="001E74E8" w:rsidRDefault="001E74E8" w:rsidP="004B42CA">
            <w:pPr>
              <w:pStyle w:val="Tabletextright"/>
            </w:pPr>
            <w:r w:rsidRPr="001E74E8">
              <w:t>65.90</w:t>
            </w:r>
          </w:p>
        </w:tc>
        <w:tc>
          <w:tcPr>
            <w:tcW w:w="702" w:type="dxa"/>
          </w:tcPr>
          <w:p w:rsidR="001E74E8" w:rsidRPr="001E74E8" w:rsidRDefault="001E74E8" w:rsidP="004B42CA">
            <w:pPr>
              <w:pStyle w:val="Tabletextright"/>
            </w:pPr>
            <w:r w:rsidRPr="001E74E8">
              <w:t>1.60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0.43</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t>J. Stark pers comm.</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AAD dive program</w:t>
            </w:r>
          </w:p>
        </w:tc>
        <w:tc>
          <w:tcPr>
            <w:tcW w:w="1304" w:type="dxa"/>
          </w:tcPr>
          <w:p w:rsidR="001E74E8" w:rsidRPr="001E74E8" w:rsidRDefault="001E74E8" w:rsidP="001E74E8">
            <w:pPr>
              <w:pStyle w:val="Tabletextleft"/>
            </w:pPr>
            <w:r w:rsidRPr="001E74E8">
              <w:t>DAVIS_09-1</w:t>
            </w:r>
          </w:p>
        </w:tc>
        <w:tc>
          <w:tcPr>
            <w:tcW w:w="1134" w:type="dxa"/>
          </w:tcPr>
          <w:p w:rsidR="001E74E8" w:rsidRPr="001E74E8" w:rsidRDefault="001E74E8" w:rsidP="001E74E8">
            <w:pPr>
              <w:pStyle w:val="Tabletextleft"/>
            </w:pPr>
            <w:r w:rsidRPr="001E74E8">
              <w:t>STP10B</w:t>
            </w:r>
          </w:p>
        </w:tc>
        <w:tc>
          <w:tcPr>
            <w:tcW w:w="1118" w:type="dxa"/>
          </w:tcPr>
          <w:p w:rsidR="001E74E8" w:rsidRPr="001E74E8" w:rsidRDefault="001E74E8" w:rsidP="001E74E8">
            <w:pPr>
              <w:pStyle w:val="Tabletextleft"/>
            </w:pPr>
            <w:r w:rsidRPr="001E74E8">
              <w:t>push core</w:t>
            </w:r>
          </w:p>
        </w:tc>
        <w:tc>
          <w:tcPr>
            <w:tcW w:w="1125" w:type="dxa"/>
          </w:tcPr>
          <w:p w:rsidR="001E74E8" w:rsidRPr="001E74E8" w:rsidRDefault="001E74E8" w:rsidP="004B42CA">
            <w:pPr>
              <w:pStyle w:val="Tabletextright"/>
            </w:pPr>
            <w:r w:rsidRPr="001E74E8">
              <w:t>-68.584290</w:t>
            </w:r>
          </w:p>
        </w:tc>
        <w:tc>
          <w:tcPr>
            <w:tcW w:w="1145" w:type="dxa"/>
          </w:tcPr>
          <w:p w:rsidR="001E74E8" w:rsidRPr="001E74E8" w:rsidRDefault="001E74E8" w:rsidP="004B42CA">
            <w:pPr>
              <w:pStyle w:val="Tabletextright"/>
            </w:pPr>
            <w:r w:rsidRPr="001E74E8">
              <w:t>77.948680</w:t>
            </w:r>
          </w:p>
        </w:tc>
        <w:tc>
          <w:tcPr>
            <w:tcW w:w="708" w:type="dxa"/>
          </w:tcPr>
          <w:p w:rsidR="001E74E8" w:rsidRPr="001E74E8" w:rsidRDefault="001E74E8" w:rsidP="004B42CA">
            <w:pPr>
              <w:pStyle w:val="Tabletextright"/>
            </w:pPr>
            <w:r w:rsidRPr="001E74E8">
              <w:t>7</w:t>
            </w:r>
          </w:p>
        </w:tc>
        <w:tc>
          <w:tcPr>
            <w:tcW w:w="568" w:type="dxa"/>
          </w:tcPr>
          <w:p w:rsidR="001E74E8" w:rsidRPr="001E74E8" w:rsidRDefault="001E74E8" w:rsidP="004B42CA">
            <w:pPr>
              <w:pStyle w:val="Tabletextright"/>
            </w:pPr>
            <w:r w:rsidRPr="001E74E8">
              <w:t>25.40</w:t>
            </w:r>
          </w:p>
        </w:tc>
        <w:tc>
          <w:tcPr>
            <w:tcW w:w="575" w:type="dxa"/>
          </w:tcPr>
          <w:p w:rsidR="001E74E8" w:rsidRPr="001E74E8" w:rsidRDefault="001E74E8" w:rsidP="004B42CA">
            <w:pPr>
              <w:pStyle w:val="Tabletextright"/>
            </w:pPr>
            <w:r w:rsidRPr="001E74E8">
              <w:t>73.80</w:t>
            </w:r>
          </w:p>
        </w:tc>
        <w:tc>
          <w:tcPr>
            <w:tcW w:w="702" w:type="dxa"/>
          </w:tcPr>
          <w:p w:rsidR="001E74E8" w:rsidRPr="001E74E8" w:rsidRDefault="001E74E8" w:rsidP="004B42CA">
            <w:pPr>
              <w:pStyle w:val="Tabletextright"/>
            </w:pPr>
            <w:r w:rsidRPr="001E74E8">
              <w:t>0.80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0.38</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t>J. Stark pers comm.</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AAD dive program</w:t>
            </w:r>
          </w:p>
        </w:tc>
        <w:tc>
          <w:tcPr>
            <w:tcW w:w="1304" w:type="dxa"/>
          </w:tcPr>
          <w:p w:rsidR="001E74E8" w:rsidRPr="001E74E8" w:rsidRDefault="001E74E8" w:rsidP="001E74E8">
            <w:pPr>
              <w:pStyle w:val="Tabletextleft"/>
            </w:pPr>
            <w:r w:rsidRPr="001E74E8">
              <w:t>DAVIS_09-1</w:t>
            </w:r>
          </w:p>
        </w:tc>
        <w:tc>
          <w:tcPr>
            <w:tcW w:w="1134" w:type="dxa"/>
          </w:tcPr>
          <w:p w:rsidR="001E74E8" w:rsidRPr="001E74E8" w:rsidRDefault="001E74E8" w:rsidP="001E74E8">
            <w:pPr>
              <w:pStyle w:val="Tabletextleft"/>
            </w:pPr>
            <w:r w:rsidRPr="001E74E8">
              <w:t>STP10C</w:t>
            </w:r>
          </w:p>
        </w:tc>
        <w:tc>
          <w:tcPr>
            <w:tcW w:w="1118" w:type="dxa"/>
          </w:tcPr>
          <w:p w:rsidR="001E74E8" w:rsidRPr="001E74E8" w:rsidRDefault="001E74E8" w:rsidP="001E74E8">
            <w:pPr>
              <w:pStyle w:val="Tabletextleft"/>
            </w:pPr>
            <w:r w:rsidRPr="001E74E8">
              <w:t>push core</w:t>
            </w:r>
          </w:p>
        </w:tc>
        <w:tc>
          <w:tcPr>
            <w:tcW w:w="1125" w:type="dxa"/>
          </w:tcPr>
          <w:p w:rsidR="001E74E8" w:rsidRPr="001E74E8" w:rsidRDefault="001E74E8" w:rsidP="004B42CA">
            <w:pPr>
              <w:pStyle w:val="Tabletextright"/>
            </w:pPr>
            <w:r w:rsidRPr="001E74E8">
              <w:t>-68.586050</w:t>
            </w:r>
          </w:p>
        </w:tc>
        <w:tc>
          <w:tcPr>
            <w:tcW w:w="1145" w:type="dxa"/>
          </w:tcPr>
          <w:p w:rsidR="001E74E8" w:rsidRPr="001E74E8" w:rsidRDefault="001E74E8" w:rsidP="004B42CA">
            <w:pPr>
              <w:pStyle w:val="Tabletextright"/>
            </w:pPr>
            <w:r w:rsidRPr="001E74E8">
              <w:t>77.935420</w:t>
            </w:r>
          </w:p>
        </w:tc>
        <w:tc>
          <w:tcPr>
            <w:tcW w:w="708" w:type="dxa"/>
          </w:tcPr>
          <w:p w:rsidR="001E74E8" w:rsidRPr="001E74E8" w:rsidRDefault="001E74E8" w:rsidP="004B42CA">
            <w:pPr>
              <w:pStyle w:val="Tabletextright"/>
            </w:pPr>
            <w:r w:rsidRPr="001E74E8">
              <w:t>13</w:t>
            </w:r>
          </w:p>
        </w:tc>
        <w:tc>
          <w:tcPr>
            <w:tcW w:w="568" w:type="dxa"/>
          </w:tcPr>
          <w:p w:rsidR="001E74E8" w:rsidRPr="001E74E8" w:rsidRDefault="001E74E8" w:rsidP="004B42CA">
            <w:pPr>
              <w:pStyle w:val="Tabletextright"/>
            </w:pPr>
            <w:r w:rsidRPr="001E74E8">
              <w:t>63.60</w:t>
            </w:r>
          </w:p>
        </w:tc>
        <w:tc>
          <w:tcPr>
            <w:tcW w:w="575" w:type="dxa"/>
          </w:tcPr>
          <w:p w:rsidR="001E74E8" w:rsidRPr="001E74E8" w:rsidRDefault="001E74E8" w:rsidP="004B42CA">
            <w:pPr>
              <w:pStyle w:val="Tabletextright"/>
            </w:pPr>
            <w:r w:rsidRPr="001E74E8">
              <w:t>34.20</w:t>
            </w:r>
          </w:p>
        </w:tc>
        <w:tc>
          <w:tcPr>
            <w:tcW w:w="702" w:type="dxa"/>
          </w:tcPr>
          <w:p w:rsidR="001E74E8" w:rsidRPr="001E74E8" w:rsidRDefault="001E74E8" w:rsidP="004B42CA">
            <w:pPr>
              <w:pStyle w:val="Tabletextright"/>
            </w:pPr>
            <w:r w:rsidRPr="001E74E8">
              <w:t>2.20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0.56</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t>J. Stark pers comm.</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AAD dive program</w:t>
            </w:r>
          </w:p>
        </w:tc>
        <w:tc>
          <w:tcPr>
            <w:tcW w:w="1304" w:type="dxa"/>
          </w:tcPr>
          <w:p w:rsidR="001E74E8" w:rsidRPr="001E74E8" w:rsidRDefault="001E74E8" w:rsidP="001E74E8">
            <w:pPr>
              <w:pStyle w:val="Tabletextleft"/>
            </w:pPr>
            <w:r w:rsidRPr="001E74E8">
              <w:t>DAVIS_09-1</w:t>
            </w:r>
          </w:p>
        </w:tc>
        <w:tc>
          <w:tcPr>
            <w:tcW w:w="1134" w:type="dxa"/>
          </w:tcPr>
          <w:p w:rsidR="001E74E8" w:rsidRPr="001E74E8" w:rsidRDefault="001E74E8" w:rsidP="001E74E8">
            <w:pPr>
              <w:pStyle w:val="Tabletextleft"/>
            </w:pPr>
            <w:r w:rsidRPr="001E74E8">
              <w:t>STP10D</w:t>
            </w:r>
          </w:p>
        </w:tc>
        <w:tc>
          <w:tcPr>
            <w:tcW w:w="1118" w:type="dxa"/>
          </w:tcPr>
          <w:p w:rsidR="001E74E8" w:rsidRPr="001E74E8" w:rsidRDefault="001E74E8" w:rsidP="001E74E8">
            <w:pPr>
              <w:pStyle w:val="Tabletextleft"/>
            </w:pPr>
            <w:r w:rsidRPr="001E74E8">
              <w:t>push core</w:t>
            </w:r>
          </w:p>
        </w:tc>
        <w:tc>
          <w:tcPr>
            <w:tcW w:w="1125" w:type="dxa"/>
          </w:tcPr>
          <w:p w:rsidR="001E74E8" w:rsidRPr="001E74E8" w:rsidRDefault="001E74E8" w:rsidP="004B42CA">
            <w:pPr>
              <w:pStyle w:val="Tabletextright"/>
            </w:pPr>
            <w:r w:rsidRPr="001E74E8">
              <w:t>-68.584990</w:t>
            </w:r>
          </w:p>
        </w:tc>
        <w:tc>
          <w:tcPr>
            <w:tcW w:w="1145" w:type="dxa"/>
          </w:tcPr>
          <w:p w:rsidR="001E74E8" w:rsidRPr="001E74E8" w:rsidRDefault="001E74E8" w:rsidP="004B42CA">
            <w:pPr>
              <w:pStyle w:val="Tabletextright"/>
            </w:pPr>
            <w:r w:rsidRPr="001E74E8">
              <w:t>77.957380</w:t>
            </w:r>
          </w:p>
        </w:tc>
        <w:tc>
          <w:tcPr>
            <w:tcW w:w="708" w:type="dxa"/>
          </w:tcPr>
          <w:p w:rsidR="001E74E8" w:rsidRPr="001E74E8" w:rsidRDefault="001E74E8" w:rsidP="004B42CA">
            <w:pPr>
              <w:pStyle w:val="Tabletextright"/>
            </w:pPr>
            <w:r w:rsidRPr="001E74E8">
              <w:t>20</w:t>
            </w:r>
          </w:p>
        </w:tc>
        <w:tc>
          <w:tcPr>
            <w:tcW w:w="568" w:type="dxa"/>
          </w:tcPr>
          <w:p w:rsidR="001E74E8" w:rsidRPr="001E74E8" w:rsidRDefault="001E74E8" w:rsidP="004B42CA">
            <w:pPr>
              <w:pStyle w:val="Tabletextright"/>
            </w:pPr>
            <w:r w:rsidRPr="001E74E8">
              <w:t>8.70</w:t>
            </w:r>
          </w:p>
        </w:tc>
        <w:tc>
          <w:tcPr>
            <w:tcW w:w="575" w:type="dxa"/>
          </w:tcPr>
          <w:p w:rsidR="001E74E8" w:rsidRPr="001E74E8" w:rsidRDefault="001E74E8" w:rsidP="004B42CA">
            <w:pPr>
              <w:pStyle w:val="Tabletextright"/>
            </w:pPr>
            <w:r w:rsidRPr="001E74E8">
              <w:t>90.10</w:t>
            </w:r>
          </w:p>
        </w:tc>
        <w:tc>
          <w:tcPr>
            <w:tcW w:w="702" w:type="dxa"/>
          </w:tcPr>
          <w:p w:rsidR="001E74E8" w:rsidRPr="001E74E8" w:rsidRDefault="001E74E8" w:rsidP="004B42CA">
            <w:pPr>
              <w:pStyle w:val="Tabletextright"/>
            </w:pPr>
            <w:r w:rsidRPr="001E74E8">
              <w:t>1.20</w:t>
            </w:r>
          </w:p>
        </w:tc>
        <w:tc>
          <w:tcPr>
            <w:tcW w:w="582" w:type="dxa"/>
          </w:tcPr>
          <w:p w:rsidR="001E74E8" w:rsidRPr="001E74E8" w:rsidRDefault="001E74E8" w:rsidP="004B42CA">
            <w:pPr>
              <w:pStyle w:val="Tabletextcentred"/>
            </w:pPr>
            <w:r w:rsidRPr="001E74E8">
              <w:t>S</w:t>
            </w:r>
          </w:p>
        </w:tc>
        <w:tc>
          <w:tcPr>
            <w:tcW w:w="694" w:type="dxa"/>
          </w:tcPr>
          <w:p w:rsidR="001E74E8" w:rsidRPr="001E74E8" w:rsidRDefault="001E74E8" w:rsidP="004B42CA">
            <w:pPr>
              <w:pStyle w:val="Tabletextright"/>
            </w:pPr>
            <w:r w:rsidRPr="001E74E8">
              <w:t>0.52</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t>J. Stark pers comm.</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AAD dive program</w:t>
            </w:r>
          </w:p>
        </w:tc>
        <w:tc>
          <w:tcPr>
            <w:tcW w:w="1304" w:type="dxa"/>
          </w:tcPr>
          <w:p w:rsidR="001E74E8" w:rsidRPr="001E74E8" w:rsidRDefault="001E74E8" w:rsidP="001E74E8">
            <w:pPr>
              <w:pStyle w:val="Tabletextleft"/>
            </w:pPr>
            <w:r w:rsidRPr="001E74E8">
              <w:t>DAVIS_09-1</w:t>
            </w:r>
          </w:p>
        </w:tc>
        <w:tc>
          <w:tcPr>
            <w:tcW w:w="1134" w:type="dxa"/>
          </w:tcPr>
          <w:p w:rsidR="001E74E8" w:rsidRPr="001E74E8" w:rsidRDefault="001E74E8" w:rsidP="001E74E8">
            <w:pPr>
              <w:pStyle w:val="Tabletextleft"/>
            </w:pPr>
            <w:r w:rsidRPr="001E74E8">
              <w:t>STP12A</w:t>
            </w:r>
          </w:p>
        </w:tc>
        <w:tc>
          <w:tcPr>
            <w:tcW w:w="1118" w:type="dxa"/>
          </w:tcPr>
          <w:p w:rsidR="001E74E8" w:rsidRPr="001E74E8" w:rsidRDefault="001E74E8" w:rsidP="001E74E8">
            <w:pPr>
              <w:pStyle w:val="Tabletextleft"/>
            </w:pPr>
            <w:r w:rsidRPr="001E74E8">
              <w:t>push core</w:t>
            </w:r>
          </w:p>
        </w:tc>
        <w:tc>
          <w:tcPr>
            <w:tcW w:w="1125" w:type="dxa"/>
          </w:tcPr>
          <w:p w:rsidR="001E74E8" w:rsidRPr="001E74E8" w:rsidRDefault="001E74E8" w:rsidP="004B42CA">
            <w:pPr>
              <w:pStyle w:val="Tabletextright"/>
            </w:pPr>
            <w:r w:rsidRPr="001E74E8">
              <w:t>-68.617970</w:t>
            </w:r>
          </w:p>
        </w:tc>
        <w:tc>
          <w:tcPr>
            <w:tcW w:w="1145" w:type="dxa"/>
          </w:tcPr>
          <w:p w:rsidR="001E74E8" w:rsidRPr="001E74E8" w:rsidRDefault="001E74E8" w:rsidP="004B42CA">
            <w:pPr>
              <w:pStyle w:val="Tabletextright"/>
            </w:pPr>
            <w:r w:rsidRPr="001E74E8">
              <w:t>77.891810</w:t>
            </w:r>
          </w:p>
        </w:tc>
        <w:tc>
          <w:tcPr>
            <w:tcW w:w="708" w:type="dxa"/>
          </w:tcPr>
          <w:p w:rsidR="001E74E8" w:rsidRPr="001E74E8" w:rsidRDefault="001E74E8" w:rsidP="004B42CA">
            <w:pPr>
              <w:pStyle w:val="Tabletextright"/>
            </w:pPr>
            <w:r w:rsidRPr="001E74E8">
              <w:t>3</w:t>
            </w:r>
          </w:p>
        </w:tc>
        <w:tc>
          <w:tcPr>
            <w:tcW w:w="568" w:type="dxa"/>
          </w:tcPr>
          <w:p w:rsidR="001E74E8" w:rsidRPr="001E74E8" w:rsidRDefault="001E74E8" w:rsidP="004B42CA">
            <w:pPr>
              <w:pStyle w:val="Tabletextright"/>
            </w:pPr>
            <w:r w:rsidRPr="001E74E8">
              <w:t>28.10</w:t>
            </w:r>
          </w:p>
        </w:tc>
        <w:tc>
          <w:tcPr>
            <w:tcW w:w="575" w:type="dxa"/>
          </w:tcPr>
          <w:p w:rsidR="001E74E8" w:rsidRPr="001E74E8" w:rsidRDefault="001E74E8" w:rsidP="004B42CA">
            <w:pPr>
              <w:pStyle w:val="Tabletextright"/>
            </w:pPr>
            <w:r w:rsidRPr="001E74E8">
              <w:t>71.40</w:t>
            </w:r>
          </w:p>
        </w:tc>
        <w:tc>
          <w:tcPr>
            <w:tcW w:w="702" w:type="dxa"/>
          </w:tcPr>
          <w:p w:rsidR="001E74E8" w:rsidRPr="001E74E8" w:rsidRDefault="001E74E8" w:rsidP="004B42CA">
            <w:pPr>
              <w:pStyle w:val="Tabletextright"/>
            </w:pPr>
            <w:r w:rsidRPr="001E74E8">
              <w:t>0.50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0.64</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t>J. Stark pers comm.</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AAD dive program</w:t>
            </w:r>
          </w:p>
        </w:tc>
        <w:tc>
          <w:tcPr>
            <w:tcW w:w="1304" w:type="dxa"/>
          </w:tcPr>
          <w:p w:rsidR="001E74E8" w:rsidRPr="001E74E8" w:rsidRDefault="001E74E8" w:rsidP="001E74E8">
            <w:pPr>
              <w:pStyle w:val="Tabletextleft"/>
            </w:pPr>
            <w:r w:rsidRPr="001E74E8">
              <w:t>DAVIS_09-1</w:t>
            </w:r>
          </w:p>
        </w:tc>
        <w:tc>
          <w:tcPr>
            <w:tcW w:w="1134" w:type="dxa"/>
          </w:tcPr>
          <w:p w:rsidR="001E74E8" w:rsidRPr="001E74E8" w:rsidRDefault="001E74E8" w:rsidP="001E74E8">
            <w:pPr>
              <w:pStyle w:val="Tabletextleft"/>
            </w:pPr>
            <w:r w:rsidRPr="001E74E8">
              <w:t>STP12B</w:t>
            </w:r>
          </w:p>
        </w:tc>
        <w:tc>
          <w:tcPr>
            <w:tcW w:w="1118" w:type="dxa"/>
          </w:tcPr>
          <w:p w:rsidR="001E74E8" w:rsidRPr="001E74E8" w:rsidRDefault="001E74E8" w:rsidP="001E74E8">
            <w:pPr>
              <w:pStyle w:val="Tabletextleft"/>
            </w:pPr>
            <w:r w:rsidRPr="001E74E8">
              <w:t>push core</w:t>
            </w:r>
          </w:p>
        </w:tc>
        <w:tc>
          <w:tcPr>
            <w:tcW w:w="1125" w:type="dxa"/>
          </w:tcPr>
          <w:p w:rsidR="001E74E8" w:rsidRPr="001E74E8" w:rsidRDefault="001E74E8" w:rsidP="004B42CA">
            <w:pPr>
              <w:pStyle w:val="Tabletextright"/>
            </w:pPr>
            <w:r w:rsidRPr="001E74E8">
              <w:t>-68.618130</w:t>
            </w:r>
          </w:p>
        </w:tc>
        <w:tc>
          <w:tcPr>
            <w:tcW w:w="1145" w:type="dxa"/>
          </w:tcPr>
          <w:p w:rsidR="001E74E8" w:rsidRPr="001E74E8" w:rsidRDefault="001E74E8" w:rsidP="004B42CA">
            <w:pPr>
              <w:pStyle w:val="Tabletextright"/>
            </w:pPr>
            <w:r w:rsidRPr="001E74E8">
              <w:t>77.875950</w:t>
            </w:r>
          </w:p>
        </w:tc>
        <w:tc>
          <w:tcPr>
            <w:tcW w:w="708" w:type="dxa"/>
          </w:tcPr>
          <w:p w:rsidR="001E74E8" w:rsidRPr="001E74E8" w:rsidRDefault="001E74E8" w:rsidP="004B42CA">
            <w:pPr>
              <w:pStyle w:val="Tabletextright"/>
            </w:pPr>
            <w:r w:rsidRPr="001E74E8">
              <w:t>1</w:t>
            </w:r>
          </w:p>
        </w:tc>
        <w:tc>
          <w:tcPr>
            <w:tcW w:w="568" w:type="dxa"/>
          </w:tcPr>
          <w:p w:rsidR="001E74E8" w:rsidRPr="001E74E8" w:rsidRDefault="001E74E8" w:rsidP="004B42CA">
            <w:pPr>
              <w:pStyle w:val="Tabletextright"/>
            </w:pPr>
            <w:r w:rsidRPr="001E74E8">
              <w:t>16.70</w:t>
            </w:r>
          </w:p>
        </w:tc>
        <w:tc>
          <w:tcPr>
            <w:tcW w:w="575" w:type="dxa"/>
          </w:tcPr>
          <w:p w:rsidR="001E74E8" w:rsidRPr="001E74E8" w:rsidRDefault="001E74E8" w:rsidP="004B42CA">
            <w:pPr>
              <w:pStyle w:val="Tabletextright"/>
            </w:pPr>
            <w:r w:rsidRPr="001E74E8">
              <w:t>83.20</w:t>
            </w:r>
          </w:p>
        </w:tc>
        <w:tc>
          <w:tcPr>
            <w:tcW w:w="702" w:type="dxa"/>
          </w:tcPr>
          <w:p w:rsidR="001E74E8" w:rsidRPr="001E74E8" w:rsidRDefault="001E74E8" w:rsidP="004B42CA">
            <w:pPr>
              <w:pStyle w:val="Tabletextright"/>
            </w:pPr>
            <w:r w:rsidRPr="001E74E8">
              <w:t>0.10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0.54</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t>J. Stark pers comm.</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AAD dive program</w:t>
            </w:r>
          </w:p>
        </w:tc>
        <w:tc>
          <w:tcPr>
            <w:tcW w:w="1304" w:type="dxa"/>
          </w:tcPr>
          <w:p w:rsidR="001E74E8" w:rsidRPr="001E74E8" w:rsidRDefault="001E74E8" w:rsidP="001E74E8">
            <w:pPr>
              <w:pStyle w:val="Tabletextleft"/>
            </w:pPr>
            <w:r w:rsidRPr="001E74E8">
              <w:t>DAVIS_09-1</w:t>
            </w:r>
          </w:p>
        </w:tc>
        <w:tc>
          <w:tcPr>
            <w:tcW w:w="1134" w:type="dxa"/>
          </w:tcPr>
          <w:p w:rsidR="001E74E8" w:rsidRPr="001E74E8" w:rsidRDefault="001E74E8" w:rsidP="001E74E8">
            <w:pPr>
              <w:pStyle w:val="Tabletextleft"/>
            </w:pPr>
            <w:r w:rsidRPr="001E74E8">
              <w:t>STP13A</w:t>
            </w:r>
          </w:p>
        </w:tc>
        <w:tc>
          <w:tcPr>
            <w:tcW w:w="1118" w:type="dxa"/>
          </w:tcPr>
          <w:p w:rsidR="001E74E8" w:rsidRPr="001E74E8" w:rsidRDefault="001E74E8" w:rsidP="001E74E8">
            <w:pPr>
              <w:pStyle w:val="Tabletextleft"/>
            </w:pPr>
            <w:r w:rsidRPr="001E74E8">
              <w:t>push core</w:t>
            </w:r>
          </w:p>
        </w:tc>
        <w:tc>
          <w:tcPr>
            <w:tcW w:w="1125" w:type="dxa"/>
          </w:tcPr>
          <w:p w:rsidR="001E74E8" w:rsidRPr="001E74E8" w:rsidRDefault="001E74E8" w:rsidP="004B42CA">
            <w:pPr>
              <w:pStyle w:val="Tabletextright"/>
            </w:pPr>
            <w:r w:rsidRPr="001E74E8">
              <w:t>-68.655070</w:t>
            </w:r>
          </w:p>
        </w:tc>
        <w:tc>
          <w:tcPr>
            <w:tcW w:w="1145" w:type="dxa"/>
          </w:tcPr>
          <w:p w:rsidR="001E74E8" w:rsidRPr="001E74E8" w:rsidRDefault="001E74E8" w:rsidP="004B42CA">
            <w:pPr>
              <w:pStyle w:val="Tabletextright"/>
            </w:pPr>
            <w:r w:rsidRPr="001E74E8">
              <w:t>77.863620</w:t>
            </w:r>
          </w:p>
        </w:tc>
        <w:tc>
          <w:tcPr>
            <w:tcW w:w="708" w:type="dxa"/>
          </w:tcPr>
          <w:p w:rsidR="001E74E8" w:rsidRPr="001E74E8" w:rsidRDefault="001E74E8" w:rsidP="004B42CA">
            <w:pPr>
              <w:pStyle w:val="Tabletextright"/>
            </w:pPr>
            <w:r w:rsidRPr="001E74E8">
              <w:t>7</w:t>
            </w:r>
          </w:p>
        </w:tc>
        <w:tc>
          <w:tcPr>
            <w:tcW w:w="568" w:type="dxa"/>
          </w:tcPr>
          <w:p w:rsidR="001E74E8" w:rsidRPr="001E74E8" w:rsidRDefault="001E74E8" w:rsidP="004B42CA">
            <w:pPr>
              <w:pStyle w:val="Tabletextright"/>
            </w:pPr>
            <w:r w:rsidRPr="001E74E8">
              <w:t>34.50</w:t>
            </w:r>
          </w:p>
        </w:tc>
        <w:tc>
          <w:tcPr>
            <w:tcW w:w="575" w:type="dxa"/>
          </w:tcPr>
          <w:p w:rsidR="001E74E8" w:rsidRPr="001E74E8" w:rsidRDefault="001E74E8" w:rsidP="004B42CA">
            <w:pPr>
              <w:pStyle w:val="Tabletextright"/>
            </w:pPr>
            <w:r w:rsidRPr="001E74E8">
              <w:t>64.80</w:t>
            </w:r>
          </w:p>
        </w:tc>
        <w:tc>
          <w:tcPr>
            <w:tcW w:w="702" w:type="dxa"/>
          </w:tcPr>
          <w:p w:rsidR="001E74E8" w:rsidRPr="001E74E8" w:rsidRDefault="001E74E8" w:rsidP="004B42CA">
            <w:pPr>
              <w:pStyle w:val="Tabletextright"/>
            </w:pPr>
            <w:r w:rsidRPr="001E74E8">
              <w:t>0.70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0.49</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t>J. Stark pers comm.</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AAD dive program</w:t>
            </w:r>
          </w:p>
        </w:tc>
        <w:tc>
          <w:tcPr>
            <w:tcW w:w="1304" w:type="dxa"/>
          </w:tcPr>
          <w:p w:rsidR="001E74E8" w:rsidRPr="001E74E8" w:rsidRDefault="001E74E8" w:rsidP="001E74E8">
            <w:pPr>
              <w:pStyle w:val="Tabletextleft"/>
            </w:pPr>
            <w:r w:rsidRPr="001E74E8">
              <w:t>DAVIS_09-1</w:t>
            </w:r>
          </w:p>
        </w:tc>
        <w:tc>
          <w:tcPr>
            <w:tcW w:w="1134" w:type="dxa"/>
          </w:tcPr>
          <w:p w:rsidR="001E74E8" w:rsidRPr="001E74E8" w:rsidRDefault="001E74E8" w:rsidP="001E74E8">
            <w:pPr>
              <w:pStyle w:val="Tabletextleft"/>
            </w:pPr>
            <w:r w:rsidRPr="001E74E8">
              <w:t>STP14</w:t>
            </w:r>
          </w:p>
        </w:tc>
        <w:tc>
          <w:tcPr>
            <w:tcW w:w="1118" w:type="dxa"/>
          </w:tcPr>
          <w:p w:rsidR="001E74E8" w:rsidRPr="001E74E8" w:rsidRDefault="001E74E8" w:rsidP="001E74E8">
            <w:pPr>
              <w:pStyle w:val="Tabletextleft"/>
            </w:pPr>
            <w:r w:rsidRPr="001E74E8">
              <w:t>push core</w:t>
            </w:r>
          </w:p>
        </w:tc>
        <w:tc>
          <w:tcPr>
            <w:tcW w:w="1125" w:type="dxa"/>
          </w:tcPr>
          <w:p w:rsidR="001E74E8" w:rsidRPr="001E74E8" w:rsidRDefault="001E74E8" w:rsidP="004B42CA">
            <w:pPr>
              <w:pStyle w:val="Tabletextright"/>
            </w:pPr>
            <w:r w:rsidRPr="001E74E8">
              <w:t>-68.543590</w:t>
            </w:r>
          </w:p>
        </w:tc>
        <w:tc>
          <w:tcPr>
            <w:tcW w:w="1145" w:type="dxa"/>
          </w:tcPr>
          <w:p w:rsidR="001E74E8" w:rsidRPr="001E74E8" w:rsidRDefault="001E74E8" w:rsidP="004B42CA">
            <w:pPr>
              <w:pStyle w:val="Tabletextright"/>
            </w:pPr>
            <w:r w:rsidRPr="001E74E8">
              <w:t>78.010360</w:t>
            </w:r>
          </w:p>
        </w:tc>
        <w:tc>
          <w:tcPr>
            <w:tcW w:w="708" w:type="dxa"/>
          </w:tcPr>
          <w:p w:rsidR="001E74E8" w:rsidRPr="001E74E8" w:rsidRDefault="001E74E8" w:rsidP="004B42CA">
            <w:pPr>
              <w:pStyle w:val="Tabletextright"/>
            </w:pPr>
            <w:r w:rsidRPr="001E74E8">
              <w:t>0</w:t>
            </w:r>
          </w:p>
        </w:tc>
        <w:tc>
          <w:tcPr>
            <w:tcW w:w="568" w:type="dxa"/>
          </w:tcPr>
          <w:p w:rsidR="001E74E8" w:rsidRPr="001E74E8" w:rsidRDefault="001E74E8" w:rsidP="004B42CA">
            <w:pPr>
              <w:pStyle w:val="Tabletextright"/>
            </w:pPr>
            <w:r w:rsidRPr="001E74E8">
              <w:t>38.20</w:t>
            </w:r>
          </w:p>
        </w:tc>
        <w:tc>
          <w:tcPr>
            <w:tcW w:w="575" w:type="dxa"/>
          </w:tcPr>
          <w:p w:rsidR="001E74E8" w:rsidRPr="001E74E8" w:rsidRDefault="001E74E8" w:rsidP="004B42CA">
            <w:pPr>
              <w:pStyle w:val="Tabletextright"/>
            </w:pPr>
            <w:r w:rsidRPr="001E74E8">
              <w:t>59.20</w:t>
            </w:r>
          </w:p>
        </w:tc>
        <w:tc>
          <w:tcPr>
            <w:tcW w:w="702" w:type="dxa"/>
          </w:tcPr>
          <w:p w:rsidR="001E74E8" w:rsidRPr="001E74E8" w:rsidRDefault="001E74E8" w:rsidP="004B42CA">
            <w:pPr>
              <w:pStyle w:val="Tabletextright"/>
            </w:pPr>
            <w:r w:rsidRPr="001E74E8">
              <w:t>2.60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0.49</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t>J. Stark pers comm.</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AAD dive program</w:t>
            </w:r>
          </w:p>
        </w:tc>
        <w:tc>
          <w:tcPr>
            <w:tcW w:w="1304" w:type="dxa"/>
          </w:tcPr>
          <w:p w:rsidR="001E74E8" w:rsidRPr="001E74E8" w:rsidRDefault="001E74E8" w:rsidP="001E74E8">
            <w:pPr>
              <w:pStyle w:val="Tabletextleft"/>
            </w:pPr>
            <w:r w:rsidRPr="001E74E8">
              <w:t>DAVIS_09-1</w:t>
            </w:r>
          </w:p>
        </w:tc>
        <w:tc>
          <w:tcPr>
            <w:tcW w:w="1134" w:type="dxa"/>
          </w:tcPr>
          <w:p w:rsidR="001E74E8" w:rsidRPr="001E74E8" w:rsidRDefault="001E74E8" w:rsidP="001E74E8">
            <w:pPr>
              <w:pStyle w:val="Tabletextleft"/>
            </w:pPr>
            <w:r w:rsidRPr="001E74E8">
              <w:t>STP14A</w:t>
            </w:r>
          </w:p>
        </w:tc>
        <w:tc>
          <w:tcPr>
            <w:tcW w:w="1118" w:type="dxa"/>
          </w:tcPr>
          <w:p w:rsidR="001E74E8" w:rsidRPr="001E74E8" w:rsidRDefault="001E74E8" w:rsidP="001E74E8">
            <w:pPr>
              <w:pStyle w:val="Tabletextleft"/>
            </w:pPr>
            <w:r w:rsidRPr="001E74E8">
              <w:t>push core</w:t>
            </w:r>
          </w:p>
        </w:tc>
        <w:tc>
          <w:tcPr>
            <w:tcW w:w="1125" w:type="dxa"/>
          </w:tcPr>
          <w:p w:rsidR="001E74E8" w:rsidRPr="001E74E8" w:rsidRDefault="001E74E8" w:rsidP="004B42CA">
            <w:pPr>
              <w:pStyle w:val="Tabletextright"/>
            </w:pPr>
            <w:r w:rsidRPr="001E74E8">
              <w:t>-68.540130</w:t>
            </w:r>
          </w:p>
        </w:tc>
        <w:tc>
          <w:tcPr>
            <w:tcW w:w="1145" w:type="dxa"/>
          </w:tcPr>
          <w:p w:rsidR="001E74E8" w:rsidRPr="001E74E8" w:rsidRDefault="001E74E8" w:rsidP="004B42CA">
            <w:pPr>
              <w:pStyle w:val="Tabletextright"/>
            </w:pPr>
            <w:r w:rsidRPr="001E74E8">
              <w:t>78.003110</w:t>
            </w:r>
          </w:p>
        </w:tc>
        <w:tc>
          <w:tcPr>
            <w:tcW w:w="708" w:type="dxa"/>
          </w:tcPr>
          <w:p w:rsidR="001E74E8" w:rsidRPr="001E74E8" w:rsidRDefault="001E74E8" w:rsidP="004B42CA">
            <w:pPr>
              <w:pStyle w:val="Tabletextright"/>
            </w:pPr>
            <w:r w:rsidRPr="001E74E8">
              <w:t>4</w:t>
            </w:r>
          </w:p>
        </w:tc>
        <w:tc>
          <w:tcPr>
            <w:tcW w:w="568" w:type="dxa"/>
          </w:tcPr>
          <w:p w:rsidR="001E74E8" w:rsidRPr="001E74E8" w:rsidRDefault="001E74E8" w:rsidP="004B42CA">
            <w:pPr>
              <w:pStyle w:val="Tabletextright"/>
            </w:pPr>
            <w:r w:rsidRPr="001E74E8">
              <w:t>70.90</w:t>
            </w:r>
          </w:p>
        </w:tc>
        <w:tc>
          <w:tcPr>
            <w:tcW w:w="575" w:type="dxa"/>
          </w:tcPr>
          <w:p w:rsidR="001E74E8" w:rsidRPr="001E74E8" w:rsidRDefault="001E74E8" w:rsidP="004B42CA">
            <w:pPr>
              <w:pStyle w:val="Tabletextright"/>
            </w:pPr>
            <w:r w:rsidRPr="001E74E8">
              <w:t>28.60</w:t>
            </w:r>
          </w:p>
        </w:tc>
        <w:tc>
          <w:tcPr>
            <w:tcW w:w="702" w:type="dxa"/>
          </w:tcPr>
          <w:p w:rsidR="001E74E8" w:rsidRPr="001E74E8" w:rsidRDefault="001E74E8" w:rsidP="004B42CA">
            <w:pPr>
              <w:pStyle w:val="Tabletextright"/>
            </w:pPr>
            <w:r w:rsidRPr="001E74E8">
              <w:t>0.50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0.93</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t>J. Stark pers comm.</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AAD dive program</w:t>
            </w:r>
          </w:p>
        </w:tc>
        <w:tc>
          <w:tcPr>
            <w:tcW w:w="1304" w:type="dxa"/>
          </w:tcPr>
          <w:p w:rsidR="001E74E8" w:rsidRPr="001E74E8" w:rsidRDefault="001E74E8" w:rsidP="001E74E8">
            <w:pPr>
              <w:pStyle w:val="Tabletextleft"/>
            </w:pPr>
            <w:r w:rsidRPr="001E74E8">
              <w:t>DAVIS_09-1</w:t>
            </w:r>
          </w:p>
        </w:tc>
        <w:tc>
          <w:tcPr>
            <w:tcW w:w="1134" w:type="dxa"/>
          </w:tcPr>
          <w:p w:rsidR="001E74E8" w:rsidRPr="001E74E8" w:rsidRDefault="001E74E8" w:rsidP="001E74E8">
            <w:pPr>
              <w:pStyle w:val="Tabletextleft"/>
            </w:pPr>
            <w:r w:rsidRPr="001E74E8">
              <w:t>STP14B</w:t>
            </w:r>
          </w:p>
        </w:tc>
        <w:tc>
          <w:tcPr>
            <w:tcW w:w="1118" w:type="dxa"/>
          </w:tcPr>
          <w:p w:rsidR="001E74E8" w:rsidRPr="001E74E8" w:rsidRDefault="001E74E8" w:rsidP="001E74E8">
            <w:pPr>
              <w:pStyle w:val="Tabletextleft"/>
            </w:pPr>
            <w:r w:rsidRPr="001E74E8">
              <w:t>push core</w:t>
            </w:r>
          </w:p>
        </w:tc>
        <w:tc>
          <w:tcPr>
            <w:tcW w:w="1125" w:type="dxa"/>
          </w:tcPr>
          <w:p w:rsidR="001E74E8" w:rsidRPr="001E74E8" w:rsidRDefault="001E74E8" w:rsidP="004B42CA">
            <w:pPr>
              <w:pStyle w:val="Tabletextright"/>
            </w:pPr>
            <w:r w:rsidRPr="001E74E8">
              <w:t>-68.547040</w:t>
            </w:r>
          </w:p>
        </w:tc>
        <w:tc>
          <w:tcPr>
            <w:tcW w:w="1145" w:type="dxa"/>
          </w:tcPr>
          <w:p w:rsidR="001E74E8" w:rsidRPr="001E74E8" w:rsidRDefault="001E74E8" w:rsidP="004B42CA">
            <w:pPr>
              <w:pStyle w:val="Tabletextright"/>
            </w:pPr>
            <w:r w:rsidRPr="001E74E8">
              <w:t>77.984020</w:t>
            </w:r>
          </w:p>
        </w:tc>
        <w:tc>
          <w:tcPr>
            <w:tcW w:w="708" w:type="dxa"/>
          </w:tcPr>
          <w:p w:rsidR="001E74E8" w:rsidRPr="001E74E8" w:rsidRDefault="001E74E8" w:rsidP="004B42CA">
            <w:pPr>
              <w:pStyle w:val="Tabletextright"/>
            </w:pPr>
            <w:r w:rsidRPr="001E74E8">
              <w:t>1</w:t>
            </w:r>
          </w:p>
        </w:tc>
        <w:tc>
          <w:tcPr>
            <w:tcW w:w="568" w:type="dxa"/>
          </w:tcPr>
          <w:p w:rsidR="001E74E8" w:rsidRPr="001E74E8" w:rsidRDefault="001E74E8" w:rsidP="004B42CA">
            <w:pPr>
              <w:pStyle w:val="Tabletextright"/>
            </w:pPr>
            <w:r w:rsidRPr="001E74E8">
              <w:t>5.20</w:t>
            </w:r>
          </w:p>
        </w:tc>
        <w:tc>
          <w:tcPr>
            <w:tcW w:w="575" w:type="dxa"/>
          </w:tcPr>
          <w:p w:rsidR="001E74E8" w:rsidRPr="001E74E8" w:rsidRDefault="001E74E8" w:rsidP="004B42CA">
            <w:pPr>
              <w:pStyle w:val="Tabletextright"/>
            </w:pPr>
            <w:r w:rsidRPr="001E74E8">
              <w:t>90.40</w:t>
            </w:r>
          </w:p>
        </w:tc>
        <w:tc>
          <w:tcPr>
            <w:tcW w:w="702" w:type="dxa"/>
          </w:tcPr>
          <w:p w:rsidR="001E74E8" w:rsidRPr="001E74E8" w:rsidRDefault="001E74E8" w:rsidP="004B42CA">
            <w:pPr>
              <w:pStyle w:val="Tabletextright"/>
            </w:pPr>
            <w:r w:rsidRPr="001E74E8">
              <w:t>4.40</w:t>
            </w:r>
          </w:p>
        </w:tc>
        <w:tc>
          <w:tcPr>
            <w:tcW w:w="582" w:type="dxa"/>
          </w:tcPr>
          <w:p w:rsidR="001E74E8" w:rsidRPr="001E74E8" w:rsidRDefault="001E74E8" w:rsidP="004B42CA">
            <w:pPr>
              <w:pStyle w:val="Tabletextcentred"/>
            </w:pPr>
            <w:r w:rsidRPr="001E74E8">
              <w:t>S</w:t>
            </w:r>
          </w:p>
        </w:tc>
        <w:tc>
          <w:tcPr>
            <w:tcW w:w="694" w:type="dxa"/>
          </w:tcPr>
          <w:p w:rsidR="001E74E8" w:rsidRPr="001E74E8" w:rsidRDefault="001E74E8" w:rsidP="004B42CA">
            <w:pPr>
              <w:pStyle w:val="Tabletextright"/>
            </w:pPr>
            <w:r w:rsidRPr="001E74E8">
              <w:t>0.87</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t>J. Stark pers comm.</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AAD dive program</w:t>
            </w:r>
          </w:p>
        </w:tc>
        <w:tc>
          <w:tcPr>
            <w:tcW w:w="1304" w:type="dxa"/>
          </w:tcPr>
          <w:p w:rsidR="001E74E8" w:rsidRPr="001E74E8" w:rsidRDefault="001E74E8" w:rsidP="001E74E8">
            <w:pPr>
              <w:pStyle w:val="Tabletextleft"/>
            </w:pPr>
            <w:r w:rsidRPr="001E74E8">
              <w:t>DAVIS_09-1</w:t>
            </w:r>
          </w:p>
        </w:tc>
        <w:tc>
          <w:tcPr>
            <w:tcW w:w="1134" w:type="dxa"/>
          </w:tcPr>
          <w:p w:rsidR="001E74E8" w:rsidRPr="001E74E8" w:rsidRDefault="001E74E8" w:rsidP="001E74E8">
            <w:pPr>
              <w:pStyle w:val="Tabletextleft"/>
            </w:pPr>
            <w:r w:rsidRPr="001E74E8">
              <w:t>STP15A</w:t>
            </w:r>
          </w:p>
        </w:tc>
        <w:tc>
          <w:tcPr>
            <w:tcW w:w="1118" w:type="dxa"/>
          </w:tcPr>
          <w:p w:rsidR="001E74E8" w:rsidRPr="001E74E8" w:rsidRDefault="001E74E8" w:rsidP="001E74E8">
            <w:pPr>
              <w:pStyle w:val="Tabletextleft"/>
            </w:pPr>
            <w:r w:rsidRPr="001E74E8">
              <w:t>push core</w:t>
            </w:r>
          </w:p>
        </w:tc>
        <w:tc>
          <w:tcPr>
            <w:tcW w:w="1125" w:type="dxa"/>
          </w:tcPr>
          <w:p w:rsidR="001E74E8" w:rsidRPr="001E74E8" w:rsidRDefault="001E74E8" w:rsidP="004B42CA">
            <w:pPr>
              <w:pStyle w:val="Tabletextright"/>
            </w:pPr>
            <w:r w:rsidRPr="001E74E8">
              <w:t>-68.523000</w:t>
            </w:r>
          </w:p>
        </w:tc>
        <w:tc>
          <w:tcPr>
            <w:tcW w:w="1145" w:type="dxa"/>
          </w:tcPr>
          <w:p w:rsidR="001E74E8" w:rsidRPr="001E74E8" w:rsidRDefault="001E74E8" w:rsidP="004B42CA">
            <w:pPr>
              <w:pStyle w:val="Tabletextright"/>
            </w:pPr>
            <w:r w:rsidRPr="001E74E8">
              <w:t>78.073350</w:t>
            </w:r>
          </w:p>
        </w:tc>
        <w:tc>
          <w:tcPr>
            <w:tcW w:w="708" w:type="dxa"/>
          </w:tcPr>
          <w:p w:rsidR="001E74E8" w:rsidRPr="001E74E8" w:rsidRDefault="001E74E8" w:rsidP="004B42CA">
            <w:pPr>
              <w:pStyle w:val="Tabletextright"/>
            </w:pPr>
            <w:r w:rsidRPr="001E74E8">
              <w:t>4</w:t>
            </w:r>
          </w:p>
        </w:tc>
        <w:tc>
          <w:tcPr>
            <w:tcW w:w="568" w:type="dxa"/>
          </w:tcPr>
          <w:p w:rsidR="001E74E8" w:rsidRPr="001E74E8" w:rsidRDefault="001E74E8" w:rsidP="004B42CA">
            <w:pPr>
              <w:pStyle w:val="Tabletextright"/>
            </w:pPr>
            <w:r w:rsidRPr="001E74E8">
              <w:t>69.30</w:t>
            </w:r>
          </w:p>
        </w:tc>
        <w:tc>
          <w:tcPr>
            <w:tcW w:w="575" w:type="dxa"/>
          </w:tcPr>
          <w:p w:rsidR="001E74E8" w:rsidRPr="001E74E8" w:rsidRDefault="001E74E8" w:rsidP="004B42CA">
            <w:pPr>
              <w:pStyle w:val="Tabletextright"/>
            </w:pPr>
            <w:r w:rsidRPr="001E74E8">
              <w:t>30.00</w:t>
            </w:r>
          </w:p>
        </w:tc>
        <w:tc>
          <w:tcPr>
            <w:tcW w:w="702" w:type="dxa"/>
          </w:tcPr>
          <w:p w:rsidR="001E74E8" w:rsidRPr="001E74E8" w:rsidRDefault="001E74E8" w:rsidP="004B42CA">
            <w:pPr>
              <w:pStyle w:val="Tabletextright"/>
            </w:pPr>
            <w:r w:rsidRPr="001E74E8">
              <w:t>0.70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0.64</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t>J. Stark pers comm.</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AAD dive program</w:t>
            </w:r>
          </w:p>
        </w:tc>
        <w:tc>
          <w:tcPr>
            <w:tcW w:w="1304" w:type="dxa"/>
          </w:tcPr>
          <w:p w:rsidR="001E74E8" w:rsidRPr="001E74E8" w:rsidRDefault="001E74E8" w:rsidP="001E74E8">
            <w:pPr>
              <w:pStyle w:val="Tabletextleft"/>
            </w:pPr>
            <w:r w:rsidRPr="001E74E8">
              <w:t>DAVIS_09-1</w:t>
            </w:r>
          </w:p>
        </w:tc>
        <w:tc>
          <w:tcPr>
            <w:tcW w:w="1134" w:type="dxa"/>
          </w:tcPr>
          <w:p w:rsidR="001E74E8" w:rsidRPr="001E74E8" w:rsidRDefault="001E74E8" w:rsidP="001E74E8">
            <w:pPr>
              <w:pStyle w:val="Tabletextleft"/>
            </w:pPr>
            <w:r w:rsidRPr="001E74E8">
              <w:t>STP15B</w:t>
            </w:r>
          </w:p>
        </w:tc>
        <w:tc>
          <w:tcPr>
            <w:tcW w:w="1118" w:type="dxa"/>
          </w:tcPr>
          <w:p w:rsidR="001E74E8" w:rsidRPr="001E74E8" w:rsidRDefault="001E74E8" w:rsidP="001E74E8">
            <w:pPr>
              <w:pStyle w:val="Tabletextleft"/>
            </w:pPr>
            <w:r w:rsidRPr="001E74E8">
              <w:t>push core</w:t>
            </w:r>
          </w:p>
        </w:tc>
        <w:tc>
          <w:tcPr>
            <w:tcW w:w="1125" w:type="dxa"/>
          </w:tcPr>
          <w:p w:rsidR="001E74E8" w:rsidRPr="001E74E8" w:rsidRDefault="001E74E8" w:rsidP="004B42CA">
            <w:pPr>
              <w:pStyle w:val="Tabletextright"/>
            </w:pPr>
            <w:r w:rsidRPr="001E74E8">
              <w:t>-68.528730</w:t>
            </w:r>
          </w:p>
        </w:tc>
        <w:tc>
          <w:tcPr>
            <w:tcW w:w="1145" w:type="dxa"/>
          </w:tcPr>
          <w:p w:rsidR="001E74E8" w:rsidRPr="001E74E8" w:rsidRDefault="001E74E8" w:rsidP="004B42CA">
            <w:pPr>
              <w:pStyle w:val="Tabletextright"/>
            </w:pPr>
            <w:r w:rsidRPr="001E74E8">
              <w:t>78.060770</w:t>
            </w:r>
          </w:p>
        </w:tc>
        <w:tc>
          <w:tcPr>
            <w:tcW w:w="708" w:type="dxa"/>
          </w:tcPr>
          <w:p w:rsidR="001E74E8" w:rsidRPr="001E74E8" w:rsidRDefault="001E74E8" w:rsidP="004B42CA">
            <w:pPr>
              <w:pStyle w:val="Tabletextright"/>
            </w:pPr>
            <w:r w:rsidRPr="001E74E8">
              <w:t>2</w:t>
            </w:r>
          </w:p>
        </w:tc>
        <w:tc>
          <w:tcPr>
            <w:tcW w:w="568" w:type="dxa"/>
          </w:tcPr>
          <w:p w:rsidR="001E74E8" w:rsidRPr="001E74E8" w:rsidRDefault="001E74E8" w:rsidP="004B42CA">
            <w:pPr>
              <w:pStyle w:val="Tabletextright"/>
            </w:pPr>
            <w:r w:rsidRPr="001E74E8">
              <w:t>28.50</w:t>
            </w:r>
          </w:p>
        </w:tc>
        <w:tc>
          <w:tcPr>
            <w:tcW w:w="575" w:type="dxa"/>
          </w:tcPr>
          <w:p w:rsidR="001E74E8" w:rsidRPr="001E74E8" w:rsidRDefault="001E74E8" w:rsidP="004B42CA">
            <w:pPr>
              <w:pStyle w:val="Tabletextright"/>
            </w:pPr>
            <w:r w:rsidRPr="001E74E8">
              <w:t>69.30</w:t>
            </w:r>
          </w:p>
        </w:tc>
        <w:tc>
          <w:tcPr>
            <w:tcW w:w="702" w:type="dxa"/>
          </w:tcPr>
          <w:p w:rsidR="001E74E8" w:rsidRPr="001E74E8" w:rsidRDefault="001E74E8" w:rsidP="004B42CA">
            <w:pPr>
              <w:pStyle w:val="Tabletextright"/>
            </w:pPr>
            <w:r w:rsidRPr="001E74E8">
              <w:t>2.30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0.29</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t>J. Stark pers comm.</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AAD dive program</w:t>
            </w:r>
          </w:p>
        </w:tc>
        <w:tc>
          <w:tcPr>
            <w:tcW w:w="1304" w:type="dxa"/>
          </w:tcPr>
          <w:p w:rsidR="001E74E8" w:rsidRPr="001E74E8" w:rsidRDefault="001E74E8" w:rsidP="001E74E8">
            <w:pPr>
              <w:pStyle w:val="Tabletextleft"/>
            </w:pPr>
            <w:r w:rsidRPr="001E74E8">
              <w:t>DAVIS_09-1</w:t>
            </w:r>
          </w:p>
        </w:tc>
        <w:tc>
          <w:tcPr>
            <w:tcW w:w="1134" w:type="dxa"/>
          </w:tcPr>
          <w:p w:rsidR="001E74E8" w:rsidRPr="001E74E8" w:rsidRDefault="001E74E8" w:rsidP="001E74E8">
            <w:pPr>
              <w:pStyle w:val="Tabletextleft"/>
            </w:pPr>
            <w:r w:rsidRPr="001E74E8">
              <w:t>STP15C</w:t>
            </w:r>
          </w:p>
        </w:tc>
        <w:tc>
          <w:tcPr>
            <w:tcW w:w="1118" w:type="dxa"/>
          </w:tcPr>
          <w:p w:rsidR="001E74E8" w:rsidRPr="001E74E8" w:rsidRDefault="001E74E8" w:rsidP="001E74E8">
            <w:pPr>
              <w:pStyle w:val="Tabletextleft"/>
            </w:pPr>
            <w:r w:rsidRPr="001E74E8">
              <w:t>push core</w:t>
            </w:r>
          </w:p>
        </w:tc>
        <w:tc>
          <w:tcPr>
            <w:tcW w:w="1125" w:type="dxa"/>
          </w:tcPr>
          <w:p w:rsidR="001E74E8" w:rsidRPr="001E74E8" w:rsidRDefault="001E74E8" w:rsidP="004B42CA">
            <w:pPr>
              <w:pStyle w:val="Tabletextright"/>
            </w:pPr>
            <w:r w:rsidRPr="001E74E8">
              <w:t>-68.531030</w:t>
            </w:r>
          </w:p>
        </w:tc>
        <w:tc>
          <w:tcPr>
            <w:tcW w:w="1145" w:type="dxa"/>
          </w:tcPr>
          <w:p w:rsidR="001E74E8" w:rsidRPr="001E74E8" w:rsidRDefault="001E74E8" w:rsidP="004B42CA">
            <w:pPr>
              <w:pStyle w:val="Tabletextright"/>
            </w:pPr>
            <w:r w:rsidRPr="001E74E8">
              <w:t>78.039380</w:t>
            </w:r>
          </w:p>
        </w:tc>
        <w:tc>
          <w:tcPr>
            <w:tcW w:w="708" w:type="dxa"/>
          </w:tcPr>
          <w:p w:rsidR="001E74E8" w:rsidRPr="001E74E8" w:rsidRDefault="001E74E8" w:rsidP="004B42CA">
            <w:pPr>
              <w:pStyle w:val="Tabletextright"/>
            </w:pPr>
            <w:r w:rsidRPr="001E74E8">
              <w:t>2</w:t>
            </w:r>
          </w:p>
        </w:tc>
        <w:tc>
          <w:tcPr>
            <w:tcW w:w="568" w:type="dxa"/>
          </w:tcPr>
          <w:p w:rsidR="001E74E8" w:rsidRPr="001E74E8" w:rsidRDefault="001E74E8" w:rsidP="004B42CA">
            <w:pPr>
              <w:pStyle w:val="Tabletextright"/>
            </w:pPr>
            <w:r w:rsidRPr="001E74E8">
              <w:t>64.30</w:t>
            </w:r>
          </w:p>
        </w:tc>
        <w:tc>
          <w:tcPr>
            <w:tcW w:w="575" w:type="dxa"/>
          </w:tcPr>
          <w:p w:rsidR="001E74E8" w:rsidRPr="001E74E8" w:rsidRDefault="001E74E8" w:rsidP="004B42CA">
            <w:pPr>
              <w:pStyle w:val="Tabletextright"/>
            </w:pPr>
            <w:r w:rsidRPr="001E74E8">
              <w:t>32.60</w:t>
            </w:r>
          </w:p>
        </w:tc>
        <w:tc>
          <w:tcPr>
            <w:tcW w:w="702" w:type="dxa"/>
          </w:tcPr>
          <w:p w:rsidR="001E74E8" w:rsidRPr="001E74E8" w:rsidRDefault="001E74E8" w:rsidP="004B42CA">
            <w:pPr>
              <w:pStyle w:val="Tabletextright"/>
            </w:pPr>
            <w:r w:rsidRPr="001E74E8">
              <w:t>3.10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0.64</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t>J. Stark pers comm.</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lastRenderedPageBreak/>
              <w:t>AAD dive program</w:t>
            </w:r>
          </w:p>
        </w:tc>
        <w:tc>
          <w:tcPr>
            <w:tcW w:w="1304" w:type="dxa"/>
          </w:tcPr>
          <w:p w:rsidR="001E74E8" w:rsidRPr="001E74E8" w:rsidRDefault="001E74E8" w:rsidP="001E74E8">
            <w:pPr>
              <w:pStyle w:val="Tabletextleft"/>
            </w:pPr>
            <w:r w:rsidRPr="001E74E8">
              <w:t>DAVIS_09-1</w:t>
            </w:r>
          </w:p>
        </w:tc>
        <w:tc>
          <w:tcPr>
            <w:tcW w:w="1134" w:type="dxa"/>
          </w:tcPr>
          <w:p w:rsidR="001E74E8" w:rsidRPr="001E74E8" w:rsidRDefault="001E74E8" w:rsidP="001E74E8">
            <w:pPr>
              <w:pStyle w:val="Tabletextleft"/>
            </w:pPr>
            <w:r w:rsidRPr="001E74E8">
              <w:t>STP16</w:t>
            </w:r>
          </w:p>
        </w:tc>
        <w:tc>
          <w:tcPr>
            <w:tcW w:w="1118" w:type="dxa"/>
          </w:tcPr>
          <w:p w:rsidR="001E74E8" w:rsidRPr="001E74E8" w:rsidRDefault="001E74E8" w:rsidP="001E74E8">
            <w:pPr>
              <w:pStyle w:val="Tabletextleft"/>
            </w:pPr>
            <w:r w:rsidRPr="001E74E8">
              <w:t>push core</w:t>
            </w:r>
          </w:p>
        </w:tc>
        <w:tc>
          <w:tcPr>
            <w:tcW w:w="1125" w:type="dxa"/>
          </w:tcPr>
          <w:p w:rsidR="001E74E8" w:rsidRPr="001E74E8" w:rsidRDefault="001E74E8" w:rsidP="004B42CA">
            <w:pPr>
              <w:pStyle w:val="Tabletextright"/>
            </w:pPr>
            <w:r w:rsidRPr="001E74E8">
              <w:t>-68.568010</w:t>
            </w:r>
          </w:p>
        </w:tc>
        <w:tc>
          <w:tcPr>
            <w:tcW w:w="1145" w:type="dxa"/>
          </w:tcPr>
          <w:p w:rsidR="001E74E8" w:rsidRPr="001E74E8" w:rsidRDefault="001E74E8" w:rsidP="004B42CA">
            <w:pPr>
              <w:pStyle w:val="Tabletextright"/>
            </w:pPr>
            <w:r w:rsidRPr="001E74E8">
              <w:t>77.963870</w:t>
            </w:r>
          </w:p>
        </w:tc>
        <w:tc>
          <w:tcPr>
            <w:tcW w:w="708" w:type="dxa"/>
          </w:tcPr>
          <w:p w:rsidR="001E74E8" w:rsidRPr="001E74E8" w:rsidRDefault="001E74E8" w:rsidP="004B42CA">
            <w:pPr>
              <w:pStyle w:val="Tabletextright"/>
            </w:pPr>
            <w:r w:rsidRPr="001E74E8">
              <w:t>5</w:t>
            </w:r>
          </w:p>
        </w:tc>
        <w:tc>
          <w:tcPr>
            <w:tcW w:w="568" w:type="dxa"/>
          </w:tcPr>
          <w:p w:rsidR="001E74E8" w:rsidRPr="001E74E8" w:rsidRDefault="001E74E8" w:rsidP="004B42CA">
            <w:pPr>
              <w:pStyle w:val="Tabletextright"/>
            </w:pPr>
            <w:r w:rsidRPr="001E74E8">
              <w:t>5.20</w:t>
            </w:r>
          </w:p>
        </w:tc>
        <w:tc>
          <w:tcPr>
            <w:tcW w:w="575" w:type="dxa"/>
          </w:tcPr>
          <w:p w:rsidR="001E74E8" w:rsidRPr="001E74E8" w:rsidRDefault="001E74E8" w:rsidP="004B42CA">
            <w:pPr>
              <w:pStyle w:val="Tabletextright"/>
            </w:pPr>
            <w:r w:rsidRPr="001E74E8">
              <w:t>89.60</w:t>
            </w:r>
          </w:p>
        </w:tc>
        <w:tc>
          <w:tcPr>
            <w:tcW w:w="702" w:type="dxa"/>
          </w:tcPr>
          <w:p w:rsidR="001E74E8" w:rsidRPr="001E74E8" w:rsidRDefault="001E74E8" w:rsidP="004B42CA">
            <w:pPr>
              <w:pStyle w:val="Tabletextright"/>
            </w:pPr>
            <w:r w:rsidRPr="001E74E8">
              <w:t>5.10</w:t>
            </w:r>
          </w:p>
        </w:tc>
        <w:tc>
          <w:tcPr>
            <w:tcW w:w="582" w:type="dxa"/>
          </w:tcPr>
          <w:p w:rsidR="001E74E8" w:rsidRPr="001E74E8" w:rsidRDefault="001E74E8" w:rsidP="004B42CA">
            <w:pPr>
              <w:pStyle w:val="Tabletextcentred"/>
            </w:pPr>
            <w:r w:rsidRPr="001E74E8">
              <w:t>gS</w:t>
            </w:r>
          </w:p>
        </w:tc>
        <w:tc>
          <w:tcPr>
            <w:tcW w:w="694" w:type="dxa"/>
          </w:tcPr>
          <w:p w:rsidR="001E74E8" w:rsidRPr="001E74E8" w:rsidRDefault="001E74E8" w:rsidP="004B42CA">
            <w:pPr>
              <w:pStyle w:val="Tabletextright"/>
            </w:pPr>
            <w:r w:rsidRPr="001E74E8">
              <w:t>0.91</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t>J. Stark pers comm.</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AAD dive program</w:t>
            </w:r>
          </w:p>
        </w:tc>
        <w:tc>
          <w:tcPr>
            <w:tcW w:w="1304" w:type="dxa"/>
          </w:tcPr>
          <w:p w:rsidR="001E74E8" w:rsidRPr="001E74E8" w:rsidRDefault="001E74E8" w:rsidP="001E74E8">
            <w:pPr>
              <w:pStyle w:val="Tabletextleft"/>
            </w:pPr>
            <w:r w:rsidRPr="001E74E8">
              <w:t>DAVIS_09-1</w:t>
            </w:r>
          </w:p>
        </w:tc>
        <w:tc>
          <w:tcPr>
            <w:tcW w:w="1134" w:type="dxa"/>
          </w:tcPr>
          <w:p w:rsidR="001E74E8" w:rsidRPr="001E74E8" w:rsidRDefault="001E74E8" w:rsidP="001E74E8">
            <w:pPr>
              <w:pStyle w:val="Tabletextleft"/>
            </w:pPr>
            <w:r w:rsidRPr="001E74E8">
              <w:t>STP17</w:t>
            </w:r>
          </w:p>
        </w:tc>
        <w:tc>
          <w:tcPr>
            <w:tcW w:w="1118" w:type="dxa"/>
          </w:tcPr>
          <w:p w:rsidR="001E74E8" w:rsidRPr="001E74E8" w:rsidRDefault="001E74E8" w:rsidP="001E74E8">
            <w:pPr>
              <w:pStyle w:val="Tabletextleft"/>
            </w:pPr>
            <w:r w:rsidRPr="001E74E8">
              <w:t>push core</w:t>
            </w:r>
          </w:p>
        </w:tc>
        <w:tc>
          <w:tcPr>
            <w:tcW w:w="1125" w:type="dxa"/>
          </w:tcPr>
          <w:p w:rsidR="001E74E8" w:rsidRPr="001E74E8" w:rsidRDefault="001E74E8" w:rsidP="004B42CA">
            <w:pPr>
              <w:pStyle w:val="Tabletextright"/>
            </w:pPr>
            <w:r w:rsidRPr="001E74E8">
              <w:t>-68.589370</w:t>
            </w:r>
          </w:p>
        </w:tc>
        <w:tc>
          <w:tcPr>
            <w:tcW w:w="1145" w:type="dxa"/>
          </w:tcPr>
          <w:p w:rsidR="001E74E8" w:rsidRPr="001E74E8" w:rsidRDefault="001E74E8" w:rsidP="004B42CA">
            <w:pPr>
              <w:pStyle w:val="Tabletextright"/>
            </w:pPr>
            <w:r w:rsidRPr="001E74E8">
              <w:t>77.920600</w:t>
            </w:r>
          </w:p>
        </w:tc>
        <w:tc>
          <w:tcPr>
            <w:tcW w:w="708" w:type="dxa"/>
          </w:tcPr>
          <w:p w:rsidR="001E74E8" w:rsidRPr="001E74E8" w:rsidRDefault="001E74E8" w:rsidP="004B42CA">
            <w:pPr>
              <w:pStyle w:val="Tabletextright"/>
            </w:pPr>
            <w:r w:rsidRPr="001E74E8">
              <w:t>0</w:t>
            </w:r>
          </w:p>
        </w:tc>
        <w:tc>
          <w:tcPr>
            <w:tcW w:w="568" w:type="dxa"/>
          </w:tcPr>
          <w:p w:rsidR="001E74E8" w:rsidRPr="001E74E8" w:rsidRDefault="001E74E8" w:rsidP="004B42CA">
            <w:pPr>
              <w:pStyle w:val="Tabletextright"/>
            </w:pPr>
            <w:r w:rsidRPr="001E74E8">
              <w:t>69.30</w:t>
            </w:r>
          </w:p>
        </w:tc>
        <w:tc>
          <w:tcPr>
            <w:tcW w:w="575" w:type="dxa"/>
          </w:tcPr>
          <w:p w:rsidR="001E74E8" w:rsidRPr="001E74E8" w:rsidRDefault="001E74E8" w:rsidP="004B42CA">
            <w:pPr>
              <w:pStyle w:val="Tabletextright"/>
            </w:pPr>
            <w:r w:rsidRPr="001E74E8">
              <w:t>30.00</w:t>
            </w:r>
          </w:p>
        </w:tc>
        <w:tc>
          <w:tcPr>
            <w:tcW w:w="702" w:type="dxa"/>
          </w:tcPr>
          <w:p w:rsidR="001E74E8" w:rsidRPr="001E74E8" w:rsidRDefault="001E74E8" w:rsidP="004B42CA">
            <w:pPr>
              <w:pStyle w:val="Tabletextright"/>
            </w:pPr>
            <w:r w:rsidRPr="001E74E8">
              <w:t>0.70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0.61</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t>J. Stark pers comm.</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AAD dive program</w:t>
            </w:r>
          </w:p>
        </w:tc>
        <w:tc>
          <w:tcPr>
            <w:tcW w:w="1304" w:type="dxa"/>
          </w:tcPr>
          <w:p w:rsidR="001E74E8" w:rsidRPr="001E74E8" w:rsidRDefault="001E74E8" w:rsidP="001E74E8">
            <w:pPr>
              <w:pStyle w:val="Tabletextleft"/>
            </w:pPr>
            <w:r w:rsidRPr="001E74E8">
              <w:t>DAVIS_09-1</w:t>
            </w:r>
          </w:p>
        </w:tc>
        <w:tc>
          <w:tcPr>
            <w:tcW w:w="1134" w:type="dxa"/>
          </w:tcPr>
          <w:p w:rsidR="001E74E8" w:rsidRPr="001E74E8" w:rsidRDefault="001E74E8" w:rsidP="001E74E8">
            <w:pPr>
              <w:pStyle w:val="Tabletextleft"/>
            </w:pPr>
            <w:r w:rsidRPr="001E74E8">
              <w:t>STP2</w:t>
            </w:r>
          </w:p>
        </w:tc>
        <w:tc>
          <w:tcPr>
            <w:tcW w:w="1118" w:type="dxa"/>
          </w:tcPr>
          <w:p w:rsidR="001E74E8" w:rsidRPr="001E74E8" w:rsidRDefault="001E74E8" w:rsidP="001E74E8">
            <w:pPr>
              <w:pStyle w:val="Tabletextleft"/>
            </w:pPr>
            <w:r w:rsidRPr="001E74E8">
              <w:t>push core</w:t>
            </w:r>
          </w:p>
        </w:tc>
        <w:tc>
          <w:tcPr>
            <w:tcW w:w="1125" w:type="dxa"/>
          </w:tcPr>
          <w:p w:rsidR="001E74E8" w:rsidRPr="001E74E8" w:rsidRDefault="001E74E8" w:rsidP="004B42CA">
            <w:pPr>
              <w:pStyle w:val="Tabletextright"/>
            </w:pPr>
            <w:r w:rsidRPr="001E74E8">
              <w:t>-68.578680</w:t>
            </w:r>
          </w:p>
        </w:tc>
        <w:tc>
          <w:tcPr>
            <w:tcW w:w="1145" w:type="dxa"/>
          </w:tcPr>
          <w:p w:rsidR="001E74E8" w:rsidRPr="001E74E8" w:rsidRDefault="001E74E8" w:rsidP="004B42CA">
            <w:pPr>
              <w:pStyle w:val="Tabletextright"/>
            </w:pPr>
            <w:r w:rsidRPr="001E74E8">
              <w:t>77.953210</w:t>
            </w:r>
          </w:p>
        </w:tc>
        <w:tc>
          <w:tcPr>
            <w:tcW w:w="708" w:type="dxa"/>
          </w:tcPr>
          <w:p w:rsidR="001E74E8" w:rsidRPr="001E74E8" w:rsidRDefault="001E74E8" w:rsidP="004B42CA">
            <w:pPr>
              <w:pStyle w:val="Tabletextright"/>
            </w:pPr>
            <w:r w:rsidRPr="001E74E8">
              <w:t>2</w:t>
            </w:r>
          </w:p>
        </w:tc>
        <w:tc>
          <w:tcPr>
            <w:tcW w:w="568" w:type="dxa"/>
          </w:tcPr>
          <w:p w:rsidR="001E74E8" w:rsidRPr="001E74E8" w:rsidRDefault="001E74E8" w:rsidP="004B42CA">
            <w:pPr>
              <w:pStyle w:val="Tabletextright"/>
            </w:pPr>
            <w:r w:rsidRPr="001E74E8">
              <w:t>6.60</w:t>
            </w:r>
          </w:p>
        </w:tc>
        <w:tc>
          <w:tcPr>
            <w:tcW w:w="575" w:type="dxa"/>
          </w:tcPr>
          <w:p w:rsidR="001E74E8" w:rsidRPr="001E74E8" w:rsidRDefault="001E74E8" w:rsidP="004B42CA">
            <w:pPr>
              <w:pStyle w:val="Tabletextright"/>
            </w:pPr>
            <w:r w:rsidRPr="001E74E8">
              <w:t>93.20</w:t>
            </w:r>
          </w:p>
        </w:tc>
        <w:tc>
          <w:tcPr>
            <w:tcW w:w="702" w:type="dxa"/>
          </w:tcPr>
          <w:p w:rsidR="001E74E8" w:rsidRPr="001E74E8" w:rsidRDefault="001E74E8" w:rsidP="004B42CA">
            <w:pPr>
              <w:pStyle w:val="Tabletextright"/>
            </w:pPr>
            <w:r w:rsidRPr="001E74E8">
              <w:t>0.20</w:t>
            </w:r>
          </w:p>
        </w:tc>
        <w:tc>
          <w:tcPr>
            <w:tcW w:w="582" w:type="dxa"/>
          </w:tcPr>
          <w:p w:rsidR="001E74E8" w:rsidRPr="001E74E8" w:rsidRDefault="001E74E8" w:rsidP="004B42CA">
            <w:pPr>
              <w:pStyle w:val="Tabletextcentred"/>
            </w:pPr>
            <w:r w:rsidRPr="001E74E8">
              <w:t>S</w:t>
            </w:r>
          </w:p>
        </w:tc>
        <w:tc>
          <w:tcPr>
            <w:tcW w:w="694" w:type="dxa"/>
          </w:tcPr>
          <w:p w:rsidR="001E74E8" w:rsidRPr="001E74E8" w:rsidRDefault="001E74E8" w:rsidP="004B42CA">
            <w:pPr>
              <w:pStyle w:val="Tabletextright"/>
            </w:pPr>
            <w:r w:rsidRPr="001E74E8">
              <w:t>0.41</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t>J. Stark pers comm.</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AAD dive program</w:t>
            </w:r>
          </w:p>
        </w:tc>
        <w:tc>
          <w:tcPr>
            <w:tcW w:w="1304" w:type="dxa"/>
          </w:tcPr>
          <w:p w:rsidR="001E74E8" w:rsidRPr="001E74E8" w:rsidRDefault="001E74E8" w:rsidP="001E74E8">
            <w:pPr>
              <w:pStyle w:val="Tabletextleft"/>
            </w:pPr>
            <w:r w:rsidRPr="001E74E8">
              <w:t>DAVIS_09-1</w:t>
            </w:r>
          </w:p>
        </w:tc>
        <w:tc>
          <w:tcPr>
            <w:tcW w:w="1134" w:type="dxa"/>
          </w:tcPr>
          <w:p w:rsidR="001E74E8" w:rsidRPr="001E74E8" w:rsidRDefault="001E74E8" w:rsidP="001E74E8">
            <w:pPr>
              <w:pStyle w:val="Tabletextleft"/>
            </w:pPr>
            <w:r w:rsidRPr="001E74E8">
              <w:t>STP3</w:t>
            </w:r>
          </w:p>
        </w:tc>
        <w:tc>
          <w:tcPr>
            <w:tcW w:w="1118" w:type="dxa"/>
          </w:tcPr>
          <w:p w:rsidR="001E74E8" w:rsidRPr="001E74E8" w:rsidRDefault="001E74E8" w:rsidP="001E74E8">
            <w:pPr>
              <w:pStyle w:val="Tabletextleft"/>
            </w:pPr>
            <w:r w:rsidRPr="001E74E8">
              <w:t>push core</w:t>
            </w:r>
          </w:p>
        </w:tc>
        <w:tc>
          <w:tcPr>
            <w:tcW w:w="1125" w:type="dxa"/>
          </w:tcPr>
          <w:p w:rsidR="001E74E8" w:rsidRPr="001E74E8" w:rsidRDefault="001E74E8" w:rsidP="004B42CA">
            <w:pPr>
              <w:pStyle w:val="Tabletextright"/>
            </w:pPr>
            <w:r w:rsidRPr="001E74E8">
              <w:t>-68.576320</w:t>
            </w:r>
          </w:p>
        </w:tc>
        <w:tc>
          <w:tcPr>
            <w:tcW w:w="1145" w:type="dxa"/>
          </w:tcPr>
          <w:p w:rsidR="001E74E8" w:rsidRPr="001E74E8" w:rsidRDefault="001E74E8" w:rsidP="004B42CA">
            <w:pPr>
              <w:pStyle w:val="Tabletextright"/>
            </w:pPr>
            <w:r w:rsidRPr="001E74E8">
              <w:t>77.959080</w:t>
            </w:r>
          </w:p>
        </w:tc>
        <w:tc>
          <w:tcPr>
            <w:tcW w:w="708" w:type="dxa"/>
          </w:tcPr>
          <w:p w:rsidR="001E74E8" w:rsidRPr="001E74E8" w:rsidRDefault="001E74E8" w:rsidP="004B42CA">
            <w:pPr>
              <w:pStyle w:val="Tabletextright"/>
            </w:pPr>
            <w:r w:rsidRPr="001E74E8">
              <w:t>4</w:t>
            </w:r>
          </w:p>
        </w:tc>
        <w:tc>
          <w:tcPr>
            <w:tcW w:w="568" w:type="dxa"/>
          </w:tcPr>
          <w:p w:rsidR="001E74E8" w:rsidRPr="001E74E8" w:rsidRDefault="001E74E8" w:rsidP="004B42CA">
            <w:pPr>
              <w:pStyle w:val="Tabletextright"/>
            </w:pPr>
            <w:r w:rsidRPr="001E74E8">
              <w:t>18.50</w:t>
            </w:r>
          </w:p>
        </w:tc>
        <w:tc>
          <w:tcPr>
            <w:tcW w:w="575" w:type="dxa"/>
          </w:tcPr>
          <w:p w:rsidR="001E74E8" w:rsidRPr="001E74E8" w:rsidRDefault="001E74E8" w:rsidP="004B42CA">
            <w:pPr>
              <w:pStyle w:val="Tabletextright"/>
            </w:pPr>
            <w:r w:rsidRPr="001E74E8">
              <w:t>80.00</w:t>
            </w:r>
          </w:p>
        </w:tc>
        <w:tc>
          <w:tcPr>
            <w:tcW w:w="702" w:type="dxa"/>
          </w:tcPr>
          <w:p w:rsidR="001E74E8" w:rsidRPr="001E74E8" w:rsidRDefault="001E74E8" w:rsidP="004B42CA">
            <w:pPr>
              <w:pStyle w:val="Tabletextright"/>
            </w:pPr>
            <w:r w:rsidRPr="001E74E8">
              <w:t>1.50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0.41</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t>J. Stark pers comm.</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AAD dive program</w:t>
            </w:r>
          </w:p>
        </w:tc>
        <w:tc>
          <w:tcPr>
            <w:tcW w:w="1304" w:type="dxa"/>
          </w:tcPr>
          <w:p w:rsidR="001E74E8" w:rsidRPr="001E74E8" w:rsidRDefault="001E74E8" w:rsidP="001E74E8">
            <w:pPr>
              <w:pStyle w:val="Tabletextleft"/>
            </w:pPr>
            <w:r w:rsidRPr="001E74E8">
              <w:t>DAVIS_09-1</w:t>
            </w:r>
          </w:p>
        </w:tc>
        <w:tc>
          <w:tcPr>
            <w:tcW w:w="1134" w:type="dxa"/>
          </w:tcPr>
          <w:p w:rsidR="001E74E8" w:rsidRPr="001E74E8" w:rsidRDefault="001E74E8" w:rsidP="001E74E8">
            <w:pPr>
              <w:pStyle w:val="Tabletextleft"/>
            </w:pPr>
            <w:r w:rsidRPr="001E74E8">
              <w:t>STP4</w:t>
            </w:r>
          </w:p>
        </w:tc>
        <w:tc>
          <w:tcPr>
            <w:tcW w:w="1118" w:type="dxa"/>
          </w:tcPr>
          <w:p w:rsidR="001E74E8" w:rsidRPr="001E74E8" w:rsidRDefault="001E74E8" w:rsidP="001E74E8">
            <w:pPr>
              <w:pStyle w:val="Tabletextleft"/>
            </w:pPr>
            <w:r w:rsidRPr="001E74E8">
              <w:t>push core</w:t>
            </w:r>
          </w:p>
        </w:tc>
        <w:tc>
          <w:tcPr>
            <w:tcW w:w="1125" w:type="dxa"/>
          </w:tcPr>
          <w:p w:rsidR="001E74E8" w:rsidRPr="001E74E8" w:rsidRDefault="001E74E8" w:rsidP="004B42CA">
            <w:pPr>
              <w:pStyle w:val="Tabletextright"/>
            </w:pPr>
            <w:r w:rsidRPr="001E74E8">
              <w:t>-68.576470</w:t>
            </w:r>
          </w:p>
        </w:tc>
        <w:tc>
          <w:tcPr>
            <w:tcW w:w="1145" w:type="dxa"/>
          </w:tcPr>
          <w:p w:rsidR="001E74E8" w:rsidRPr="001E74E8" w:rsidRDefault="001E74E8" w:rsidP="004B42CA">
            <w:pPr>
              <w:pStyle w:val="Tabletextright"/>
            </w:pPr>
            <w:r w:rsidRPr="001E74E8">
              <w:t>77.949310</w:t>
            </w:r>
          </w:p>
        </w:tc>
        <w:tc>
          <w:tcPr>
            <w:tcW w:w="708" w:type="dxa"/>
          </w:tcPr>
          <w:p w:rsidR="001E74E8" w:rsidRPr="001E74E8" w:rsidRDefault="001E74E8" w:rsidP="004B42CA">
            <w:pPr>
              <w:pStyle w:val="Tabletextright"/>
            </w:pPr>
            <w:r w:rsidRPr="001E74E8">
              <w:t>2</w:t>
            </w:r>
          </w:p>
        </w:tc>
        <w:tc>
          <w:tcPr>
            <w:tcW w:w="568" w:type="dxa"/>
          </w:tcPr>
          <w:p w:rsidR="001E74E8" w:rsidRPr="001E74E8" w:rsidRDefault="001E74E8" w:rsidP="004B42CA">
            <w:pPr>
              <w:pStyle w:val="Tabletextright"/>
            </w:pPr>
            <w:r w:rsidRPr="001E74E8">
              <w:t>17.80</w:t>
            </w:r>
          </w:p>
        </w:tc>
        <w:tc>
          <w:tcPr>
            <w:tcW w:w="575" w:type="dxa"/>
          </w:tcPr>
          <w:p w:rsidR="001E74E8" w:rsidRPr="001E74E8" w:rsidRDefault="001E74E8" w:rsidP="004B42CA">
            <w:pPr>
              <w:pStyle w:val="Tabletextright"/>
            </w:pPr>
            <w:r w:rsidRPr="001E74E8">
              <w:t>73.30</w:t>
            </w:r>
          </w:p>
        </w:tc>
        <w:tc>
          <w:tcPr>
            <w:tcW w:w="702" w:type="dxa"/>
          </w:tcPr>
          <w:p w:rsidR="001E74E8" w:rsidRPr="001E74E8" w:rsidRDefault="001E74E8" w:rsidP="004B42CA">
            <w:pPr>
              <w:pStyle w:val="Tabletextright"/>
            </w:pPr>
            <w:r w:rsidRPr="001E74E8">
              <w:t>8.80</w:t>
            </w:r>
          </w:p>
        </w:tc>
        <w:tc>
          <w:tcPr>
            <w:tcW w:w="582" w:type="dxa"/>
          </w:tcPr>
          <w:p w:rsidR="001E74E8" w:rsidRPr="001E74E8" w:rsidRDefault="001E74E8" w:rsidP="004B42CA">
            <w:pPr>
              <w:pStyle w:val="Tabletextcentred"/>
            </w:pPr>
            <w:r w:rsidRPr="001E74E8">
              <w:t>gmS</w:t>
            </w:r>
          </w:p>
        </w:tc>
        <w:tc>
          <w:tcPr>
            <w:tcW w:w="694" w:type="dxa"/>
          </w:tcPr>
          <w:p w:rsidR="001E74E8" w:rsidRPr="001E74E8" w:rsidRDefault="001E74E8" w:rsidP="004B42CA">
            <w:pPr>
              <w:pStyle w:val="Tabletextright"/>
            </w:pPr>
            <w:r w:rsidRPr="001E74E8">
              <w:t>0.41</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t>J. Stark pers comm.</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AAD dive program</w:t>
            </w:r>
          </w:p>
        </w:tc>
        <w:tc>
          <w:tcPr>
            <w:tcW w:w="1304" w:type="dxa"/>
          </w:tcPr>
          <w:p w:rsidR="001E74E8" w:rsidRPr="001E74E8" w:rsidRDefault="001E74E8" w:rsidP="001E74E8">
            <w:pPr>
              <w:pStyle w:val="Tabletextleft"/>
            </w:pPr>
            <w:r w:rsidRPr="001E74E8">
              <w:t>DAVIS_09-1</w:t>
            </w:r>
          </w:p>
        </w:tc>
        <w:tc>
          <w:tcPr>
            <w:tcW w:w="1134" w:type="dxa"/>
          </w:tcPr>
          <w:p w:rsidR="001E74E8" w:rsidRPr="001E74E8" w:rsidRDefault="001E74E8" w:rsidP="001E74E8">
            <w:pPr>
              <w:pStyle w:val="Tabletextleft"/>
            </w:pPr>
            <w:r w:rsidRPr="001E74E8">
              <w:t>STP5</w:t>
            </w:r>
          </w:p>
        </w:tc>
        <w:tc>
          <w:tcPr>
            <w:tcW w:w="1118" w:type="dxa"/>
          </w:tcPr>
          <w:p w:rsidR="001E74E8" w:rsidRPr="001E74E8" w:rsidRDefault="001E74E8" w:rsidP="001E74E8">
            <w:pPr>
              <w:pStyle w:val="Tabletextleft"/>
            </w:pPr>
            <w:r w:rsidRPr="001E74E8">
              <w:t>push core</w:t>
            </w:r>
          </w:p>
        </w:tc>
        <w:tc>
          <w:tcPr>
            <w:tcW w:w="1125" w:type="dxa"/>
          </w:tcPr>
          <w:p w:rsidR="001E74E8" w:rsidRPr="001E74E8" w:rsidRDefault="001E74E8" w:rsidP="004B42CA">
            <w:pPr>
              <w:pStyle w:val="Tabletextright"/>
            </w:pPr>
            <w:r w:rsidRPr="001E74E8">
              <w:t>-68.573610</w:t>
            </w:r>
          </w:p>
        </w:tc>
        <w:tc>
          <w:tcPr>
            <w:tcW w:w="1145" w:type="dxa"/>
          </w:tcPr>
          <w:p w:rsidR="001E74E8" w:rsidRPr="001E74E8" w:rsidRDefault="001E74E8" w:rsidP="004B42CA">
            <w:pPr>
              <w:pStyle w:val="Tabletextright"/>
            </w:pPr>
            <w:r w:rsidRPr="001E74E8">
              <w:t>77.952150</w:t>
            </w:r>
          </w:p>
        </w:tc>
        <w:tc>
          <w:tcPr>
            <w:tcW w:w="708" w:type="dxa"/>
          </w:tcPr>
          <w:p w:rsidR="001E74E8" w:rsidRPr="001E74E8" w:rsidRDefault="001E74E8" w:rsidP="004B42CA">
            <w:pPr>
              <w:pStyle w:val="Tabletextright"/>
            </w:pPr>
            <w:r w:rsidRPr="001E74E8">
              <w:t>1</w:t>
            </w:r>
          </w:p>
        </w:tc>
        <w:tc>
          <w:tcPr>
            <w:tcW w:w="568" w:type="dxa"/>
          </w:tcPr>
          <w:p w:rsidR="001E74E8" w:rsidRPr="001E74E8" w:rsidRDefault="001E74E8" w:rsidP="004B42CA">
            <w:pPr>
              <w:pStyle w:val="Tabletextright"/>
            </w:pPr>
            <w:r w:rsidRPr="001E74E8">
              <w:t>14.90</w:t>
            </w:r>
          </w:p>
        </w:tc>
        <w:tc>
          <w:tcPr>
            <w:tcW w:w="575" w:type="dxa"/>
          </w:tcPr>
          <w:p w:rsidR="001E74E8" w:rsidRPr="001E74E8" w:rsidRDefault="001E74E8" w:rsidP="004B42CA">
            <w:pPr>
              <w:pStyle w:val="Tabletextright"/>
            </w:pPr>
            <w:r w:rsidRPr="001E74E8">
              <w:t>81.70</w:t>
            </w:r>
          </w:p>
        </w:tc>
        <w:tc>
          <w:tcPr>
            <w:tcW w:w="702" w:type="dxa"/>
          </w:tcPr>
          <w:p w:rsidR="001E74E8" w:rsidRPr="001E74E8" w:rsidRDefault="001E74E8" w:rsidP="004B42CA">
            <w:pPr>
              <w:pStyle w:val="Tabletextright"/>
            </w:pPr>
            <w:r w:rsidRPr="001E74E8">
              <w:t>3.40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0.43</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t>J. Stark pers comm.</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AAD dive program</w:t>
            </w:r>
          </w:p>
        </w:tc>
        <w:tc>
          <w:tcPr>
            <w:tcW w:w="1304" w:type="dxa"/>
          </w:tcPr>
          <w:p w:rsidR="001E74E8" w:rsidRPr="001E74E8" w:rsidRDefault="001E74E8" w:rsidP="001E74E8">
            <w:pPr>
              <w:pStyle w:val="Tabletextleft"/>
            </w:pPr>
            <w:r w:rsidRPr="001E74E8">
              <w:t>DAVIS_09-1</w:t>
            </w:r>
          </w:p>
        </w:tc>
        <w:tc>
          <w:tcPr>
            <w:tcW w:w="1134" w:type="dxa"/>
          </w:tcPr>
          <w:p w:rsidR="001E74E8" w:rsidRPr="001E74E8" w:rsidRDefault="001E74E8" w:rsidP="001E74E8">
            <w:pPr>
              <w:pStyle w:val="Tabletextleft"/>
            </w:pPr>
            <w:r w:rsidRPr="001E74E8">
              <w:t>STP6</w:t>
            </w:r>
          </w:p>
        </w:tc>
        <w:tc>
          <w:tcPr>
            <w:tcW w:w="1118" w:type="dxa"/>
          </w:tcPr>
          <w:p w:rsidR="001E74E8" w:rsidRPr="001E74E8" w:rsidRDefault="001E74E8" w:rsidP="001E74E8">
            <w:pPr>
              <w:pStyle w:val="Tabletextleft"/>
            </w:pPr>
            <w:r w:rsidRPr="001E74E8">
              <w:t>push core</w:t>
            </w:r>
          </w:p>
        </w:tc>
        <w:tc>
          <w:tcPr>
            <w:tcW w:w="1125" w:type="dxa"/>
          </w:tcPr>
          <w:p w:rsidR="001E74E8" w:rsidRPr="001E74E8" w:rsidRDefault="001E74E8" w:rsidP="004B42CA">
            <w:pPr>
              <w:pStyle w:val="Tabletextright"/>
            </w:pPr>
            <w:r w:rsidRPr="001E74E8">
              <w:t>-68.580620</w:t>
            </w:r>
          </w:p>
        </w:tc>
        <w:tc>
          <w:tcPr>
            <w:tcW w:w="1145" w:type="dxa"/>
          </w:tcPr>
          <w:p w:rsidR="001E74E8" w:rsidRPr="001E74E8" w:rsidRDefault="001E74E8" w:rsidP="004B42CA">
            <w:pPr>
              <w:pStyle w:val="Tabletextright"/>
            </w:pPr>
            <w:r w:rsidRPr="001E74E8">
              <w:t>77.942760</w:t>
            </w:r>
          </w:p>
        </w:tc>
        <w:tc>
          <w:tcPr>
            <w:tcW w:w="708" w:type="dxa"/>
          </w:tcPr>
          <w:p w:rsidR="001E74E8" w:rsidRPr="001E74E8" w:rsidRDefault="001E74E8" w:rsidP="004B42CA">
            <w:pPr>
              <w:pStyle w:val="Tabletextright"/>
            </w:pPr>
            <w:r w:rsidRPr="001E74E8">
              <w:t>1</w:t>
            </w:r>
          </w:p>
        </w:tc>
        <w:tc>
          <w:tcPr>
            <w:tcW w:w="568" w:type="dxa"/>
          </w:tcPr>
          <w:p w:rsidR="001E74E8" w:rsidRPr="001E74E8" w:rsidRDefault="001E74E8" w:rsidP="004B42CA">
            <w:pPr>
              <w:pStyle w:val="Tabletextright"/>
            </w:pPr>
            <w:r w:rsidRPr="001E74E8">
              <w:t>3.90</w:t>
            </w:r>
          </w:p>
        </w:tc>
        <w:tc>
          <w:tcPr>
            <w:tcW w:w="575" w:type="dxa"/>
          </w:tcPr>
          <w:p w:rsidR="001E74E8" w:rsidRPr="001E74E8" w:rsidRDefault="001E74E8" w:rsidP="004B42CA">
            <w:pPr>
              <w:pStyle w:val="Tabletextright"/>
            </w:pPr>
            <w:r w:rsidRPr="001E74E8">
              <w:t>93.70</w:t>
            </w:r>
          </w:p>
        </w:tc>
        <w:tc>
          <w:tcPr>
            <w:tcW w:w="702" w:type="dxa"/>
          </w:tcPr>
          <w:p w:rsidR="001E74E8" w:rsidRPr="001E74E8" w:rsidRDefault="001E74E8" w:rsidP="004B42CA">
            <w:pPr>
              <w:pStyle w:val="Tabletextright"/>
            </w:pPr>
            <w:r w:rsidRPr="001E74E8">
              <w:t>2.40</w:t>
            </w:r>
          </w:p>
        </w:tc>
        <w:tc>
          <w:tcPr>
            <w:tcW w:w="582" w:type="dxa"/>
          </w:tcPr>
          <w:p w:rsidR="001E74E8" w:rsidRPr="001E74E8" w:rsidRDefault="001E74E8" w:rsidP="004B42CA">
            <w:pPr>
              <w:pStyle w:val="Tabletextcentred"/>
            </w:pPr>
            <w:r w:rsidRPr="001E74E8">
              <w:t>S</w:t>
            </w:r>
          </w:p>
        </w:tc>
        <w:tc>
          <w:tcPr>
            <w:tcW w:w="694" w:type="dxa"/>
          </w:tcPr>
          <w:p w:rsidR="001E74E8" w:rsidRPr="001E74E8" w:rsidRDefault="001E74E8" w:rsidP="004B42CA">
            <w:pPr>
              <w:pStyle w:val="Tabletextright"/>
            </w:pPr>
            <w:r w:rsidRPr="001E74E8">
              <w:t>0.81</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t>J. Stark pers comm.</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AAD dive program</w:t>
            </w:r>
          </w:p>
        </w:tc>
        <w:tc>
          <w:tcPr>
            <w:tcW w:w="1304" w:type="dxa"/>
          </w:tcPr>
          <w:p w:rsidR="001E74E8" w:rsidRPr="001E74E8" w:rsidRDefault="001E74E8" w:rsidP="001E74E8">
            <w:pPr>
              <w:pStyle w:val="Tabletextleft"/>
            </w:pPr>
            <w:r w:rsidRPr="001E74E8">
              <w:t>DAVIS_09-1</w:t>
            </w:r>
          </w:p>
        </w:tc>
        <w:tc>
          <w:tcPr>
            <w:tcW w:w="1134" w:type="dxa"/>
          </w:tcPr>
          <w:p w:rsidR="001E74E8" w:rsidRPr="001E74E8" w:rsidRDefault="001E74E8" w:rsidP="001E74E8">
            <w:pPr>
              <w:pStyle w:val="Tabletextleft"/>
            </w:pPr>
            <w:r w:rsidRPr="001E74E8">
              <w:t>STP7</w:t>
            </w:r>
          </w:p>
        </w:tc>
        <w:tc>
          <w:tcPr>
            <w:tcW w:w="1118" w:type="dxa"/>
          </w:tcPr>
          <w:p w:rsidR="001E74E8" w:rsidRPr="001E74E8" w:rsidRDefault="001E74E8" w:rsidP="001E74E8">
            <w:pPr>
              <w:pStyle w:val="Tabletextleft"/>
            </w:pPr>
            <w:r w:rsidRPr="001E74E8">
              <w:t>push core</w:t>
            </w:r>
          </w:p>
        </w:tc>
        <w:tc>
          <w:tcPr>
            <w:tcW w:w="1125" w:type="dxa"/>
          </w:tcPr>
          <w:p w:rsidR="001E74E8" w:rsidRPr="001E74E8" w:rsidRDefault="001E74E8" w:rsidP="004B42CA">
            <w:pPr>
              <w:pStyle w:val="Tabletextright"/>
            </w:pPr>
            <w:r w:rsidRPr="001E74E8">
              <w:t>-68.576700</w:t>
            </w:r>
          </w:p>
        </w:tc>
        <w:tc>
          <w:tcPr>
            <w:tcW w:w="1145" w:type="dxa"/>
          </w:tcPr>
          <w:p w:rsidR="001E74E8" w:rsidRPr="001E74E8" w:rsidRDefault="001E74E8" w:rsidP="004B42CA">
            <w:pPr>
              <w:pStyle w:val="Tabletextright"/>
            </w:pPr>
            <w:r w:rsidRPr="001E74E8">
              <w:t>77.945030</w:t>
            </w:r>
          </w:p>
        </w:tc>
        <w:tc>
          <w:tcPr>
            <w:tcW w:w="708" w:type="dxa"/>
          </w:tcPr>
          <w:p w:rsidR="001E74E8" w:rsidRPr="001E74E8" w:rsidRDefault="001E74E8" w:rsidP="004B42CA">
            <w:pPr>
              <w:pStyle w:val="Tabletextright"/>
            </w:pPr>
            <w:r w:rsidRPr="001E74E8">
              <w:t>3</w:t>
            </w:r>
          </w:p>
        </w:tc>
        <w:tc>
          <w:tcPr>
            <w:tcW w:w="568" w:type="dxa"/>
          </w:tcPr>
          <w:p w:rsidR="001E74E8" w:rsidRPr="001E74E8" w:rsidRDefault="001E74E8" w:rsidP="004B42CA">
            <w:pPr>
              <w:pStyle w:val="Tabletextright"/>
            </w:pPr>
            <w:r w:rsidRPr="001E74E8">
              <w:t>47.20</w:t>
            </w:r>
          </w:p>
        </w:tc>
        <w:tc>
          <w:tcPr>
            <w:tcW w:w="575" w:type="dxa"/>
          </w:tcPr>
          <w:p w:rsidR="001E74E8" w:rsidRPr="001E74E8" w:rsidRDefault="001E74E8" w:rsidP="004B42CA">
            <w:pPr>
              <w:pStyle w:val="Tabletextright"/>
            </w:pPr>
            <w:r w:rsidRPr="001E74E8">
              <w:t>51.90</w:t>
            </w:r>
          </w:p>
        </w:tc>
        <w:tc>
          <w:tcPr>
            <w:tcW w:w="702" w:type="dxa"/>
          </w:tcPr>
          <w:p w:rsidR="001E74E8" w:rsidRPr="001E74E8" w:rsidRDefault="001E74E8" w:rsidP="004B42CA">
            <w:pPr>
              <w:pStyle w:val="Tabletextright"/>
            </w:pPr>
            <w:r w:rsidRPr="001E74E8">
              <w:t>0.90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0.98</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t>J. Stark pers comm.</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AAD dive program</w:t>
            </w:r>
          </w:p>
        </w:tc>
        <w:tc>
          <w:tcPr>
            <w:tcW w:w="1304" w:type="dxa"/>
          </w:tcPr>
          <w:p w:rsidR="001E74E8" w:rsidRPr="001E74E8" w:rsidRDefault="001E74E8" w:rsidP="001E74E8">
            <w:pPr>
              <w:pStyle w:val="Tabletextleft"/>
            </w:pPr>
            <w:r w:rsidRPr="001E74E8">
              <w:t>DAVIS_09-1</w:t>
            </w:r>
          </w:p>
        </w:tc>
        <w:tc>
          <w:tcPr>
            <w:tcW w:w="1134" w:type="dxa"/>
          </w:tcPr>
          <w:p w:rsidR="001E74E8" w:rsidRPr="001E74E8" w:rsidRDefault="001E74E8" w:rsidP="001E74E8">
            <w:pPr>
              <w:pStyle w:val="Tabletextleft"/>
            </w:pPr>
            <w:r w:rsidRPr="001E74E8">
              <w:t>STP9</w:t>
            </w:r>
          </w:p>
        </w:tc>
        <w:tc>
          <w:tcPr>
            <w:tcW w:w="1118" w:type="dxa"/>
          </w:tcPr>
          <w:p w:rsidR="001E74E8" w:rsidRPr="001E74E8" w:rsidRDefault="001E74E8" w:rsidP="001E74E8">
            <w:pPr>
              <w:pStyle w:val="Tabletextleft"/>
            </w:pPr>
            <w:r w:rsidRPr="001E74E8">
              <w:t>push core</w:t>
            </w:r>
          </w:p>
        </w:tc>
        <w:tc>
          <w:tcPr>
            <w:tcW w:w="1125" w:type="dxa"/>
          </w:tcPr>
          <w:p w:rsidR="001E74E8" w:rsidRPr="001E74E8" w:rsidRDefault="001E74E8" w:rsidP="004B42CA">
            <w:pPr>
              <w:pStyle w:val="Tabletextright"/>
            </w:pPr>
            <w:r w:rsidRPr="001E74E8">
              <w:t>-68.582830</w:t>
            </w:r>
          </w:p>
        </w:tc>
        <w:tc>
          <w:tcPr>
            <w:tcW w:w="1145" w:type="dxa"/>
          </w:tcPr>
          <w:p w:rsidR="001E74E8" w:rsidRPr="001E74E8" w:rsidRDefault="001E74E8" w:rsidP="004B42CA">
            <w:pPr>
              <w:pStyle w:val="Tabletextright"/>
            </w:pPr>
            <w:r w:rsidRPr="001E74E8">
              <w:t>77.919150</w:t>
            </w:r>
          </w:p>
        </w:tc>
        <w:tc>
          <w:tcPr>
            <w:tcW w:w="708" w:type="dxa"/>
          </w:tcPr>
          <w:p w:rsidR="001E74E8" w:rsidRPr="001E74E8" w:rsidRDefault="001E74E8" w:rsidP="004B42CA">
            <w:pPr>
              <w:pStyle w:val="Tabletextright"/>
            </w:pPr>
            <w:r w:rsidRPr="001E74E8">
              <w:t>2</w:t>
            </w:r>
          </w:p>
        </w:tc>
        <w:tc>
          <w:tcPr>
            <w:tcW w:w="568" w:type="dxa"/>
          </w:tcPr>
          <w:p w:rsidR="001E74E8" w:rsidRPr="001E74E8" w:rsidRDefault="001E74E8" w:rsidP="004B42CA">
            <w:pPr>
              <w:pStyle w:val="Tabletextright"/>
            </w:pPr>
            <w:r w:rsidRPr="001E74E8">
              <w:t>75.30</w:t>
            </w:r>
          </w:p>
        </w:tc>
        <w:tc>
          <w:tcPr>
            <w:tcW w:w="575" w:type="dxa"/>
          </w:tcPr>
          <w:p w:rsidR="001E74E8" w:rsidRPr="001E74E8" w:rsidRDefault="001E74E8" w:rsidP="004B42CA">
            <w:pPr>
              <w:pStyle w:val="Tabletextright"/>
            </w:pPr>
            <w:r w:rsidRPr="001E74E8">
              <w:t>24.00</w:t>
            </w:r>
          </w:p>
        </w:tc>
        <w:tc>
          <w:tcPr>
            <w:tcW w:w="702" w:type="dxa"/>
          </w:tcPr>
          <w:p w:rsidR="001E74E8" w:rsidRPr="001E74E8" w:rsidRDefault="001E74E8" w:rsidP="004B42CA">
            <w:pPr>
              <w:pStyle w:val="Tabletextright"/>
            </w:pPr>
            <w:r w:rsidRPr="001E74E8">
              <w:t>0.70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0.93</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t>J. Stark pers comm.</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au0207-LOSS</w:t>
            </w:r>
          </w:p>
        </w:tc>
        <w:tc>
          <w:tcPr>
            <w:tcW w:w="1134" w:type="dxa"/>
          </w:tcPr>
          <w:p w:rsidR="001E74E8" w:rsidRPr="001E74E8" w:rsidRDefault="001E74E8" w:rsidP="001E74E8">
            <w:pPr>
              <w:pStyle w:val="Tabletextleft"/>
            </w:pPr>
            <w:r w:rsidRPr="001E74E8">
              <w:t>au0207/GR01</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-68.495000</w:t>
            </w:r>
          </w:p>
        </w:tc>
        <w:tc>
          <w:tcPr>
            <w:tcW w:w="1145" w:type="dxa"/>
          </w:tcPr>
          <w:p w:rsidR="001E74E8" w:rsidRPr="001E74E8" w:rsidRDefault="001E74E8" w:rsidP="004B42CA">
            <w:pPr>
              <w:pStyle w:val="Tabletextright"/>
            </w:pPr>
            <w:r w:rsidRPr="001E74E8">
              <w:t>70.656667</w:t>
            </w:r>
          </w:p>
        </w:tc>
        <w:tc>
          <w:tcPr>
            <w:tcW w:w="708" w:type="dxa"/>
          </w:tcPr>
          <w:p w:rsidR="001E74E8" w:rsidRPr="001E74E8" w:rsidRDefault="001E74E8" w:rsidP="004B42CA">
            <w:pPr>
              <w:pStyle w:val="Tabletextright"/>
            </w:pPr>
            <w:r w:rsidRPr="001E74E8">
              <w:t>874</w:t>
            </w:r>
          </w:p>
        </w:tc>
        <w:tc>
          <w:tcPr>
            <w:tcW w:w="568" w:type="dxa"/>
          </w:tcPr>
          <w:p w:rsidR="001E74E8" w:rsidRPr="001E74E8" w:rsidRDefault="001E74E8" w:rsidP="004B42CA">
            <w:pPr>
              <w:pStyle w:val="Tabletextright"/>
            </w:pPr>
            <w:r w:rsidRPr="001E74E8">
              <w:t>53.30</w:t>
            </w:r>
          </w:p>
        </w:tc>
        <w:tc>
          <w:tcPr>
            <w:tcW w:w="575" w:type="dxa"/>
          </w:tcPr>
          <w:p w:rsidR="001E74E8" w:rsidRPr="001E74E8" w:rsidRDefault="001E74E8" w:rsidP="004B42CA">
            <w:pPr>
              <w:pStyle w:val="Tabletextright"/>
            </w:pPr>
            <w:r w:rsidRPr="001E74E8">
              <w:t>46.69</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&lt;EndNote&gt;&lt;Cite&gt;&lt;Author&gt;Hemer&lt;/Author&gt;&lt;Year&gt;2003&lt;/Year&gt;&lt;RecNum&gt;222&lt;/RecNum&gt;&lt;record&gt;&lt;rec-number&gt;222&lt;/rec-number&gt;&lt;foreign-keys&gt;&lt;key app="EN" db-id="eas2da9zr0d0v2exzppp9svs0ftppfvw0ww5"&gt;222&lt;/key&gt;&lt;/foreign-keys&gt;&lt;ref-type name="Thesis"&gt;32&lt;/ref-type&gt;&lt;contributors&gt;&lt;authors&gt;&lt;author&gt;Hemer, M. A.&lt;/author&gt;&lt;/authors&gt;&lt;/contributors&gt;&lt;titles&gt;&lt;title&gt;The oceanographic influence of sedimentation on the continental shelf: a numerical comparison between tropical and Antarctic environments&lt;/title&gt;&lt;/titles&gt;&lt;pages&gt;355&lt;/pages&gt;&lt;volume&gt;PhD&lt;/volume&gt;&lt;dates&gt;&lt;year&gt;2003&lt;/year&gt;&lt;/dates&gt;&lt;publisher&gt;University of Tasmania&lt;/publisher&gt;&lt;work-type&gt;PhD&lt;/work-type&gt;&lt;urls&gt;&lt;pdf-urls&gt;&lt;url&gt;internal-pdf://Hemer_PhD-3614674181/Hemer_PhD.pdf&lt;/url&gt;&lt;/pdf-urls&gt;&lt;/urls&gt;&lt;/record&gt;&lt;/Cite&gt;&lt;/EndNote&gt;</w:instrText>
            </w:r>
            <w:r w:rsidRPr="001E74E8">
              <w:fldChar w:fldCharType="separate"/>
            </w:r>
            <w:r w:rsidRPr="001E74E8">
              <w:t>Hemer, 2003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au0207-LOSS</w:t>
            </w:r>
          </w:p>
        </w:tc>
        <w:tc>
          <w:tcPr>
            <w:tcW w:w="1134" w:type="dxa"/>
          </w:tcPr>
          <w:p w:rsidR="001E74E8" w:rsidRPr="001E74E8" w:rsidRDefault="001E74E8" w:rsidP="001E74E8">
            <w:pPr>
              <w:pStyle w:val="Tabletextleft"/>
            </w:pPr>
            <w:r w:rsidRPr="001E74E8">
              <w:t>au0207/GR02</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-68.501667</w:t>
            </w:r>
          </w:p>
        </w:tc>
        <w:tc>
          <w:tcPr>
            <w:tcW w:w="1145" w:type="dxa"/>
          </w:tcPr>
          <w:p w:rsidR="001E74E8" w:rsidRPr="001E74E8" w:rsidRDefault="001E74E8" w:rsidP="004B42CA">
            <w:pPr>
              <w:pStyle w:val="Tabletextright"/>
            </w:pPr>
            <w:r w:rsidRPr="001E74E8">
              <w:t>70.801667</w:t>
            </w:r>
          </w:p>
        </w:tc>
        <w:tc>
          <w:tcPr>
            <w:tcW w:w="708" w:type="dxa"/>
          </w:tcPr>
          <w:p w:rsidR="001E74E8" w:rsidRPr="001E74E8" w:rsidRDefault="001E74E8" w:rsidP="004B42CA">
            <w:pPr>
              <w:pStyle w:val="Tabletextright"/>
            </w:pPr>
            <w:r w:rsidRPr="001E74E8">
              <w:t>760</w:t>
            </w:r>
          </w:p>
        </w:tc>
        <w:tc>
          <w:tcPr>
            <w:tcW w:w="568" w:type="dxa"/>
          </w:tcPr>
          <w:p w:rsidR="001E74E8" w:rsidRPr="001E74E8" w:rsidRDefault="001E74E8" w:rsidP="004B42CA">
            <w:pPr>
              <w:pStyle w:val="Tabletextright"/>
            </w:pPr>
            <w:r w:rsidRPr="001E74E8">
              <w:t>65.96</w:t>
            </w:r>
          </w:p>
        </w:tc>
        <w:tc>
          <w:tcPr>
            <w:tcW w:w="575" w:type="dxa"/>
          </w:tcPr>
          <w:p w:rsidR="001E74E8" w:rsidRPr="001E74E8" w:rsidRDefault="001E74E8" w:rsidP="004B42CA">
            <w:pPr>
              <w:pStyle w:val="Tabletextright"/>
            </w:pPr>
            <w:r w:rsidRPr="001E74E8">
              <w:t>34.04</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&lt;EndNote&gt;&lt;Cite&gt;&lt;Author&gt;Hemer&lt;/Author&gt;&lt;Year&gt;2003&lt;/Year&gt;&lt;RecNum&gt;222&lt;/RecNum&gt;&lt;record&gt;&lt;rec-number&gt;222&lt;/rec-number&gt;&lt;foreign-keys&gt;&lt;key app="EN" db-id="eas2da9zr0d0v2exzppp9svs0ftppfvw0ww5"&gt;222&lt;/key&gt;&lt;/foreign-keys&gt;&lt;ref-type name="Thesis"&gt;32&lt;/ref-type&gt;&lt;contributors&gt;&lt;authors&gt;&lt;author&gt;Hemer, M. A.&lt;/author&gt;&lt;/authors&gt;&lt;/contributors&gt;&lt;titles&gt;&lt;title&gt;The oceanographic influence of sedimentation on the continental shelf: a numerical comparison between tropical and Antarctic environments&lt;/title&gt;&lt;/titles&gt;&lt;pages&gt;355&lt;/pages&gt;&lt;volume&gt;PhD&lt;/volume&gt;&lt;dates&gt;&lt;year&gt;2003&lt;/year&gt;&lt;/dates&gt;&lt;publisher&gt;University of Tasmania&lt;/publisher&gt;&lt;work-type&gt;PhD&lt;/work-type&gt;&lt;urls&gt;&lt;pdf-urls&gt;&lt;url&gt;internal-pdf://Hemer_PhD-3614674181/Hemer_PhD.pdf&lt;/url&gt;&lt;/pdf-urls&gt;&lt;/urls&gt;&lt;/record&gt;&lt;/Cite&gt;&lt;/EndNote&gt;</w:instrText>
            </w:r>
            <w:r w:rsidRPr="001E74E8">
              <w:fldChar w:fldCharType="separate"/>
            </w:r>
            <w:r w:rsidRPr="001E74E8">
              <w:t>Hemer, 2003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au0207-LOSS</w:t>
            </w:r>
          </w:p>
        </w:tc>
        <w:tc>
          <w:tcPr>
            <w:tcW w:w="1134" w:type="dxa"/>
          </w:tcPr>
          <w:p w:rsidR="001E74E8" w:rsidRPr="001E74E8" w:rsidRDefault="001E74E8" w:rsidP="001E74E8">
            <w:pPr>
              <w:pStyle w:val="Tabletextleft"/>
            </w:pPr>
            <w:r w:rsidRPr="001E74E8">
              <w:t>au0207/GR03</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-68.553333</w:t>
            </w:r>
          </w:p>
        </w:tc>
        <w:tc>
          <w:tcPr>
            <w:tcW w:w="1145" w:type="dxa"/>
          </w:tcPr>
          <w:p w:rsidR="001E74E8" w:rsidRPr="001E74E8" w:rsidRDefault="001E74E8" w:rsidP="004B42CA">
            <w:pPr>
              <w:pStyle w:val="Tabletextright"/>
            </w:pPr>
            <w:r w:rsidRPr="001E74E8">
              <w:t>71.386667</w:t>
            </w:r>
          </w:p>
        </w:tc>
        <w:tc>
          <w:tcPr>
            <w:tcW w:w="708" w:type="dxa"/>
          </w:tcPr>
          <w:p w:rsidR="001E74E8" w:rsidRPr="001E74E8" w:rsidRDefault="001E74E8" w:rsidP="004B42CA">
            <w:pPr>
              <w:pStyle w:val="Tabletextright"/>
            </w:pPr>
            <w:r w:rsidRPr="001E74E8">
              <w:t>508</w:t>
            </w:r>
          </w:p>
        </w:tc>
        <w:tc>
          <w:tcPr>
            <w:tcW w:w="568" w:type="dxa"/>
          </w:tcPr>
          <w:p w:rsidR="001E74E8" w:rsidRPr="001E74E8" w:rsidRDefault="001E74E8" w:rsidP="004B42CA">
            <w:pPr>
              <w:pStyle w:val="Tabletextright"/>
            </w:pPr>
            <w:r w:rsidRPr="001E74E8">
              <w:t>23.91</w:t>
            </w:r>
          </w:p>
        </w:tc>
        <w:tc>
          <w:tcPr>
            <w:tcW w:w="575" w:type="dxa"/>
          </w:tcPr>
          <w:p w:rsidR="001E74E8" w:rsidRPr="001E74E8" w:rsidRDefault="001E74E8" w:rsidP="004B42CA">
            <w:pPr>
              <w:pStyle w:val="Tabletextright"/>
            </w:pPr>
            <w:r w:rsidRPr="001E74E8">
              <w:t>76.09</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&lt;EndNote&gt;&lt;Cite&gt;&lt;Author&gt;Hemer&lt;/Author&gt;&lt;Year&gt;2003&lt;/Year&gt;&lt;RecNum&gt;222&lt;/RecNum&gt;&lt;record&gt;&lt;rec-number&gt;222&lt;/rec-number&gt;&lt;foreign-keys&gt;&lt;key app="EN" db-id="eas2da9zr0d0v2exzppp9svs0ftppfvw0ww5"&gt;222&lt;/key&gt;&lt;/foreign-keys&gt;&lt;ref-type name="Thesis"&gt;32&lt;/ref-type&gt;&lt;contributors&gt;&lt;authors&gt;&lt;author&gt;Hemer, M. A.&lt;/author&gt;&lt;/authors&gt;&lt;/contributors&gt;&lt;titles&gt;&lt;title&gt;The oceanographic influence of sedimentation on the continental shelf: a numerical comparison between tropical and Antarctic environments&lt;/title&gt;&lt;/titles&gt;&lt;pages&gt;355&lt;/pages&gt;&lt;volume&gt;PhD&lt;/volume&gt;&lt;dates&gt;&lt;year&gt;2003&lt;/year&gt;&lt;/dates&gt;&lt;publisher&gt;University of Tasmania&lt;/publisher&gt;&lt;work-type&gt;PhD&lt;/work-type&gt;&lt;urls&gt;&lt;pdf-urls&gt;&lt;url&gt;internal-pdf://Hemer_PhD-3614674181/Hemer_PhD.pdf&lt;/url&gt;&lt;/pdf-urls&gt;&lt;/urls&gt;&lt;/record&gt;&lt;/Cite&gt;&lt;/EndNote&gt;</w:instrText>
            </w:r>
            <w:r w:rsidRPr="001E74E8">
              <w:fldChar w:fldCharType="separate"/>
            </w:r>
            <w:r w:rsidRPr="001E74E8">
              <w:t>Hemer, 2003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au0207-LOSS</w:t>
            </w:r>
          </w:p>
        </w:tc>
        <w:tc>
          <w:tcPr>
            <w:tcW w:w="1134" w:type="dxa"/>
          </w:tcPr>
          <w:p w:rsidR="001E74E8" w:rsidRPr="001E74E8" w:rsidRDefault="001E74E8" w:rsidP="001E74E8">
            <w:pPr>
              <w:pStyle w:val="Tabletextleft"/>
            </w:pPr>
            <w:r w:rsidRPr="001E74E8">
              <w:t>au0207/GR04</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-68.576667</w:t>
            </w:r>
          </w:p>
        </w:tc>
        <w:tc>
          <w:tcPr>
            <w:tcW w:w="1145" w:type="dxa"/>
          </w:tcPr>
          <w:p w:rsidR="001E74E8" w:rsidRPr="001E74E8" w:rsidRDefault="001E74E8" w:rsidP="004B42CA">
            <w:pPr>
              <w:pStyle w:val="Tabletextright"/>
            </w:pPr>
            <w:r w:rsidRPr="001E74E8">
              <w:t>71.600000</w:t>
            </w:r>
          </w:p>
        </w:tc>
        <w:tc>
          <w:tcPr>
            <w:tcW w:w="708" w:type="dxa"/>
          </w:tcPr>
          <w:p w:rsidR="001E74E8" w:rsidRPr="001E74E8" w:rsidRDefault="001E74E8" w:rsidP="004B42CA">
            <w:pPr>
              <w:pStyle w:val="Tabletextright"/>
            </w:pPr>
            <w:r w:rsidRPr="001E74E8">
              <w:t>486</w:t>
            </w:r>
          </w:p>
        </w:tc>
        <w:tc>
          <w:tcPr>
            <w:tcW w:w="568" w:type="dxa"/>
          </w:tcPr>
          <w:p w:rsidR="001E74E8" w:rsidRPr="001E74E8" w:rsidRDefault="001E74E8" w:rsidP="004B42CA">
            <w:pPr>
              <w:pStyle w:val="Tabletextright"/>
            </w:pPr>
            <w:r w:rsidRPr="001E74E8">
              <w:t>45.85</w:t>
            </w:r>
          </w:p>
        </w:tc>
        <w:tc>
          <w:tcPr>
            <w:tcW w:w="575" w:type="dxa"/>
          </w:tcPr>
          <w:p w:rsidR="001E74E8" w:rsidRPr="001E74E8" w:rsidRDefault="001E74E8" w:rsidP="004B42CA">
            <w:pPr>
              <w:pStyle w:val="Tabletextright"/>
            </w:pPr>
            <w:r w:rsidRPr="001E74E8">
              <w:t>54.15</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&lt;EndNote&gt;&lt;Cite&gt;&lt;Author&gt;Hemer&lt;/Author&gt;&lt;Year&gt;2003&lt;/Year&gt;&lt;RecNum&gt;222&lt;/RecNum&gt;&lt;record&gt;&lt;rec-number&gt;222&lt;/rec-number&gt;&lt;foreign-keys&gt;&lt;key app="EN" db-id="eas2da9zr0d0v2exzppp9svs0ftppfvw0ww5"&gt;222&lt;/key&gt;&lt;/foreign-keys&gt;&lt;ref-type name="Thesis"&gt;32&lt;/ref-type&gt;&lt;contributors&gt;&lt;authors&gt;&lt;author&gt;Hemer, M. A.&lt;/author&gt;&lt;/authors&gt;&lt;/contributors&gt;&lt;titles&gt;&lt;title&gt;The oceanographic influence of sedimentation on the continental shelf: a numerical comparison between tropical and Antarctic environments&lt;/title&gt;&lt;/titles&gt;&lt;pages&gt;355&lt;/pages&gt;&lt;volume&gt;PhD&lt;/volume&gt;&lt;dates&gt;&lt;year&gt;2003&lt;/year&gt;&lt;/dates&gt;&lt;publisher&gt;University of Tasmania&lt;/publisher&gt;&lt;work-type&gt;PhD&lt;/work-type&gt;&lt;urls&gt;&lt;pdf-urls&gt;&lt;url&gt;internal-pdf://Hemer_PhD-3614674181/Hemer_PhD.pdf&lt;/url&gt;&lt;/pdf-urls&gt;&lt;/urls&gt;&lt;/record&gt;&lt;/Cite&gt;&lt;/EndNote&gt;</w:instrText>
            </w:r>
            <w:r w:rsidRPr="001E74E8">
              <w:fldChar w:fldCharType="separate"/>
            </w:r>
            <w:r w:rsidRPr="001E74E8">
              <w:t>Hemer, 2003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au0207-LOSS</w:t>
            </w:r>
          </w:p>
        </w:tc>
        <w:tc>
          <w:tcPr>
            <w:tcW w:w="1134" w:type="dxa"/>
          </w:tcPr>
          <w:p w:rsidR="001E74E8" w:rsidRPr="001E74E8" w:rsidRDefault="001E74E8" w:rsidP="001E74E8">
            <w:pPr>
              <w:pStyle w:val="Tabletextleft"/>
            </w:pPr>
            <w:r w:rsidRPr="001E74E8">
              <w:t>au0207/GR05</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-68.588333</w:t>
            </w:r>
          </w:p>
        </w:tc>
        <w:tc>
          <w:tcPr>
            <w:tcW w:w="1145" w:type="dxa"/>
          </w:tcPr>
          <w:p w:rsidR="001E74E8" w:rsidRPr="001E74E8" w:rsidRDefault="001E74E8" w:rsidP="004B42CA">
            <w:pPr>
              <w:pStyle w:val="Tabletextright"/>
            </w:pPr>
            <w:r w:rsidRPr="001E74E8">
              <w:t>72.220000</w:t>
            </w:r>
          </w:p>
        </w:tc>
        <w:tc>
          <w:tcPr>
            <w:tcW w:w="708" w:type="dxa"/>
          </w:tcPr>
          <w:p w:rsidR="001E74E8" w:rsidRPr="001E74E8" w:rsidRDefault="001E74E8" w:rsidP="004B42CA">
            <w:pPr>
              <w:pStyle w:val="Tabletextright"/>
            </w:pPr>
            <w:r w:rsidRPr="001E74E8">
              <w:t>494</w:t>
            </w:r>
          </w:p>
        </w:tc>
        <w:tc>
          <w:tcPr>
            <w:tcW w:w="568" w:type="dxa"/>
          </w:tcPr>
          <w:p w:rsidR="001E74E8" w:rsidRPr="001E74E8" w:rsidRDefault="001E74E8" w:rsidP="004B42CA">
            <w:pPr>
              <w:pStyle w:val="Tabletextright"/>
            </w:pPr>
            <w:r w:rsidRPr="001E74E8">
              <w:t>53.01</w:t>
            </w:r>
          </w:p>
        </w:tc>
        <w:tc>
          <w:tcPr>
            <w:tcW w:w="575" w:type="dxa"/>
          </w:tcPr>
          <w:p w:rsidR="001E74E8" w:rsidRPr="001E74E8" w:rsidRDefault="001E74E8" w:rsidP="004B42CA">
            <w:pPr>
              <w:pStyle w:val="Tabletextright"/>
            </w:pPr>
            <w:r w:rsidRPr="001E74E8">
              <w:t>46.98</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&lt;EndNote&gt;&lt;Cite&gt;&lt;Author&gt;Hemer&lt;/Author&gt;&lt;Year&gt;2003&lt;/Year&gt;&lt;RecNum&gt;222&lt;/RecNum&gt;&lt;record&gt;&lt;rec-number&gt;222&lt;/rec-number&gt;&lt;foreign-keys&gt;&lt;key app="EN" db-id="eas2da9zr0d0v2exzppp9svs0ftppfvw0ww5"&gt;222&lt;/key&gt;&lt;/foreign-keys&gt;&lt;ref-type name="Thesis"&gt;32&lt;/ref-type&gt;&lt;contributors&gt;&lt;authors&gt;&lt;author&gt;Hemer, M. A.&lt;/author&gt;&lt;/authors&gt;&lt;/contributors&gt;&lt;titles&gt;&lt;title&gt;The oceanographic influence of sedimentation on the continental shelf: a numerical comparison between tropical and Antarctic environments&lt;/title&gt;&lt;/titles&gt;&lt;pages&gt;355&lt;/pages&gt;&lt;volume&gt;PhD&lt;/volume&gt;&lt;dates&gt;&lt;year&gt;2003&lt;/year&gt;&lt;/dates&gt;&lt;publisher&gt;University of Tasmania&lt;/publisher&gt;&lt;work-type&gt;PhD&lt;/work-type&gt;&lt;urls&gt;&lt;pdf-urls&gt;&lt;url&gt;internal-pdf://Hemer_PhD-3614674181/Hemer_PhD.pdf&lt;/url&gt;&lt;/pdf-urls&gt;&lt;/urls&gt;&lt;/record&gt;&lt;/Cite&gt;&lt;/EndNote&gt;</w:instrText>
            </w:r>
            <w:r w:rsidRPr="001E74E8">
              <w:fldChar w:fldCharType="separate"/>
            </w:r>
            <w:r w:rsidRPr="001E74E8">
              <w:t>Hemer, 2003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au0207-LOSS</w:t>
            </w:r>
          </w:p>
        </w:tc>
        <w:tc>
          <w:tcPr>
            <w:tcW w:w="1134" w:type="dxa"/>
          </w:tcPr>
          <w:p w:rsidR="001E74E8" w:rsidRPr="001E74E8" w:rsidRDefault="001E74E8" w:rsidP="001E74E8">
            <w:pPr>
              <w:pStyle w:val="Tabletextleft"/>
            </w:pPr>
            <w:r w:rsidRPr="001E74E8">
              <w:t>au0207/GR06</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-68.588333</w:t>
            </w:r>
          </w:p>
        </w:tc>
        <w:tc>
          <w:tcPr>
            <w:tcW w:w="1145" w:type="dxa"/>
          </w:tcPr>
          <w:p w:rsidR="001E74E8" w:rsidRPr="001E74E8" w:rsidRDefault="001E74E8" w:rsidP="004B42CA">
            <w:pPr>
              <w:pStyle w:val="Tabletextright"/>
            </w:pPr>
            <w:r w:rsidRPr="001E74E8">
              <w:t>72.450000</w:t>
            </w:r>
          </w:p>
        </w:tc>
        <w:tc>
          <w:tcPr>
            <w:tcW w:w="708" w:type="dxa"/>
          </w:tcPr>
          <w:p w:rsidR="001E74E8" w:rsidRPr="001E74E8" w:rsidRDefault="001E74E8" w:rsidP="004B42CA">
            <w:pPr>
              <w:pStyle w:val="Tabletextright"/>
            </w:pPr>
            <w:r w:rsidRPr="001E74E8">
              <w:t>498</w:t>
            </w:r>
          </w:p>
        </w:tc>
        <w:tc>
          <w:tcPr>
            <w:tcW w:w="568" w:type="dxa"/>
          </w:tcPr>
          <w:p w:rsidR="001E74E8" w:rsidRPr="001E74E8" w:rsidRDefault="001E74E8" w:rsidP="004B42CA">
            <w:pPr>
              <w:pStyle w:val="Tabletextright"/>
            </w:pPr>
            <w:r w:rsidRPr="001E74E8">
              <w:t>53.12</w:t>
            </w:r>
          </w:p>
        </w:tc>
        <w:tc>
          <w:tcPr>
            <w:tcW w:w="575" w:type="dxa"/>
          </w:tcPr>
          <w:p w:rsidR="001E74E8" w:rsidRPr="001E74E8" w:rsidRDefault="001E74E8" w:rsidP="004B42CA">
            <w:pPr>
              <w:pStyle w:val="Tabletextright"/>
            </w:pPr>
            <w:r w:rsidRPr="001E74E8">
              <w:t>46.87</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&lt;EndNote&gt;&lt;Cite&gt;&lt;Author&gt;Hemer&lt;/Author&gt;&lt;Year&gt;2003&lt;/Year&gt;&lt;RecNum&gt;222&lt;/RecNum&gt;&lt;record&gt;&lt;rec-number&gt;222&lt;/rec-number&gt;&lt;foreign-keys&gt;&lt;key app="EN" db-id="eas2da9zr0d0v2exzppp9svs0ftppfvw0ww5"&gt;222&lt;/key&gt;&lt;/foreign-keys&gt;&lt;ref-type name="Thesis"&gt;32&lt;/ref-type&gt;&lt;contributors&gt;&lt;authors&gt;&lt;author&gt;Hemer, M. A.&lt;/author&gt;&lt;/authors&gt;&lt;/contributors&gt;&lt;titles&gt;&lt;title&gt;The oceanographic influence of sedimentation on the continental shelf: a numerical comparison between tropical and Antarctic environments&lt;/title&gt;&lt;/titles&gt;&lt;pages&gt;355&lt;/pages&gt;&lt;volume&gt;PhD&lt;/volume&gt;&lt;dates&gt;&lt;year&gt;2003&lt;/year&gt;&lt;/dates&gt;&lt;publisher&gt;University of Tasmania&lt;/publisher&gt;&lt;work-type&gt;PhD&lt;/work-type&gt;&lt;urls&gt;&lt;pdf-urls&gt;&lt;url&gt;internal-pdf://Hemer_PhD-3614674181/Hemer_PhD.pdf&lt;/url&gt;&lt;/pdf-urls&gt;&lt;/urls&gt;&lt;/record&gt;&lt;/Cite&gt;&lt;/EndNote&gt;</w:instrText>
            </w:r>
            <w:r w:rsidRPr="001E74E8">
              <w:fldChar w:fldCharType="separate"/>
            </w:r>
            <w:r w:rsidRPr="001E74E8">
              <w:t>Hemer, 2003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au0207-LOSS</w:t>
            </w:r>
          </w:p>
        </w:tc>
        <w:tc>
          <w:tcPr>
            <w:tcW w:w="1134" w:type="dxa"/>
          </w:tcPr>
          <w:p w:rsidR="001E74E8" w:rsidRPr="001E74E8" w:rsidRDefault="001E74E8" w:rsidP="001E74E8">
            <w:pPr>
              <w:pStyle w:val="Tabletextleft"/>
            </w:pPr>
            <w:r w:rsidRPr="001E74E8">
              <w:t>au0207/GR07</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-68.700000</w:t>
            </w:r>
          </w:p>
        </w:tc>
        <w:tc>
          <w:tcPr>
            <w:tcW w:w="1145" w:type="dxa"/>
          </w:tcPr>
          <w:p w:rsidR="001E74E8" w:rsidRPr="001E74E8" w:rsidRDefault="001E74E8" w:rsidP="004B42CA">
            <w:pPr>
              <w:pStyle w:val="Tabletextright"/>
            </w:pPr>
            <w:r w:rsidRPr="001E74E8">
              <w:t>72.903333</w:t>
            </w:r>
          </w:p>
        </w:tc>
        <w:tc>
          <w:tcPr>
            <w:tcW w:w="708" w:type="dxa"/>
          </w:tcPr>
          <w:p w:rsidR="001E74E8" w:rsidRPr="001E74E8" w:rsidRDefault="001E74E8" w:rsidP="004B42CA">
            <w:pPr>
              <w:pStyle w:val="Tabletextright"/>
            </w:pPr>
            <w:r w:rsidRPr="001E74E8">
              <w:t>705</w:t>
            </w:r>
          </w:p>
        </w:tc>
        <w:tc>
          <w:tcPr>
            <w:tcW w:w="568" w:type="dxa"/>
          </w:tcPr>
          <w:p w:rsidR="001E74E8" w:rsidRPr="001E74E8" w:rsidRDefault="001E74E8" w:rsidP="004B42CA">
            <w:pPr>
              <w:pStyle w:val="Tabletextright"/>
            </w:pPr>
            <w:r w:rsidRPr="001E74E8">
              <w:t>74.91</w:t>
            </w:r>
          </w:p>
        </w:tc>
        <w:tc>
          <w:tcPr>
            <w:tcW w:w="575" w:type="dxa"/>
          </w:tcPr>
          <w:p w:rsidR="001E74E8" w:rsidRPr="001E74E8" w:rsidRDefault="001E74E8" w:rsidP="004B42CA">
            <w:pPr>
              <w:pStyle w:val="Tabletextright"/>
            </w:pPr>
            <w:r w:rsidRPr="001E74E8">
              <w:t>25.09</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&lt;EndNote&gt;&lt;Cite&gt;&lt;Author&gt;Hemer&lt;/Author&gt;&lt;Year&gt;2003&lt;/Year&gt;&lt;RecNum&gt;222&lt;/RecNum&gt;&lt;record&gt;&lt;rec-number&gt;222&lt;/rec-number&gt;&lt;foreign-keys&gt;&lt;key app="EN" db-id="eas2da9zr0d0v2exzppp9svs0ftppfvw0ww5"&gt;222&lt;/key&gt;&lt;/foreign-keys&gt;&lt;ref-type name="Thesis"&gt;32&lt;/ref-type&gt;&lt;contributors&gt;&lt;authors&gt;&lt;author&gt;Hemer, M. A.&lt;/author&gt;&lt;/authors&gt;&lt;/contributors&gt;&lt;titles&gt;&lt;title&gt;The oceanographic influence of sedimentation on the continental shelf: a numerical comparison between tropical and Antarctic environments&lt;/title&gt;&lt;/titles&gt;&lt;pages&gt;355&lt;/pages&gt;&lt;volume&gt;PhD&lt;/volume&gt;&lt;dates&gt;&lt;year&gt;2003&lt;/year&gt;&lt;/dates&gt;&lt;publisher&gt;University of Tasmania&lt;/publisher&gt;&lt;work-type&gt;PhD&lt;/work-type&gt;&lt;urls&gt;&lt;pdf-urls&gt;&lt;url&gt;internal-pdf://Hemer_PhD-3614674181/Hemer_PhD.pdf&lt;/url&gt;&lt;/pdf-urls&gt;&lt;/urls&gt;&lt;/record&gt;&lt;/Cite&gt;&lt;/EndNote&gt;</w:instrText>
            </w:r>
            <w:r w:rsidRPr="001E74E8">
              <w:fldChar w:fldCharType="separate"/>
            </w:r>
            <w:r w:rsidRPr="001E74E8">
              <w:t>Hemer, 2003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au0207-LOSS</w:t>
            </w:r>
          </w:p>
        </w:tc>
        <w:tc>
          <w:tcPr>
            <w:tcW w:w="1134" w:type="dxa"/>
          </w:tcPr>
          <w:p w:rsidR="001E74E8" w:rsidRPr="001E74E8" w:rsidRDefault="001E74E8" w:rsidP="001E74E8">
            <w:pPr>
              <w:pStyle w:val="Tabletextleft"/>
            </w:pPr>
            <w:r w:rsidRPr="001E74E8">
              <w:t>au0207/GR08</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-68.800000</w:t>
            </w:r>
          </w:p>
        </w:tc>
        <w:tc>
          <w:tcPr>
            <w:tcW w:w="1145" w:type="dxa"/>
          </w:tcPr>
          <w:p w:rsidR="001E74E8" w:rsidRPr="001E74E8" w:rsidRDefault="001E74E8" w:rsidP="004B42CA">
            <w:pPr>
              <w:pStyle w:val="Tabletextright"/>
            </w:pPr>
            <w:r w:rsidRPr="001E74E8">
              <w:t>73.338333</w:t>
            </w:r>
          </w:p>
        </w:tc>
        <w:tc>
          <w:tcPr>
            <w:tcW w:w="708" w:type="dxa"/>
          </w:tcPr>
          <w:p w:rsidR="001E74E8" w:rsidRPr="001E74E8" w:rsidRDefault="001E74E8" w:rsidP="004B42CA">
            <w:pPr>
              <w:pStyle w:val="Tabletextright"/>
            </w:pPr>
            <w:r w:rsidRPr="001E74E8">
              <w:t>784</w:t>
            </w:r>
          </w:p>
        </w:tc>
        <w:tc>
          <w:tcPr>
            <w:tcW w:w="568" w:type="dxa"/>
          </w:tcPr>
          <w:p w:rsidR="001E74E8" w:rsidRPr="001E74E8" w:rsidRDefault="001E74E8" w:rsidP="004B42CA">
            <w:pPr>
              <w:pStyle w:val="Tabletextright"/>
            </w:pPr>
            <w:r w:rsidRPr="001E74E8">
              <w:t>89.90</w:t>
            </w:r>
          </w:p>
        </w:tc>
        <w:tc>
          <w:tcPr>
            <w:tcW w:w="575" w:type="dxa"/>
          </w:tcPr>
          <w:p w:rsidR="001E74E8" w:rsidRPr="001E74E8" w:rsidRDefault="001E74E8" w:rsidP="004B42CA">
            <w:pPr>
              <w:pStyle w:val="Tabletextright"/>
            </w:pPr>
            <w:r w:rsidRPr="001E74E8">
              <w:t>10.10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&lt;EndNote&gt;&lt;Cite&gt;&lt;Author&gt;Hemer&lt;/Author&gt;&lt;Year&gt;2003&lt;/Year&gt;&lt;RecNum&gt;222&lt;/RecNum&gt;&lt;record&gt;&lt;rec-number&gt;222&lt;/rec-number&gt;&lt;foreign-keys&gt;&lt;key app="EN" db-id="eas2da9zr0d0v2exzppp9svs0ftppfvw0ww5"&gt;222&lt;/key&gt;&lt;/foreign-keys&gt;&lt;ref-type name="Thesis"&gt;32&lt;/ref-type&gt;&lt;contributors&gt;&lt;authors&gt;&lt;author&gt;Hemer, M. A.&lt;/author&gt;&lt;/authors&gt;&lt;/contributors&gt;&lt;titles&gt;&lt;title&gt;The oceanographic influence of sedimentation on the continental shelf: a numerical comparison between tropical and Antarctic environments&lt;/title&gt;&lt;/titles&gt;&lt;pages&gt;355&lt;/pages&gt;&lt;volume&gt;PhD&lt;/volume&gt;&lt;dates&gt;&lt;year&gt;2003&lt;/year&gt;&lt;/dates&gt;&lt;publisher&gt;University of Tasmania&lt;/publisher&gt;&lt;work-type&gt;PhD&lt;/work-type&gt;&lt;urls&gt;&lt;pdf-urls&gt;&lt;url&gt;internal-pdf://Hemer_PhD-3614674181/Hemer_PhD.pdf&lt;/url&gt;&lt;/pdf-urls&gt;&lt;/urls&gt;&lt;/record&gt;&lt;/Cite&gt;&lt;/EndNote&gt;</w:instrText>
            </w:r>
            <w:r w:rsidRPr="001E74E8">
              <w:fldChar w:fldCharType="separate"/>
            </w:r>
            <w:r w:rsidRPr="001E74E8">
              <w:t>Hemer, 2003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au0207-LOSS</w:t>
            </w:r>
          </w:p>
        </w:tc>
        <w:tc>
          <w:tcPr>
            <w:tcW w:w="1134" w:type="dxa"/>
          </w:tcPr>
          <w:p w:rsidR="001E74E8" w:rsidRPr="001E74E8" w:rsidRDefault="001E74E8" w:rsidP="001E74E8">
            <w:pPr>
              <w:pStyle w:val="Tabletextleft"/>
            </w:pPr>
            <w:r w:rsidRPr="001E74E8">
              <w:t>au0207/GR09</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-68.865000</w:t>
            </w:r>
          </w:p>
        </w:tc>
        <w:tc>
          <w:tcPr>
            <w:tcW w:w="1145" w:type="dxa"/>
          </w:tcPr>
          <w:p w:rsidR="001E74E8" w:rsidRPr="001E74E8" w:rsidRDefault="001E74E8" w:rsidP="004B42CA">
            <w:pPr>
              <w:pStyle w:val="Tabletextright"/>
            </w:pPr>
            <w:r w:rsidRPr="001E74E8">
              <w:t>73.468333</w:t>
            </w:r>
          </w:p>
        </w:tc>
        <w:tc>
          <w:tcPr>
            <w:tcW w:w="708" w:type="dxa"/>
          </w:tcPr>
          <w:p w:rsidR="001E74E8" w:rsidRPr="001E74E8" w:rsidRDefault="001E74E8" w:rsidP="004B42CA">
            <w:pPr>
              <w:pStyle w:val="Tabletextright"/>
            </w:pPr>
            <w:r w:rsidRPr="001E74E8">
              <w:t>771</w:t>
            </w:r>
          </w:p>
        </w:tc>
        <w:tc>
          <w:tcPr>
            <w:tcW w:w="568" w:type="dxa"/>
          </w:tcPr>
          <w:p w:rsidR="001E74E8" w:rsidRPr="001E74E8" w:rsidRDefault="001E74E8" w:rsidP="004B42CA">
            <w:pPr>
              <w:pStyle w:val="Tabletextright"/>
            </w:pPr>
            <w:r w:rsidRPr="001E74E8">
              <w:t>89.81</w:t>
            </w:r>
          </w:p>
        </w:tc>
        <w:tc>
          <w:tcPr>
            <w:tcW w:w="575" w:type="dxa"/>
          </w:tcPr>
          <w:p w:rsidR="001E74E8" w:rsidRPr="001E74E8" w:rsidRDefault="001E74E8" w:rsidP="004B42CA">
            <w:pPr>
              <w:pStyle w:val="Tabletextright"/>
            </w:pPr>
            <w:r w:rsidRPr="001E74E8">
              <w:t>10.19</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&lt;EndNote&gt;&lt;Cite&gt;&lt;Author&gt;Hemer&lt;/Author&gt;&lt;Year&gt;2003&lt;/Year&gt;&lt;RecNum&gt;222&lt;/RecNum&gt;&lt;record&gt;&lt;rec-number&gt;222&lt;/rec-number&gt;&lt;foreign-keys&gt;&lt;key app="EN" db-id="eas2da9zr0d0v2exzppp9svs0ftppfvw0ww5"&gt;222&lt;/key&gt;&lt;/foreign-keys&gt;&lt;ref-type name="Thesis"&gt;32&lt;/ref-type&gt;&lt;contributors&gt;&lt;authors&gt;&lt;author&gt;Hemer, M. A.&lt;/author&gt;&lt;/authors&gt;&lt;/contributors&gt;&lt;titles&gt;&lt;title&gt;The oceanographic influence of sedimentation on the continental shelf: a numerical comparison between tropical and Antarctic environments&lt;/title&gt;&lt;/titles&gt;&lt;pages&gt;355&lt;/pages&gt;&lt;volume&gt;PhD&lt;/volume&gt;&lt;dates&gt;&lt;year&gt;2003&lt;/year&gt;&lt;/dates&gt;&lt;publisher&gt;University of Tasmania&lt;/publisher&gt;&lt;work-type&gt;PhD&lt;/work-type&gt;&lt;urls&gt;&lt;pdf-urls&gt;&lt;url&gt;internal-pdf://Hemer_PhD-3614674181/Hemer_PhD.pdf&lt;/url&gt;&lt;/pdf-urls&gt;&lt;/urls&gt;&lt;/record&gt;&lt;/Cite&gt;&lt;/EndNote&gt;</w:instrText>
            </w:r>
            <w:r w:rsidRPr="001E74E8">
              <w:fldChar w:fldCharType="separate"/>
            </w:r>
            <w:r w:rsidRPr="001E74E8">
              <w:t>Hemer, 2003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au0207-LOSS</w:t>
            </w:r>
          </w:p>
        </w:tc>
        <w:tc>
          <w:tcPr>
            <w:tcW w:w="1134" w:type="dxa"/>
          </w:tcPr>
          <w:p w:rsidR="001E74E8" w:rsidRPr="001E74E8" w:rsidRDefault="001E74E8" w:rsidP="001E74E8">
            <w:pPr>
              <w:pStyle w:val="Tabletextleft"/>
            </w:pPr>
            <w:r w:rsidRPr="001E74E8">
              <w:t>au0207/GR10</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-69.041667</w:t>
            </w:r>
          </w:p>
        </w:tc>
        <w:tc>
          <w:tcPr>
            <w:tcW w:w="1145" w:type="dxa"/>
          </w:tcPr>
          <w:p w:rsidR="001E74E8" w:rsidRPr="001E74E8" w:rsidRDefault="001E74E8" w:rsidP="004B42CA">
            <w:pPr>
              <w:pStyle w:val="Tabletextright"/>
            </w:pPr>
            <w:r w:rsidRPr="001E74E8">
              <w:t>73.828333</w:t>
            </w:r>
          </w:p>
        </w:tc>
        <w:tc>
          <w:tcPr>
            <w:tcW w:w="708" w:type="dxa"/>
          </w:tcPr>
          <w:p w:rsidR="001E74E8" w:rsidRPr="001E74E8" w:rsidRDefault="001E74E8" w:rsidP="004B42CA">
            <w:pPr>
              <w:pStyle w:val="Tabletextright"/>
            </w:pPr>
            <w:r w:rsidRPr="001E74E8">
              <w:t>697</w:t>
            </w:r>
          </w:p>
        </w:tc>
        <w:tc>
          <w:tcPr>
            <w:tcW w:w="568" w:type="dxa"/>
          </w:tcPr>
          <w:p w:rsidR="001E74E8" w:rsidRPr="001E74E8" w:rsidRDefault="001E74E8" w:rsidP="004B42CA">
            <w:pPr>
              <w:pStyle w:val="Tabletextright"/>
            </w:pPr>
            <w:r w:rsidRPr="001E74E8">
              <w:t>76.34</w:t>
            </w:r>
          </w:p>
        </w:tc>
        <w:tc>
          <w:tcPr>
            <w:tcW w:w="575" w:type="dxa"/>
          </w:tcPr>
          <w:p w:rsidR="001E74E8" w:rsidRPr="001E74E8" w:rsidRDefault="001E74E8" w:rsidP="004B42CA">
            <w:pPr>
              <w:pStyle w:val="Tabletextright"/>
            </w:pPr>
            <w:r w:rsidRPr="001E74E8">
              <w:t>23.66</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&lt;EndNote&gt;&lt;Cite&gt;&lt;Author&gt;Hemer&lt;/Author&gt;&lt;Year&gt;2003&lt;/Year&gt;&lt;RecNum&gt;222&lt;/RecNum&gt;&lt;record&gt;&lt;rec-number&gt;222&lt;/rec-number&gt;&lt;foreign-keys&gt;&lt;key app="EN" db-id="eas2da9zr0d0v2exzppp9svs0ftppfvw0ww5"&gt;222&lt;/key&gt;&lt;/foreign-keys&gt;&lt;ref-type name="Thesis"&gt;32&lt;/ref-type&gt;&lt;contributors&gt;&lt;authors&gt;&lt;author&gt;Hemer, M. A.&lt;/author&gt;&lt;/authors&gt;&lt;/contributors&gt;&lt;titles&gt;&lt;title&gt;The oceanographic influence of sedimentation on the continental shelf: a numerical comparison between tropical and Antarctic environments&lt;/title&gt;&lt;/titles&gt;&lt;pages&gt;355&lt;/pages&gt;&lt;volume&gt;PhD&lt;/volume&gt;&lt;dates&gt;&lt;year&gt;2003&lt;/year&gt;&lt;/dates&gt;&lt;publisher&gt;University of Tasmania&lt;/publisher&gt;&lt;work-type&gt;PhD&lt;/work-type&gt;&lt;urls&gt;&lt;pdf-urls&gt;&lt;url&gt;internal-pdf://Hemer_PhD-3614674181/Hemer_PhD.pdf&lt;/url&gt;&lt;/pdf-urls&gt;&lt;/urls&gt;&lt;/record&gt;&lt;/Cite&gt;&lt;/EndNote&gt;</w:instrText>
            </w:r>
            <w:r w:rsidRPr="001E74E8">
              <w:fldChar w:fldCharType="separate"/>
            </w:r>
            <w:r w:rsidRPr="001E74E8">
              <w:t>Hemer, 2003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au0207-LOSS</w:t>
            </w:r>
          </w:p>
        </w:tc>
        <w:tc>
          <w:tcPr>
            <w:tcW w:w="1134" w:type="dxa"/>
          </w:tcPr>
          <w:p w:rsidR="001E74E8" w:rsidRPr="001E74E8" w:rsidRDefault="001E74E8" w:rsidP="001E74E8">
            <w:pPr>
              <w:pStyle w:val="Tabletextleft"/>
            </w:pPr>
            <w:r w:rsidRPr="001E74E8">
              <w:t>au0207/GR11</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-69.286667</w:t>
            </w:r>
          </w:p>
        </w:tc>
        <w:tc>
          <w:tcPr>
            <w:tcW w:w="1145" w:type="dxa"/>
          </w:tcPr>
          <w:p w:rsidR="001E74E8" w:rsidRPr="001E74E8" w:rsidRDefault="001E74E8" w:rsidP="004B42CA">
            <w:pPr>
              <w:pStyle w:val="Tabletextright"/>
            </w:pPr>
            <w:r w:rsidRPr="001E74E8">
              <w:t>75.228333</w:t>
            </w:r>
          </w:p>
        </w:tc>
        <w:tc>
          <w:tcPr>
            <w:tcW w:w="708" w:type="dxa"/>
          </w:tcPr>
          <w:p w:rsidR="001E74E8" w:rsidRPr="001E74E8" w:rsidRDefault="001E74E8" w:rsidP="004B42CA">
            <w:pPr>
              <w:pStyle w:val="Tabletextright"/>
            </w:pPr>
            <w:r w:rsidRPr="001E74E8">
              <w:t>744</w:t>
            </w:r>
          </w:p>
        </w:tc>
        <w:tc>
          <w:tcPr>
            <w:tcW w:w="568" w:type="dxa"/>
          </w:tcPr>
          <w:p w:rsidR="001E74E8" w:rsidRPr="001E74E8" w:rsidRDefault="001E74E8" w:rsidP="004B42CA">
            <w:pPr>
              <w:pStyle w:val="Tabletextright"/>
            </w:pPr>
            <w:r w:rsidRPr="001E74E8">
              <w:t>78.80</w:t>
            </w:r>
          </w:p>
        </w:tc>
        <w:tc>
          <w:tcPr>
            <w:tcW w:w="575" w:type="dxa"/>
          </w:tcPr>
          <w:p w:rsidR="001E74E8" w:rsidRPr="001E74E8" w:rsidRDefault="001E74E8" w:rsidP="004B42CA">
            <w:pPr>
              <w:pStyle w:val="Tabletextright"/>
            </w:pPr>
            <w:r w:rsidRPr="001E74E8">
              <w:t>21.20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&lt;EndNote&gt;&lt;Cite&gt;&lt;Author&gt;Hemer&lt;/Author&gt;&lt;Year&gt;2003&lt;/Year&gt;&lt;RecNum&gt;222&lt;/RecNum&gt;&lt;record&gt;&lt;rec-number&gt;222&lt;/rec-number&gt;&lt;foreign-keys&gt;&lt;key app="EN" db-id="eas2da9zr0d0v2exzppp9svs0ftppfvw0ww5"&gt;222&lt;/key&gt;&lt;/foreign-keys&gt;&lt;ref-type name="Thesis"&gt;32&lt;/ref-type&gt;&lt;contributors&gt;&lt;authors&gt;&lt;author&gt;Hemer, M. A.&lt;/author&gt;&lt;/authors&gt;&lt;/contributors&gt;&lt;titles&gt;&lt;title&gt;The oceanographic influence of sedimentation on the continental shelf: a numerical comparison between tropical and Antarctic environments&lt;/title&gt;&lt;/titles&gt;&lt;pages&gt;355&lt;/pages&gt;&lt;volume&gt;PhD&lt;/volume&gt;&lt;dates&gt;&lt;year&gt;2003&lt;/year&gt;&lt;/dates&gt;&lt;publisher&gt;University of Tasmania&lt;/publisher&gt;&lt;work-type&gt;PhD&lt;/work-type&gt;&lt;urls&gt;&lt;pdf-urls&gt;&lt;url&gt;internal-pdf://Hemer_PhD-3614674181/Hemer_PhD.pdf&lt;/url&gt;&lt;/pdf-urls&gt;&lt;/urls&gt;&lt;/record&gt;&lt;/Cite&gt;&lt;/EndNote&gt;</w:instrText>
            </w:r>
            <w:r w:rsidRPr="001E74E8">
              <w:fldChar w:fldCharType="separate"/>
            </w:r>
            <w:r w:rsidRPr="001E74E8">
              <w:t>Hemer, 2003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au0207-LOSS</w:t>
            </w:r>
          </w:p>
        </w:tc>
        <w:tc>
          <w:tcPr>
            <w:tcW w:w="1134" w:type="dxa"/>
          </w:tcPr>
          <w:p w:rsidR="001E74E8" w:rsidRPr="001E74E8" w:rsidRDefault="001E74E8" w:rsidP="001E74E8">
            <w:pPr>
              <w:pStyle w:val="Tabletextleft"/>
            </w:pPr>
            <w:r w:rsidRPr="001E74E8">
              <w:t>au0207/GR12</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-69.300000</w:t>
            </w:r>
          </w:p>
        </w:tc>
        <w:tc>
          <w:tcPr>
            <w:tcW w:w="1145" w:type="dxa"/>
          </w:tcPr>
          <w:p w:rsidR="001E74E8" w:rsidRPr="001E74E8" w:rsidRDefault="001E74E8" w:rsidP="004B42CA">
            <w:pPr>
              <w:pStyle w:val="Tabletextright"/>
            </w:pPr>
            <w:r w:rsidRPr="001E74E8">
              <w:t>75.355000</w:t>
            </w:r>
          </w:p>
        </w:tc>
        <w:tc>
          <w:tcPr>
            <w:tcW w:w="708" w:type="dxa"/>
          </w:tcPr>
          <w:p w:rsidR="001E74E8" w:rsidRPr="001E74E8" w:rsidRDefault="001E74E8" w:rsidP="004B42CA">
            <w:pPr>
              <w:pStyle w:val="Tabletextright"/>
            </w:pPr>
            <w:r w:rsidRPr="001E74E8">
              <w:t>608</w:t>
            </w:r>
          </w:p>
        </w:tc>
        <w:tc>
          <w:tcPr>
            <w:tcW w:w="568" w:type="dxa"/>
          </w:tcPr>
          <w:p w:rsidR="001E74E8" w:rsidRPr="001E74E8" w:rsidRDefault="001E74E8" w:rsidP="004B42CA">
            <w:pPr>
              <w:pStyle w:val="Tabletextright"/>
            </w:pPr>
            <w:r w:rsidRPr="001E74E8">
              <w:t>82.81</w:t>
            </w:r>
          </w:p>
        </w:tc>
        <w:tc>
          <w:tcPr>
            <w:tcW w:w="575" w:type="dxa"/>
          </w:tcPr>
          <w:p w:rsidR="001E74E8" w:rsidRPr="001E74E8" w:rsidRDefault="001E74E8" w:rsidP="004B42CA">
            <w:pPr>
              <w:pStyle w:val="Tabletextright"/>
            </w:pPr>
            <w:r w:rsidRPr="001E74E8">
              <w:t>17.19</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&lt;EndNote&gt;&lt;Cite&gt;&lt;Author&gt;Hemer&lt;/Author&gt;&lt;Year&gt;2003&lt;/Year&gt;&lt;RecNum&gt;222&lt;/RecNum&gt;&lt;record&gt;&lt;rec-number&gt;222&lt;/rec-number&gt;&lt;foreign-keys&gt;&lt;key app="EN" db-id="eas2da9zr0d0v2exzppp9svs0ftppfvw0ww5"&gt;222&lt;/key&gt;&lt;/foreign-keys&gt;&lt;ref-type name="Thesis"&gt;32&lt;/ref-type&gt;&lt;contributors&gt;&lt;authors&gt;&lt;author&gt;Hemer, M. A.&lt;/author&gt;&lt;/authors&gt;&lt;/contributors&gt;&lt;titles&gt;&lt;title&gt;The oceanographic influence of sedimentation on the continental shelf: a numerical comparison between tropical and Antarctic environments&lt;/title&gt;&lt;/titles&gt;&lt;pages&gt;355&lt;/pages&gt;&lt;volume&gt;PhD&lt;/volume&gt;&lt;dates&gt;&lt;year&gt;2003&lt;/year&gt;&lt;/dates&gt;&lt;publisher&gt;University of Tasmania&lt;/publisher&gt;&lt;work-type&gt;PhD&lt;/work-type&gt;&lt;urls&gt;&lt;pdf-urls&gt;&lt;url&gt;internal-pdf://Hemer_PhD-3614674181/Hemer_PhD.pdf&lt;/url&gt;&lt;/pdf-urls&gt;&lt;/urls&gt;&lt;/record&gt;&lt;/Cite&gt;&lt;/EndNote&gt;</w:instrText>
            </w:r>
            <w:r w:rsidRPr="001E74E8">
              <w:fldChar w:fldCharType="separate"/>
            </w:r>
            <w:r w:rsidRPr="001E74E8">
              <w:t>Hemer, 2003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134" w:type="dxa"/>
          </w:tcPr>
          <w:p w:rsidR="001E74E8" w:rsidRPr="001E74E8" w:rsidRDefault="001E74E8" w:rsidP="001E74E8">
            <w:pPr>
              <w:pStyle w:val="Tabletextleft"/>
            </w:pPr>
            <w:r w:rsidRPr="001E74E8">
              <w:t>01BC01Bulk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-65.996566</w:t>
            </w:r>
          </w:p>
        </w:tc>
        <w:tc>
          <w:tcPr>
            <w:tcW w:w="1145" w:type="dxa"/>
          </w:tcPr>
          <w:p w:rsidR="001E74E8" w:rsidRPr="001E74E8" w:rsidRDefault="001E74E8" w:rsidP="004B42CA">
            <w:pPr>
              <w:pStyle w:val="Tabletextright"/>
            </w:pPr>
            <w:r w:rsidRPr="001E74E8">
              <w:t>142.335883</w:t>
            </w:r>
          </w:p>
        </w:tc>
        <w:tc>
          <w:tcPr>
            <w:tcW w:w="708" w:type="dxa"/>
          </w:tcPr>
          <w:p w:rsidR="001E74E8" w:rsidRPr="001E74E8" w:rsidRDefault="001E74E8" w:rsidP="004B42CA">
            <w:pPr>
              <w:pStyle w:val="Tabletextright"/>
            </w:pPr>
            <w:r w:rsidRPr="001E74E8">
              <w:t>233</w:t>
            </w:r>
          </w:p>
        </w:tc>
        <w:tc>
          <w:tcPr>
            <w:tcW w:w="568" w:type="dxa"/>
          </w:tcPr>
          <w:p w:rsidR="001E74E8" w:rsidRPr="001E74E8" w:rsidRDefault="001E74E8" w:rsidP="004B42CA">
            <w:pPr>
              <w:pStyle w:val="Tabletextright"/>
            </w:pPr>
            <w:r w:rsidRPr="001E74E8">
              <w:t>43.31</w:t>
            </w:r>
          </w:p>
        </w:tc>
        <w:tc>
          <w:tcPr>
            <w:tcW w:w="575" w:type="dxa"/>
          </w:tcPr>
          <w:p w:rsidR="001E74E8" w:rsidRPr="001E74E8" w:rsidRDefault="001E74E8" w:rsidP="004B42CA">
            <w:pPr>
              <w:pStyle w:val="Tabletextright"/>
            </w:pPr>
            <w:r w:rsidRPr="001E74E8">
              <w:t>51.79</w:t>
            </w:r>
          </w:p>
        </w:tc>
        <w:tc>
          <w:tcPr>
            <w:tcW w:w="702" w:type="dxa"/>
          </w:tcPr>
          <w:p w:rsidR="001E74E8" w:rsidRPr="001E74E8" w:rsidRDefault="001E74E8" w:rsidP="004B42CA">
            <w:pPr>
              <w:pStyle w:val="Tabletextright"/>
            </w:pPr>
            <w:r w:rsidRPr="001E74E8">
              <w:t>4.90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7.55</w:t>
            </w:r>
          </w:p>
        </w:tc>
        <w:tc>
          <w:tcPr>
            <w:tcW w:w="923" w:type="dxa"/>
          </w:tcPr>
          <w:p w:rsidR="001E74E8" w:rsidRPr="001E74E8" w:rsidRDefault="001E74E8" w:rsidP="004B42CA">
            <w:pPr>
              <w:pStyle w:val="Tabletextright"/>
            </w:pPr>
            <w:r w:rsidRPr="001E74E8">
              <w:t>9.82</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134" w:type="dxa"/>
          </w:tcPr>
          <w:p w:rsidR="001E74E8" w:rsidRPr="001E74E8" w:rsidRDefault="001E74E8" w:rsidP="001E74E8">
            <w:pPr>
              <w:pStyle w:val="Tabletextleft"/>
            </w:pPr>
            <w:r w:rsidRPr="001E74E8">
              <w:t>01BC03Bulk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-65.992750</w:t>
            </w:r>
          </w:p>
        </w:tc>
        <w:tc>
          <w:tcPr>
            <w:tcW w:w="1145" w:type="dxa"/>
          </w:tcPr>
          <w:p w:rsidR="001E74E8" w:rsidRPr="001E74E8" w:rsidRDefault="001E74E8" w:rsidP="004B42CA">
            <w:pPr>
              <w:pStyle w:val="Tabletextright"/>
            </w:pPr>
            <w:r w:rsidRPr="001E74E8">
              <w:t>142.333466</w:t>
            </w:r>
          </w:p>
        </w:tc>
        <w:tc>
          <w:tcPr>
            <w:tcW w:w="708" w:type="dxa"/>
          </w:tcPr>
          <w:p w:rsidR="001E74E8" w:rsidRPr="001E74E8" w:rsidRDefault="001E74E8" w:rsidP="004B42CA">
            <w:pPr>
              <w:pStyle w:val="Tabletextright"/>
            </w:pPr>
            <w:r w:rsidRPr="001E74E8">
              <w:t>235</w:t>
            </w:r>
          </w:p>
        </w:tc>
        <w:tc>
          <w:tcPr>
            <w:tcW w:w="568" w:type="dxa"/>
          </w:tcPr>
          <w:p w:rsidR="001E74E8" w:rsidRPr="001E74E8" w:rsidRDefault="001E74E8" w:rsidP="004B42CA">
            <w:pPr>
              <w:pStyle w:val="Tabletextright"/>
            </w:pPr>
            <w:r w:rsidRPr="001E74E8">
              <w:t>16.18</w:t>
            </w:r>
          </w:p>
        </w:tc>
        <w:tc>
          <w:tcPr>
            <w:tcW w:w="575" w:type="dxa"/>
          </w:tcPr>
          <w:p w:rsidR="001E74E8" w:rsidRPr="001E74E8" w:rsidRDefault="001E74E8" w:rsidP="004B42CA">
            <w:pPr>
              <w:pStyle w:val="Tabletextright"/>
            </w:pPr>
            <w:r w:rsidRPr="001E74E8">
              <w:t>78.17</w:t>
            </w:r>
          </w:p>
        </w:tc>
        <w:tc>
          <w:tcPr>
            <w:tcW w:w="702" w:type="dxa"/>
          </w:tcPr>
          <w:p w:rsidR="001E74E8" w:rsidRPr="001E74E8" w:rsidRDefault="001E74E8" w:rsidP="004B42CA">
            <w:pPr>
              <w:pStyle w:val="Tabletextright"/>
            </w:pPr>
            <w:r w:rsidRPr="001E74E8">
              <w:t>5.65</w:t>
            </w:r>
          </w:p>
        </w:tc>
        <w:tc>
          <w:tcPr>
            <w:tcW w:w="582" w:type="dxa"/>
          </w:tcPr>
          <w:p w:rsidR="001E74E8" w:rsidRPr="001E74E8" w:rsidRDefault="001E74E8" w:rsidP="004B42CA">
            <w:pPr>
              <w:pStyle w:val="Tabletextcentred"/>
            </w:pPr>
            <w:r w:rsidRPr="001E74E8">
              <w:t>gmS</w:t>
            </w:r>
          </w:p>
        </w:tc>
        <w:tc>
          <w:tcPr>
            <w:tcW w:w="694" w:type="dxa"/>
          </w:tcPr>
          <w:p w:rsidR="001E74E8" w:rsidRPr="001E74E8" w:rsidRDefault="001E74E8" w:rsidP="004B42CA">
            <w:pPr>
              <w:pStyle w:val="Tabletextright"/>
            </w:pPr>
            <w:r w:rsidRPr="001E74E8">
              <w:t>6.86</w:t>
            </w:r>
          </w:p>
        </w:tc>
        <w:tc>
          <w:tcPr>
            <w:tcW w:w="923" w:type="dxa"/>
          </w:tcPr>
          <w:p w:rsidR="001E74E8" w:rsidRPr="001E74E8" w:rsidRDefault="001E74E8" w:rsidP="004B42CA">
            <w:pPr>
              <w:pStyle w:val="Tabletextright"/>
            </w:pPr>
            <w:r w:rsidRPr="001E74E8">
              <w:t>7.90</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134" w:type="dxa"/>
          </w:tcPr>
          <w:p w:rsidR="001E74E8" w:rsidRPr="001E74E8" w:rsidRDefault="001E74E8" w:rsidP="001E74E8">
            <w:pPr>
              <w:pStyle w:val="Tabletextleft"/>
            </w:pPr>
            <w:r w:rsidRPr="001E74E8">
              <w:t>02BC01Bulk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-65.998433</w:t>
            </w:r>
          </w:p>
        </w:tc>
        <w:tc>
          <w:tcPr>
            <w:tcW w:w="1145" w:type="dxa"/>
          </w:tcPr>
          <w:p w:rsidR="001E74E8" w:rsidRPr="001E74E8" w:rsidRDefault="001E74E8" w:rsidP="004B42CA">
            <w:pPr>
              <w:pStyle w:val="Tabletextright"/>
            </w:pPr>
            <w:r w:rsidRPr="001E74E8">
              <w:t>141.288333</w:t>
            </w:r>
          </w:p>
        </w:tc>
        <w:tc>
          <w:tcPr>
            <w:tcW w:w="708" w:type="dxa"/>
          </w:tcPr>
          <w:p w:rsidR="001E74E8" w:rsidRPr="001E74E8" w:rsidRDefault="001E74E8" w:rsidP="004B42CA">
            <w:pPr>
              <w:pStyle w:val="Tabletextright"/>
            </w:pPr>
            <w:r w:rsidRPr="001E74E8">
              <w:t>232</w:t>
            </w:r>
          </w:p>
        </w:tc>
        <w:tc>
          <w:tcPr>
            <w:tcW w:w="568" w:type="dxa"/>
          </w:tcPr>
          <w:p w:rsidR="001E74E8" w:rsidRPr="001E74E8" w:rsidRDefault="001E74E8" w:rsidP="004B42CA">
            <w:pPr>
              <w:pStyle w:val="Tabletextright"/>
            </w:pPr>
            <w:r w:rsidRPr="001E74E8">
              <w:t>13.86</w:t>
            </w:r>
          </w:p>
        </w:tc>
        <w:tc>
          <w:tcPr>
            <w:tcW w:w="575" w:type="dxa"/>
          </w:tcPr>
          <w:p w:rsidR="001E74E8" w:rsidRPr="001E74E8" w:rsidRDefault="001E74E8" w:rsidP="004B42CA">
            <w:pPr>
              <w:pStyle w:val="Tabletextright"/>
            </w:pPr>
            <w:r w:rsidRPr="001E74E8">
              <w:t>75.69</w:t>
            </w:r>
          </w:p>
        </w:tc>
        <w:tc>
          <w:tcPr>
            <w:tcW w:w="702" w:type="dxa"/>
          </w:tcPr>
          <w:p w:rsidR="001E74E8" w:rsidRPr="001E74E8" w:rsidRDefault="001E74E8" w:rsidP="004B42CA">
            <w:pPr>
              <w:pStyle w:val="Tabletextright"/>
            </w:pPr>
            <w:r w:rsidRPr="001E74E8">
              <w:t>10.45</w:t>
            </w:r>
          </w:p>
        </w:tc>
        <w:tc>
          <w:tcPr>
            <w:tcW w:w="582" w:type="dxa"/>
          </w:tcPr>
          <w:p w:rsidR="001E74E8" w:rsidRPr="001E74E8" w:rsidRDefault="001E74E8" w:rsidP="004B42CA">
            <w:pPr>
              <w:pStyle w:val="Tabletextcentred"/>
            </w:pPr>
            <w:r w:rsidRPr="001E74E8">
              <w:t>gmS</w:t>
            </w:r>
          </w:p>
        </w:tc>
        <w:tc>
          <w:tcPr>
            <w:tcW w:w="694" w:type="dxa"/>
          </w:tcPr>
          <w:p w:rsidR="001E74E8" w:rsidRPr="001E74E8" w:rsidRDefault="001E74E8" w:rsidP="004B42CA">
            <w:pPr>
              <w:pStyle w:val="Tabletextright"/>
            </w:pPr>
            <w:r w:rsidRPr="001E74E8">
              <w:t>2.60</w:t>
            </w:r>
          </w:p>
        </w:tc>
        <w:tc>
          <w:tcPr>
            <w:tcW w:w="923" w:type="dxa"/>
          </w:tcPr>
          <w:p w:rsidR="001E74E8" w:rsidRPr="001E74E8" w:rsidRDefault="001E74E8" w:rsidP="004B42CA">
            <w:pPr>
              <w:pStyle w:val="Tabletextright"/>
            </w:pPr>
            <w:r w:rsidRPr="001E74E8">
              <w:t>5.71</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lastRenderedPageBreak/>
              <w:t>Aurora Australis</w:t>
            </w:r>
          </w:p>
        </w:tc>
        <w:tc>
          <w:tcPr>
            <w:tcW w:w="1304" w:type="dxa"/>
          </w:tcPr>
          <w:p w:rsidR="001E74E8" w:rsidRPr="001E74E8" w:rsidRDefault="001E74E8" w:rsidP="001E74E8">
            <w:pPr>
              <w:pStyle w:val="Tabletextleft"/>
            </w:pPr>
            <w:r w:rsidRPr="001E74E8">
              <w:t>CEAMARC</w:t>
            </w:r>
          </w:p>
        </w:tc>
        <w:tc>
          <w:tcPr>
            <w:tcW w:w="1134" w:type="dxa"/>
          </w:tcPr>
          <w:p w:rsidR="001E74E8" w:rsidRPr="001E74E8" w:rsidRDefault="001E74E8" w:rsidP="001E74E8">
            <w:pPr>
              <w:pStyle w:val="Tabletextleft"/>
            </w:pPr>
            <w:r w:rsidRPr="001E74E8">
              <w:t>03GRSM02Bulk</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-65.990666</w:t>
            </w:r>
          </w:p>
        </w:tc>
        <w:tc>
          <w:tcPr>
            <w:tcW w:w="1145" w:type="dxa"/>
          </w:tcPr>
          <w:p w:rsidR="001E74E8" w:rsidRPr="001E74E8" w:rsidRDefault="001E74E8" w:rsidP="004B42CA">
            <w:pPr>
              <w:pStyle w:val="Tabletextright"/>
            </w:pPr>
            <w:r w:rsidRPr="001E74E8">
              <w:t>141.951800</w:t>
            </w:r>
          </w:p>
        </w:tc>
        <w:tc>
          <w:tcPr>
            <w:tcW w:w="708" w:type="dxa"/>
          </w:tcPr>
          <w:p w:rsidR="001E74E8" w:rsidRPr="001E74E8" w:rsidRDefault="001E74E8" w:rsidP="004B42CA">
            <w:pPr>
              <w:pStyle w:val="Tabletextright"/>
            </w:pPr>
            <w:r w:rsidRPr="001E74E8">
              <w:t>245</w:t>
            </w:r>
          </w:p>
        </w:tc>
        <w:tc>
          <w:tcPr>
            <w:tcW w:w="568" w:type="dxa"/>
          </w:tcPr>
          <w:p w:rsidR="001E74E8" w:rsidRPr="001E74E8" w:rsidRDefault="001E74E8" w:rsidP="004B42CA">
            <w:pPr>
              <w:pStyle w:val="Tabletextright"/>
            </w:pPr>
            <w:r w:rsidRPr="001E74E8">
              <w:t>18.63</w:t>
            </w:r>
          </w:p>
        </w:tc>
        <w:tc>
          <w:tcPr>
            <w:tcW w:w="575" w:type="dxa"/>
          </w:tcPr>
          <w:p w:rsidR="001E74E8" w:rsidRPr="001E74E8" w:rsidRDefault="001E74E8" w:rsidP="004B42CA">
            <w:pPr>
              <w:pStyle w:val="Tabletextright"/>
            </w:pPr>
            <w:r w:rsidRPr="001E74E8">
              <w:t>57.39</w:t>
            </w:r>
          </w:p>
        </w:tc>
        <w:tc>
          <w:tcPr>
            <w:tcW w:w="702" w:type="dxa"/>
          </w:tcPr>
          <w:p w:rsidR="001E74E8" w:rsidRPr="001E74E8" w:rsidRDefault="001E74E8" w:rsidP="004B42CA">
            <w:pPr>
              <w:pStyle w:val="Tabletextright"/>
            </w:pPr>
            <w:r w:rsidRPr="001E74E8">
              <w:t>23.98</w:t>
            </w:r>
          </w:p>
        </w:tc>
        <w:tc>
          <w:tcPr>
            <w:tcW w:w="582" w:type="dxa"/>
          </w:tcPr>
          <w:p w:rsidR="001E74E8" w:rsidRPr="001E74E8" w:rsidRDefault="001E74E8" w:rsidP="004B42CA">
            <w:pPr>
              <w:pStyle w:val="Tabletextcentred"/>
            </w:pPr>
            <w:r w:rsidRPr="001E74E8">
              <w:t>gmS</w:t>
            </w:r>
          </w:p>
        </w:tc>
        <w:tc>
          <w:tcPr>
            <w:tcW w:w="694" w:type="dxa"/>
          </w:tcPr>
          <w:p w:rsidR="001E74E8" w:rsidRPr="001E74E8" w:rsidRDefault="001E74E8" w:rsidP="004B42CA">
            <w:pPr>
              <w:pStyle w:val="Tabletextright"/>
            </w:pPr>
            <w:r w:rsidRPr="001E74E8">
              <w:t>6.34</w:t>
            </w:r>
          </w:p>
        </w:tc>
        <w:tc>
          <w:tcPr>
            <w:tcW w:w="923" w:type="dxa"/>
          </w:tcPr>
          <w:p w:rsidR="001E74E8" w:rsidRPr="001E74E8" w:rsidRDefault="001E74E8" w:rsidP="004B42CA">
            <w:pPr>
              <w:pStyle w:val="Tabletextright"/>
            </w:pPr>
            <w:r w:rsidRPr="001E74E8">
              <w:t>10.13</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134" w:type="dxa"/>
          </w:tcPr>
          <w:p w:rsidR="001E74E8" w:rsidRPr="001E74E8" w:rsidRDefault="001E74E8" w:rsidP="001E74E8">
            <w:pPr>
              <w:pStyle w:val="Tabletextleft"/>
            </w:pPr>
            <w:r w:rsidRPr="001E74E8">
              <w:t>04BC01B/0-1</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-66.347550</w:t>
            </w:r>
          </w:p>
        </w:tc>
        <w:tc>
          <w:tcPr>
            <w:tcW w:w="1145" w:type="dxa"/>
          </w:tcPr>
          <w:p w:rsidR="001E74E8" w:rsidRPr="001E74E8" w:rsidRDefault="001E74E8" w:rsidP="004B42CA">
            <w:pPr>
              <w:pStyle w:val="Tabletextright"/>
            </w:pPr>
            <w:r w:rsidRPr="001E74E8">
              <w:t>141.972250</w:t>
            </w:r>
          </w:p>
        </w:tc>
        <w:tc>
          <w:tcPr>
            <w:tcW w:w="708" w:type="dxa"/>
          </w:tcPr>
          <w:p w:rsidR="001E74E8" w:rsidRPr="001E74E8" w:rsidRDefault="001E74E8" w:rsidP="004B42CA">
            <w:pPr>
              <w:pStyle w:val="Tabletextright"/>
            </w:pPr>
            <w:r w:rsidRPr="001E74E8">
              <w:t>263</w:t>
            </w:r>
          </w:p>
        </w:tc>
        <w:tc>
          <w:tcPr>
            <w:tcW w:w="568" w:type="dxa"/>
          </w:tcPr>
          <w:p w:rsidR="001E74E8" w:rsidRPr="001E74E8" w:rsidRDefault="001E74E8" w:rsidP="004B42CA">
            <w:pPr>
              <w:pStyle w:val="Tabletextright"/>
            </w:pPr>
            <w:r w:rsidRPr="001E74E8">
              <w:t>32.13</w:t>
            </w:r>
          </w:p>
        </w:tc>
        <w:tc>
          <w:tcPr>
            <w:tcW w:w="575" w:type="dxa"/>
          </w:tcPr>
          <w:p w:rsidR="001E74E8" w:rsidRPr="001E74E8" w:rsidRDefault="001E74E8" w:rsidP="004B42CA">
            <w:pPr>
              <w:pStyle w:val="Tabletextright"/>
            </w:pPr>
            <w:r w:rsidRPr="001E74E8">
              <w:t>67.02</w:t>
            </w:r>
          </w:p>
        </w:tc>
        <w:tc>
          <w:tcPr>
            <w:tcW w:w="702" w:type="dxa"/>
          </w:tcPr>
          <w:p w:rsidR="001E74E8" w:rsidRPr="001E74E8" w:rsidRDefault="001E74E8" w:rsidP="004B42CA">
            <w:pPr>
              <w:pStyle w:val="Tabletextright"/>
            </w:pPr>
            <w:r w:rsidRPr="001E74E8">
              <w:t>0.85</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1.39</w:t>
            </w:r>
          </w:p>
        </w:tc>
        <w:tc>
          <w:tcPr>
            <w:tcW w:w="923" w:type="dxa"/>
          </w:tcPr>
          <w:p w:rsidR="001E74E8" w:rsidRPr="001E74E8" w:rsidRDefault="001E74E8" w:rsidP="004B42CA">
            <w:pPr>
              <w:pStyle w:val="Tabletextright"/>
            </w:pPr>
            <w:r w:rsidRPr="001E74E8">
              <w:t>5.73</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134" w:type="dxa"/>
          </w:tcPr>
          <w:p w:rsidR="001E74E8" w:rsidRPr="001E74E8" w:rsidRDefault="001E74E8" w:rsidP="001E74E8">
            <w:pPr>
              <w:pStyle w:val="Tabletextleft"/>
            </w:pPr>
            <w:r w:rsidRPr="001E74E8">
              <w:t>06BC01B</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-66.330283</w:t>
            </w:r>
          </w:p>
        </w:tc>
        <w:tc>
          <w:tcPr>
            <w:tcW w:w="1145" w:type="dxa"/>
          </w:tcPr>
          <w:p w:rsidR="001E74E8" w:rsidRPr="001E74E8" w:rsidRDefault="001E74E8" w:rsidP="004B42CA">
            <w:pPr>
              <w:pStyle w:val="Tabletextright"/>
            </w:pPr>
            <w:r w:rsidRPr="001E74E8">
              <w:t>142.627966</w:t>
            </w:r>
          </w:p>
        </w:tc>
        <w:tc>
          <w:tcPr>
            <w:tcW w:w="708" w:type="dxa"/>
          </w:tcPr>
          <w:p w:rsidR="001E74E8" w:rsidRPr="001E74E8" w:rsidRDefault="001E74E8" w:rsidP="004B42CA">
            <w:pPr>
              <w:pStyle w:val="Tabletextright"/>
            </w:pPr>
            <w:r w:rsidRPr="001E74E8">
              <w:t>380</w:t>
            </w:r>
          </w:p>
        </w:tc>
        <w:tc>
          <w:tcPr>
            <w:tcW w:w="568" w:type="dxa"/>
          </w:tcPr>
          <w:p w:rsidR="001E74E8" w:rsidRPr="001E74E8" w:rsidRDefault="001E74E8" w:rsidP="004B42CA">
            <w:pPr>
              <w:pStyle w:val="Tabletextright"/>
            </w:pPr>
            <w:r w:rsidRPr="001E74E8">
              <w:t>10.39</w:t>
            </w:r>
          </w:p>
        </w:tc>
        <w:tc>
          <w:tcPr>
            <w:tcW w:w="575" w:type="dxa"/>
          </w:tcPr>
          <w:p w:rsidR="001E74E8" w:rsidRPr="001E74E8" w:rsidRDefault="001E74E8" w:rsidP="004B42CA">
            <w:pPr>
              <w:pStyle w:val="Tabletextright"/>
            </w:pPr>
            <w:r w:rsidRPr="001E74E8">
              <w:t>87.70</w:t>
            </w:r>
          </w:p>
        </w:tc>
        <w:tc>
          <w:tcPr>
            <w:tcW w:w="702" w:type="dxa"/>
          </w:tcPr>
          <w:p w:rsidR="001E74E8" w:rsidRPr="001E74E8" w:rsidRDefault="001E74E8" w:rsidP="004B42CA">
            <w:pPr>
              <w:pStyle w:val="Tabletextright"/>
            </w:pPr>
            <w:r w:rsidRPr="001E74E8">
              <w:t>1.91</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1.04</w:t>
            </w:r>
          </w:p>
        </w:tc>
        <w:tc>
          <w:tcPr>
            <w:tcW w:w="923" w:type="dxa"/>
          </w:tcPr>
          <w:p w:rsidR="001E74E8" w:rsidRPr="001E74E8" w:rsidRDefault="001E74E8" w:rsidP="004B42CA">
            <w:pPr>
              <w:pStyle w:val="Tabletextright"/>
            </w:pPr>
            <w:r w:rsidRPr="001E74E8">
              <w:t>3.38</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134" w:type="dxa"/>
          </w:tcPr>
          <w:p w:rsidR="001E74E8" w:rsidRPr="001E74E8" w:rsidRDefault="001E74E8" w:rsidP="001E74E8">
            <w:pPr>
              <w:pStyle w:val="Tabletextleft"/>
            </w:pPr>
            <w:r w:rsidRPr="001E74E8">
              <w:t>07BC01B/0-1</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-66.560000</w:t>
            </w:r>
          </w:p>
        </w:tc>
        <w:tc>
          <w:tcPr>
            <w:tcW w:w="1145" w:type="dxa"/>
          </w:tcPr>
          <w:p w:rsidR="001E74E8" w:rsidRPr="001E74E8" w:rsidRDefault="001E74E8" w:rsidP="004B42CA">
            <w:pPr>
              <w:pStyle w:val="Tabletextright"/>
            </w:pPr>
            <w:r w:rsidRPr="001E74E8">
              <w:t>142.664100</w:t>
            </w:r>
          </w:p>
        </w:tc>
        <w:tc>
          <w:tcPr>
            <w:tcW w:w="708" w:type="dxa"/>
          </w:tcPr>
          <w:p w:rsidR="001E74E8" w:rsidRPr="001E74E8" w:rsidRDefault="001E74E8" w:rsidP="004B42CA">
            <w:pPr>
              <w:pStyle w:val="Tabletextright"/>
            </w:pPr>
            <w:r w:rsidRPr="001E74E8">
              <w:t>368</w:t>
            </w:r>
          </w:p>
        </w:tc>
        <w:tc>
          <w:tcPr>
            <w:tcW w:w="568" w:type="dxa"/>
          </w:tcPr>
          <w:p w:rsidR="001E74E8" w:rsidRPr="001E74E8" w:rsidRDefault="001E74E8" w:rsidP="004B42CA">
            <w:pPr>
              <w:pStyle w:val="Tabletextright"/>
            </w:pPr>
            <w:r w:rsidRPr="001E74E8">
              <w:t>4.51</w:t>
            </w:r>
          </w:p>
        </w:tc>
        <w:tc>
          <w:tcPr>
            <w:tcW w:w="575" w:type="dxa"/>
          </w:tcPr>
          <w:p w:rsidR="001E74E8" w:rsidRPr="001E74E8" w:rsidRDefault="001E74E8" w:rsidP="004B42CA">
            <w:pPr>
              <w:pStyle w:val="Tabletextright"/>
            </w:pPr>
            <w:r w:rsidRPr="001E74E8">
              <w:t>80.07</w:t>
            </w:r>
          </w:p>
        </w:tc>
        <w:tc>
          <w:tcPr>
            <w:tcW w:w="702" w:type="dxa"/>
          </w:tcPr>
          <w:p w:rsidR="001E74E8" w:rsidRPr="001E74E8" w:rsidRDefault="001E74E8" w:rsidP="004B42CA">
            <w:pPr>
              <w:pStyle w:val="Tabletextright"/>
            </w:pPr>
            <w:r w:rsidRPr="001E74E8">
              <w:t>15.42</w:t>
            </w:r>
          </w:p>
        </w:tc>
        <w:tc>
          <w:tcPr>
            <w:tcW w:w="582" w:type="dxa"/>
          </w:tcPr>
          <w:p w:rsidR="001E74E8" w:rsidRPr="001E74E8" w:rsidRDefault="001E74E8" w:rsidP="004B42CA">
            <w:pPr>
              <w:pStyle w:val="Tabletextcentred"/>
            </w:pPr>
            <w:r w:rsidRPr="001E74E8">
              <w:t>gS</w:t>
            </w:r>
          </w:p>
        </w:tc>
        <w:tc>
          <w:tcPr>
            <w:tcW w:w="694" w:type="dxa"/>
          </w:tcPr>
          <w:p w:rsidR="001E74E8" w:rsidRPr="001E74E8" w:rsidRDefault="001E74E8" w:rsidP="004B42CA">
            <w:pPr>
              <w:pStyle w:val="Tabletextright"/>
            </w:pPr>
            <w:r w:rsidRPr="001E74E8">
              <w:t>1.48</w:t>
            </w:r>
          </w:p>
        </w:tc>
        <w:tc>
          <w:tcPr>
            <w:tcW w:w="923" w:type="dxa"/>
          </w:tcPr>
          <w:p w:rsidR="001E74E8" w:rsidRPr="001E74E8" w:rsidRDefault="001E74E8" w:rsidP="004B42CA">
            <w:pPr>
              <w:pStyle w:val="Tabletextright"/>
            </w:pPr>
            <w:r w:rsidRPr="001E74E8">
              <w:t>2.33</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134" w:type="dxa"/>
          </w:tcPr>
          <w:p w:rsidR="001E74E8" w:rsidRPr="001E74E8" w:rsidRDefault="001E74E8" w:rsidP="001E74E8">
            <w:pPr>
              <w:pStyle w:val="Tabletextleft"/>
            </w:pPr>
            <w:r w:rsidRPr="001E74E8">
              <w:t>08BC01/0.3-1.3</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-66.559050</w:t>
            </w:r>
          </w:p>
        </w:tc>
        <w:tc>
          <w:tcPr>
            <w:tcW w:w="1145" w:type="dxa"/>
          </w:tcPr>
          <w:p w:rsidR="001E74E8" w:rsidRPr="001E74E8" w:rsidRDefault="001E74E8" w:rsidP="004B42CA">
            <w:pPr>
              <w:pStyle w:val="Tabletextright"/>
            </w:pPr>
            <w:r w:rsidRPr="001E74E8">
              <w:t>142.323283</w:t>
            </w:r>
          </w:p>
        </w:tc>
        <w:tc>
          <w:tcPr>
            <w:tcW w:w="708" w:type="dxa"/>
          </w:tcPr>
          <w:p w:rsidR="001E74E8" w:rsidRPr="001E74E8" w:rsidRDefault="001E74E8" w:rsidP="004B42CA">
            <w:pPr>
              <w:pStyle w:val="Tabletextright"/>
            </w:pPr>
            <w:r w:rsidRPr="001E74E8">
              <w:t>370</w:t>
            </w:r>
          </w:p>
        </w:tc>
        <w:tc>
          <w:tcPr>
            <w:tcW w:w="568" w:type="dxa"/>
          </w:tcPr>
          <w:p w:rsidR="001E74E8" w:rsidRPr="001E74E8" w:rsidRDefault="001E74E8" w:rsidP="004B42CA">
            <w:pPr>
              <w:pStyle w:val="Tabletextright"/>
            </w:pPr>
            <w:r w:rsidRPr="001E74E8">
              <w:t>79.82</w:t>
            </w:r>
          </w:p>
        </w:tc>
        <w:tc>
          <w:tcPr>
            <w:tcW w:w="575" w:type="dxa"/>
          </w:tcPr>
          <w:p w:rsidR="001E74E8" w:rsidRPr="001E74E8" w:rsidRDefault="001E74E8" w:rsidP="004B42CA">
            <w:pPr>
              <w:pStyle w:val="Tabletextright"/>
            </w:pPr>
            <w:r w:rsidRPr="001E74E8">
              <w:t>20.18</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5.21</w:t>
            </w:r>
          </w:p>
        </w:tc>
        <w:tc>
          <w:tcPr>
            <w:tcW w:w="923" w:type="dxa"/>
          </w:tcPr>
          <w:p w:rsidR="001E74E8" w:rsidRPr="001E74E8" w:rsidRDefault="001E74E8" w:rsidP="004B42CA">
            <w:pPr>
              <w:pStyle w:val="Tabletextright"/>
            </w:pPr>
            <w:r w:rsidRPr="001E74E8">
              <w:t>28.54</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134" w:type="dxa"/>
          </w:tcPr>
          <w:p w:rsidR="001E74E8" w:rsidRPr="001E74E8" w:rsidRDefault="001E74E8" w:rsidP="001E74E8">
            <w:pPr>
              <w:pStyle w:val="Tabletextleft"/>
            </w:pPr>
            <w:r w:rsidRPr="001E74E8">
              <w:t>10BC01Bulk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-66.340916</w:t>
            </w:r>
          </w:p>
        </w:tc>
        <w:tc>
          <w:tcPr>
            <w:tcW w:w="1145" w:type="dxa"/>
          </w:tcPr>
          <w:p w:rsidR="001E74E8" w:rsidRPr="001E74E8" w:rsidRDefault="001E74E8" w:rsidP="004B42CA">
            <w:pPr>
              <w:pStyle w:val="Tabletextright"/>
            </w:pPr>
            <w:r w:rsidRPr="001E74E8">
              <w:t>141.335566</w:t>
            </w:r>
          </w:p>
        </w:tc>
        <w:tc>
          <w:tcPr>
            <w:tcW w:w="708" w:type="dxa"/>
          </w:tcPr>
          <w:p w:rsidR="001E74E8" w:rsidRPr="001E74E8" w:rsidRDefault="001E74E8" w:rsidP="004B42CA">
            <w:pPr>
              <w:pStyle w:val="Tabletextright"/>
            </w:pPr>
            <w:r w:rsidRPr="001E74E8">
              <w:t>252</w:t>
            </w:r>
          </w:p>
        </w:tc>
        <w:tc>
          <w:tcPr>
            <w:tcW w:w="568" w:type="dxa"/>
          </w:tcPr>
          <w:p w:rsidR="001E74E8" w:rsidRPr="001E74E8" w:rsidRDefault="001E74E8" w:rsidP="004B42CA">
            <w:pPr>
              <w:pStyle w:val="Tabletextright"/>
            </w:pPr>
            <w:r w:rsidRPr="001E74E8">
              <w:t>21.76</w:t>
            </w:r>
          </w:p>
        </w:tc>
        <w:tc>
          <w:tcPr>
            <w:tcW w:w="575" w:type="dxa"/>
          </w:tcPr>
          <w:p w:rsidR="001E74E8" w:rsidRPr="001E74E8" w:rsidRDefault="001E74E8" w:rsidP="004B42CA">
            <w:pPr>
              <w:pStyle w:val="Tabletextright"/>
            </w:pPr>
            <w:r w:rsidRPr="001E74E8">
              <w:t>65.50</w:t>
            </w:r>
          </w:p>
        </w:tc>
        <w:tc>
          <w:tcPr>
            <w:tcW w:w="702" w:type="dxa"/>
          </w:tcPr>
          <w:p w:rsidR="001E74E8" w:rsidRPr="001E74E8" w:rsidRDefault="001E74E8" w:rsidP="004B42CA">
            <w:pPr>
              <w:pStyle w:val="Tabletextright"/>
            </w:pPr>
            <w:r w:rsidRPr="001E74E8">
              <w:t>12.74</w:t>
            </w:r>
          </w:p>
        </w:tc>
        <w:tc>
          <w:tcPr>
            <w:tcW w:w="582" w:type="dxa"/>
          </w:tcPr>
          <w:p w:rsidR="001E74E8" w:rsidRPr="001E74E8" w:rsidRDefault="001E74E8" w:rsidP="004B42CA">
            <w:pPr>
              <w:pStyle w:val="Tabletextcentred"/>
            </w:pPr>
            <w:r w:rsidRPr="001E74E8">
              <w:t>gmS</w:t>
            </w:r>
          </w:p>
        </w:tc>
        <w:tc>
          <w:tcPr>
            <w:tcW w:w="694" w:type="dxa"/>
          </w:tcPr>
          <w:p w:rsidR="001E74E8" w:rsidRPr="001E74E8" w:rsidRDefault="001E74E8" w:rsidP="004B42CA">
            <w:pPr>
              <w:pStyle w:val="Tabletextright"/>
            </w:pPr>
            <w:r w:rsidRPr="001E74E8">
              <w:t>3.39</w:t>
            </w:r>
          </w:p>
        </w:tc>
        <w:tc>
          <w:tcPr>
            <w:tcW w:w="923" w:type="dxa"/>
          </w:tcPr>
          <w:p w:rsidR="001E74E8" w:rsidRPr="001E74E8" w:rsidRDefault="001E74E8" w:rsidP="004B42CA">
            <w:pPr>
              <w:pStyle w:val="Tabletextright"/>
            </w:pPr>
            <w:r w:rsidRPr="001E74E8">
              <w:t>13.75</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134" w:type="dxa"/>
          </w:tcPr>
          <w:p w:rsidR="001E74E8" w:rsidRPr="001E74E8" w:rsidRDefault="001E74E8" w:rsidP="001E74E8">
            <w:pPr>
              <w:pStyle w:val="Tabletextleft"/>
            </w:pPr>
            <w:r w:rsidRPr="001E74E8">
              <w:t>13ABC02Bulk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-66.153500</w:t>
            </w:r>
          </w:p>
        </w:tc>
        <w:tc>
          <w:tcPr>
            <w:tcW w:w="1145" w:type="dxa"/>
          </w:tcPr>
          <w:p w:rsidR="001E74E8" w:rsidRPr="001E74E8" w:rsidRDefault="001E74E8" w:rsidP="004B42CA">
            <w:pPr>
              <w:pStyle w:val="Tabletextright"/>
            </w:pPr>
            <w:r w:rsidRPr="001E74E8">
              <w:t>140.656833</w:t>
            </w:r>
          </w:p>
        </w:tc>
        <w:tc>
          <w:tcPr>
            <w:tcW w:w="708" w:type="dxa"/>
          </w:tcPr>
          <w:p w:rsidR="001E74E8" w:rsidRPr="001E74E8" w:rsidRDefault="001E74E8" w:rsidP="004B42CA">
            <w:pPr>
              <w:pStyle w:val="Tabletextright"/>
            </w:pPr>
            <w:r w:rsidRPr="001E74E8">
              <w:t>224</w:t>
            </w:r>
          </w:p>
        </w:tc>
        <w:tc>
          <w:tcPr>
            <w:tcW w:w="568" w:type="dxa"/>
          </w:tcPr>
          <w:p w:rsidR="001E74E8" w:rsidRPr="001E74E8" w:rsidRDefault="001E74E8" w:rsidP="004B42CA">
            <w:pPr>
              <w:pStyle w:val="Tabletextright"/>
            </w:pPr>
            <w:r w:rsidRPr="001E74E8">
              <w:t>15.32</w:t>
            </w:r>
          </w:p>
        </w:tc>
        <w:tc>
          <w:tcPr>
            <w:tcW w:w="575" w:type="dxa"/>
          </w:tcPr>
          <w:p w:rsidR="001E74E8" w:rsidRPr="001E74E8" w:rsidRDefault="001E74E8" w:rsidP="004B42CA">
            <w:pPr>
              <w:pStyle w:val="Tabletextright"/>
            </w:pPr>
            <w:r w:rsidRPr="001E74E8">
              <w:t>84.42</w:t>
            </w:r>
          </w:p>
        </w:tc>
        <w:tc>
          <w:tcPr>
            <w:tcW w:w="702" w:type="dxa"/>
          </w:tcPr>
          <w:p w:rsidR="001E74E8" w:rsidRPr="001E74E8" w:rsidRDefault="001E74E8" w:rsidP="004B42CA">
            <w:pPr>
              <w:pStyle w:val="Tabletextright"/>
            </w:pPr>
            <w:r w:rsidRPr="001E74E8">
              <w:t>0.27</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0.87</w:t>
            </w:r>
          </w:p>
        </w:tc>
        <w:tc>
          <w:tcPr>
            <w:tcW w:w="923" w:type="dxa"/>
          </w:tcPr>
          <w:p w:rsidR="001E74E8" w:rsidRPr="001E74E8" w:rsidRDefault="001E74E8" w:rsidP="004B42CA">
            <w:pPr>
              <w:pStyle w:val="Tabletextright"/>
            </w:pPr>
            <w:r w:rsidRPr="001E74E8">
              <w:t>6.07</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134" w:type="dxa"/>
          </w:tcPr>
          <w:p w:rsidR="001E74E8" w:rsidRPr="001E74E8" w:rsidRDefault="001E74E8" w:rsidP="001E74E8">
            <w:pPr>
              <w:pStyle w:val="Tabletextleft"/>
            </w:pPr>
            <w:r w:rsidRPr="001E74E8">
              <w:t>14BC01Bulk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-66.328833</w:t>
            </w:r>
          </w:p>
        </w:tc>
        <w:tc>
          <w:tcPr>
            <w:tcW w:w="1145" w:type="dxa"/>
          </w:tcPr>
          <w:p w:rsidR="001E74E8" w:rsidRPr="001E74E8" w:rsidRDefault="001E74E8" w:rsidP="004B42CA">
            <w:pPr>
              <w:pStyle w:val="Tabletextright"/>
            </w:pPr>
            <w:r w:rsidRPr="001E74E8">
              <w:t>140.655083</w:t>
            </w:r>
          </w:p>
        </w:tc>
        <w:tc>
          <w:tcPr>
            <w:tcW w:w="708" w:type="dxa"/>
          </w:tcPr>
          <w:p w:rsidR="001E74E8" w:rsidRPr="001E74E8" w:rsidRDefault="001E74E8" w:rsidP="004B42CA">
            <w:pPr>
              <w:pStyle w:val="Tabletextright"/>
            </w:pPr>
            <w:r w:rsidRPr="001E74E8">
              <w:t>168</w:t>
            </w:r>
          </w:p>
        </w:tc>
        <w:tc>
          <w:tcPr>
            <w:tcW w:w="568" w:type="dxa"/>
          </w:tcPr>
          <w:p w:rsidR="001E74E8" w:rsidRPr="001E74E8" w:rsidRDefault="001E74E8" w:rsidP="004B42CA">
            <w:pPr>
              <w:pStyle w:val="Tabletextright"/>
            </w:pPr>
            <w:r w:rsidRPr="001E74E8">
              <w:t>7.28</w:t>
            </w:r>
          </w:p>
        </w:tc>
        <w:tc>
          <w:tcPr>
            <w:tcW w:w="575" w:type="dxa"/>
          </w:tcPr>
          <w:p w:rsidR="001E74E8" w:rsidRPr="001E74E8" w:rsidRDefault="001E74E8" w:rsidP="004B42CA">
            <w:pPr>
              <w:pStyle w:val="Tabletextright"/>
            </w:pPr>
            <w:r w:rsidRPr="001E74E8">
              <w:t>92.67</w:t>
            </w:r>
          </w:p>
        </w:tc>
        <w:tc>
          <w:tcPr>
            <w:tcW w:w="702" w:type="dxa"/>
          </w:tcPr>
          <w:p w:rsidR="001E74E8" w:rsidRPr="001E74E8" w:rsidRDefault="001E74E8" w:rsidP="004B42CA">
            <w:pPr>
              <w:pStyle w:val="Tabletextright"/>
            </w:pPr>
            <w:r w:rsidRPr="001E74E8">
              <w:t>0.04</w:t>
            </w:r>
          </w:p>
        </w:tc>
        <w:tc>
          <w:tcPr>
            <w:tcW w:w="582" w:type="dxa"/>
          </w:tcPr>
          <w:p w:rsidR="001E74E8" w:rsidRPr="001E74E8" w:rsidRDefault="001E74E8" w:rsidP="004B42CA">
            <w:pPr>
              <w:pStyle w:val="Tabletextcentred"/>
            </w:pPr>
            <w:r w:rsidRPr="001E74E8">
              <w:t>S</w:t>
            </w:r>
          </w:p>
        </w:tc>
        <w:tc>
          <w:tcPr>
            <w:tcW w:w="694" w:type="dxa"/>
          </w:tcPr>
          <w:p w:rsidR="001E74E8" w:rsidRPr="001E74E8" w:rsidRDefault="001E74E8" w:rsidP="004B42CA">
            <w:pPr>
              <w:pStyle w:val="Tabletextright"/>
            </w:pPr>
            <w:r w:rsidRPr="001E74E8">
              <w:t>5.30</w:t>
            </w:r>
          </w:p>
        </w:tc>
        <w:tc>
          <w:tcPr>
            <w:tcW w:w="923" w:type="dxa"/>
          </w:tcPr>
          <w:p w:rsidR="001E74E8" w:rsidRPr="001E74E8" w:rsidRDefault="001E74E8" w:rsidP="004B42CA">
            <w:pPr>
              <w:pStyle w:val="Tabletextright"/>
            </w:pPr>
            <w:r w:rsidRPr="001E74E8">
              <w:t>2.74</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134" w:type="dxa"/>
          </w:tcPr>
          <w:p w:rsidR="001E74E8" w:rsidRPr="001E74E8" w:rsidRDefault="001E74E8" w:rsidP="001E74E8">
            <w:pPr>
              <w:pStyle w:val="Tabletextleft"/>
            </w:pPr>
            <w:r w:rsidRPr="001E74E8">
              <w:t>15BBC01Bulk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-66.389266</w:t>
            </w:r>
          </w:p>
        </w:tc>
        <w:tc>
          <w:tcPr>
            <w:tcW w:w="1145" w:type="dxa"/>
          </w:tcPr>
          <w:p w:rsidR="001E74E8" w:rsidRPr="001E74E8" w:rsidRDefault="001E74E8" w:rsidP="004B42CA">
            <w:pPr>
              <w:pStyle w:val="Tabletextright"/>
            </w:pPr>
            <w:r w:rsidRPr="001E74E8">
              <w:t>139.809783</w:t>
            </w:r>
          </w:p>
        </w:tc>
        <w:tc>
          <w:tcPr>
            <w:tcW w:w="708" w:type="dxa"/>
          </w:tcPr>
          <w:p w:rsidR="001E74E8" w:rsidRPr="001E74E8" w:rsidRDefault="001E74E8" w:rsidP="004B42CA">
            <w:pPr>
              <w:pStyle w:val="Tabletextright"/>
            </w:pPr>
            <w:r w:rsidRPr="001E74E8">
              <w:t>1132</w:t>
            </w:r>
          </w:p>
        </w:tc>
        <w:tc>
          <w:tcPr>
            <w:tcW w:w="568" w:type="dxa"/>
          </w:tcPr>
          <w:p w:rsidR="001E74E8" w:rsidRPr="001E74E8" w:rsidRDefault="001E74E8" w:rsidP="004B42CA">
            <w:pPr>
              <w:pStyle w:val="Tabletextright"/>
            </w:pPr>
            <w:r w:rsidRPr="001E74E8">
              <w:t>84.29</w:t>
            </w:r>
          </w:p>
        </w:tc>
        <w:tc>
          <w:tcPr>
            <w:tcW w:w="575" w:type="dxa"/>
          </w:tcPr>
          <w:p w:rsidR="001E74E8" w:rsidRPr="001E74E8" w:rsidRDefault="001E74E8" w:rsidP="004B42CA">
            <w:pPr>
              <w:pStyle w:val="Tabletextright"/>
            </w:pPr>
            <w:r w:rsidRPr="001E74E8">
              <w:t>15.71</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0.61</w:t>
            </w:r>
          </w:p>
        </w:tc>
        <w:tc>
          <w:tcPr>
            <w:tcW w:w="923" w:type="dxa"/>
          </w:tcPr>
          <w:p w:rsidR="001E74E8" w:rsidRPr="001E74E8" w:rsidRDefault="001E74E8" w:rsidP="004B42CA">
            <w:pPr>
              <w:pStyle w:val="Tabletextright"/>
            </w:pPr>
            <w:r w:rsidRPr="001E74E8">
              <w:t>33.70</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134" w:type="dxa"/>
          </w:tcPr>
          <w:p w:rsidR="001E74E8" w:rsidRPr="001E74E8" w:rsidRDefault="001E74E8" w:rsidP="001E74E8">
            <w:pPr>
              <w:pStyle w:val="Tabletextleft"/>
            </w:pPr>
            <w:r w:rsidRPr="001E74E8">
              <w:t>16ABC01Bulk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-66.350500</w:t>
            </w:r>
          </w:p>
        </w:tc>
        <w:tc>
          <w:tcPr>
            <w:tcW w:w="1145" w:type="dxa"/>
          </w:tcPr>
          <w:p w:rsidR="001E74E8" w:rsidRPr="001E74E8" w:rsidRDefault="001E74E8" w:rsidP="004B42CA">
            <w:pPr>
              <w:pStyle w:val="Tabletextright"/>
            </w:pPr>
            <w:r w:rsidRPr="001E74E8">
              <w:t>139.945633</w:t>
            </w:r>
          </w:p>
        </w:tc>
        <w:tc>
          <w:tcPr>
            <w:tcW w:w="708" w:type="dxa"/>
          </w:tcPr>
          <w:p w:rsidR="001E74E8" w:rsidRPr="001E74E8" w:rsidRDefault="001E74E8" w:rsidP="004B42CA">
            <w:pPr>
              <w:pStyle w:val="Tabletextright"/>
            </w:pPr>
            <w:r w:rsidRPr="001E74E8">
              <w:t>673</w:t>
            </w:r>
          </w:p>
        </w:tc>
        <w:tc>
          <w:tcPr>
            <w:tcW w:w="568" w:type="dxa"/>
          </w:tcPr>
          <w:p w:rsidR="001E74E8" w:rsidRPr="001E74E8" w:rsidRDefault="001E74E8" w:rsidP="004B42CA">
            <w:pPr>
              <w:pStyle w:val="Tabletextright"/>
            </w:pPr>
            <w:r w:rsidRPr="001E74E8">
              <w:t>48.93</w:t>
            </w:r>
          </w:p>
        </w:tc>
        <w:tc>
          <w:tcPr>
            <w:tcW w:w="575" w:type="dxa"/>
          </w:tcPr>
          <w:p w:rsidR="001E74E8" w:rsidRPr="001E74E8" w:rsidRDefault="001E74E8" w:rsidP="004B42CA">
            <w:pPr>
              <w:pStyle w:val="Tabletextright"/>
            </w:pPr>
            <w:r w:rsidRPr="001E74E8">
              <w:t>50.48</w:t>
            </w:r>
          </w:p>
        </w:tc>
        <w:tc>
          <w:tcPr>
            <w:tcW w:w="702" w:type="dxa"/>
          </w:tcPr>
          <w:p w:rsidR="001E74E8" w:rsidRPr="001E74E8" w:rsidRDefault="001E74E8" w:rsidP="004B42CA">
            <w:pPr>
              <w:pStyle w:val="Tabletextright"/>
            </w:pPr>
            <w:r w:rsidRPr="001E74E8">
              <w:t>0.58</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1.04</w:t>
            </w:r>
          </w:p>
        </w:tc>
        <w:tc>
          <w:tcPr>
            <w:tcW w:w="923" w:type="dxa"/>
          </w:tcPr>
          <w:p w:rsidR="001E74E8" w:rsidRPr="001E74E8" w:rsidRDefault="001E74E8" w:rsidP="004B42CA">
            <w:pPr>
              <w:pStyle w:val="Tabletextright"/>
            </w:pPr>
            <w:r w:rsidRPr="001E74E8">
              <w:t>15.89</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134" w:type="dxa"/>
          </w:tcPr>
          <w:p w:rsidR="001E74E8" w:rsidRPr="001E74E8" w:rsidRDefault="001E74E8" w:rsidP="001E74E8">
            <w:pPr>
              <w:pStyle w:val="Tabletextleft"/>
            </w:pPr>
            <w:r w:rsidRPr="001E74E8">
              <w:t>17BC02Bulk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-66.174550</w:t>
            </w:r>
          </w:p>
        </w:tc>
        <w:tc>
          <w:tcPr>
            <w:tcW w:w="1145" w:type="dxa"/>
          </w:tcPr>
          <w:p w:rsidR="001E74E8" w:rsidRPr="001E74E8" w:rsidRDefault="001E74E8" w:rsidP="004B42CA">
            <w:pPr>
              <w:pStyle w:val="Tabletextright"/>
            </w:pPr>
            <w:r w:rsidRPr="001E74E8">
              <w:t>140.010616</w:t>
            </w:r>
          </w:p>
        </w:tc>
        <w:tc>
          <w:tcPr>
            <w:tcW w:w="708" w:type="dxa"/>
          </w:tcPr>
          <w:p w:rsidR="001E74E8" w:rsidRPr="001E74E8" w:rsidRDefault="001E74E8" w:rsidP="004B42CA">
            <w:pPr>
              <w:pStyle w:val="Tabletextright"/>
            </w:pPr>
            <w:r w:rsidRPr="001E74E8">
              <w:t>153</w:t>
            </w:r>
          </w:p>
        </w:tc>
        <w:tc>
          <w:tcPr>
            <w:tcW w:w="568" w:type="dxa"/>
          </w:tcPr>
          <w:p w:rsidR="001E74E8" w:rsidRPr="001E74E8" w:rsidRDefault="001E74E8" w:rsidP="004B42CA">
            <w:pPr>
              <w:pStyle w:val="Tabletextright"/>
            </w:pPr>
            <w:r w:rsidRPr="001E74E8">
              <w:t>7.77</w:t>
            </w:r>
          </w:p>
        </w:tc>
        <w:tc>
          <w:tcPr>
            <w:tcW w:w="575" w:type="dxa"/>
          </w:tcPr>
          <w:p w:rsidR="001E74E8" w:rsidRPr="001E74E8" w:rsidRDefault="001E74E8" w:rsidP="004B42CA">
            <w:pPr>
              <w:pStyle w:val="Tabletextright"/>
            </w:pPr>
            <w:r w:rsidRPr="001E74E8">
              <w:t>81.23</w:t>
            </w:r>
          </w:p>
        </w:tc>
        <w:tc>
          <w:tcPr>
            <w:tcW w:w="702" w:type="dxa"/>
          </w:tcPr>
          <w:p w:rsidR="001E74E8" w:rsidRPr="001E74E8" w:rsidRDefault="001E74E8" w:rsidP="004B42CA">
            <w:pPr>
              <w:pStyle w:val="Tabletextright"/>
            </w:pPr>
            <w:r w:rsidRPr="001E74E8">
              <w:t>11.00</w:t>
            </w:r>
          </w:p>
        </w:tc>
        <w:tc>
          <w:tcPr>
            <w:tcW w:w="582" w:type="dxa"/>
          </w:tcPr>
          <w:p w:rsidR="001E74E8" w:rsidRPr="001E74E8" w:rsidRDefault="001E74E8" w:rsidP="004B42CA">
            <w:pPr>
              <w:pStyle w:val="Tabletextcentred"/>
            </w:pPr>
            <w:r w:rsidRPr="001E74E8">
              <w:t>gS</w:t>
            </w:r>
          </w:p>
        </w:tc>
        <w:tc>
          <w:tcPr>
            <w:tcW w:w="694" w:type="dxa"/>
          </w:tcPr>
          <w:p w:rsidR="001E74E8" w:rsidRPr="001E74E8" w:rsidRDefault="001E74E8" w:rsidP="004B42CA">
            <w:pPr>
              <w:pStyle w:val="Tabletextright"/>
            </w:pPr>
            <w:r w:rsidRPr="001E74E8">
              <w:t>2.08</w:t>
            </w:r>
          </w:p>
        </w:tc>
        <w:tc>
          <w:tcPr>
            <w:tcW w:w="923" w:type="dxa"/>
          </w:tcPr>
          <w:p w:rsidR="001E74E8" w:rsidRPr="001E74E8" w:rsidRDefault="001E74E8" w:rsidP="004B42CA">
            <w:pPr>
              <w:pStyle w:val="Tabletextright"/>
            </w:pPr>
            <w:r w:rsidRPr="001E74E8">
              <w:t>5.47</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134" w:type="dxa"/>
          </w:tcPr>
          <w:p w:rsidR="001E74E8" w:rsidRPr="001E74E8" w:rsidRDefault="001E74E8" w:rsidP="001E74E8">
            <w:pPr>
              <w:pStyle w:val="Tabletextleft"/>
            </w:pPr>
            <w:r w:rsidRPr="001E74E8">
              <w:t>18BC02Bulk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-66.171066</w:t>
            </w:r>
          </w:p>
        </w:tc>
        <w:tc>
          <w:tcPr>
            <w:tcW w:w="1145" w:type="dxa"/>
          </w:tcPr>
          <w:p w:rsidR="001E74E8" w:rsidRPr="001E74E8" w:rsidRDefault="001E74E8" w:rsidP="004B42CA">
            <w:pPr>
              <w:pStyle w:val="Tabletextright"/>
            </w:pPr>
            <w:r w:rsidRPr="001E74E8">
              <w:t>139.724783</w:t>
            </w:r>
          </w:p>
        </w:tc>
        <w:tc>
          <w:tcPr>
            <w:tcW w:w="708" w:type="dxa"/>
          </w:tcPr>
          <w:p w:rsidR="001E74E8" w:rsidRPr="001E74E8" w:rsidRDefault="001E74E8" w:rsidP="004B42CA">
            <w:pPr>
              <w:pStyle w:val="Tabletextright"/>
            </w:pPr>
            <w:r w:rsidRPr="001E74E8">
              <w:t>408</w:t>
            </w:r>
          </w:p>
        </w:tc>
        <w:tc>
          <w:tcPr>
            <w:tcW w:w="568" w:type="dxa"/>
          </w:tcPr>
          <w:p w:rsidR="001E74E8" w:rsidRPr="001E74E8" w:rsidRDefault="001E74E8" w:rsidP="004B42CA">
            <w:pPr>
              <w:pStyle w:val="Tabletextright"/>
            </w:pPr>
            <w:r w:rsidRPr="001E74E8">
              <w:t>9.53</w:t>
            </w:r>
          </w:p>
        </w:tc>
        <w:tc>
          <w:tcPr>
            <w:tcW w:w="575" w:type="dxa"/>
          </w:tcPr>
          <w:p w:rsidR="001E74E8" w:rsidRPr="001E74E8" w:rsidRDefault="001E74E8" w:rsidP="004B42CA">
            <w:pPr>
              <w:pStyle w:val="Tabletextright"/>
            </w:pPr>
            <w:r w:rsidRPr="001E74E8">
              <w:t>90.47</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w:t>
            </w:r>
          </w:p>
        </w:tc>
        <w:tc>
          <w:tcPr>
            <w:tcW w:w="694" w:type="dxa"/>
          </w:tcPr>
          <w:p w:rsidR="001E74E8" w:rsidRPr="001E74E8" w:rsidRDefault="001E74E8" w:rsidP="004B42CA">
            <w:pPr>
              <w:pStyle w:val="Tabletextright"/>
            </w:pPr>
            <w:r w:rsidRPr="001E74E8">
              <w:t>0.69</w:t>
            </w:r>
          </w:p>
        </w:tc>
        <w:tc>
          <w:tcPr>
            <w:tcW w:w="923" w:type="dxa"/>
          </w:tcPr>
          <w:p w:rsidR="001E74E8" w:rsidRPr="001E74E8" w:rsidRDefault="001E74E8" w:rsidP="004B42CA">
            <w:pPr>
              <w:pStyle w:val="Tabletextright"/>
            </w:pPr>
            <w:r w:rsidRPr="001E74E8">
              <w:t>3.50</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134" w:type="dxa"/>
          </w:tcPr>
          <w:p w:rsidR="001E74E8" w:rsidRPr="001E74E8" w:rsidRDefault="001E74E8" w:rsidP="001E74E8">
            <w:pPr>
              <w:pStyle w:val="Tabletextleft"/>
            </w:pPr>
            <w:r w:rsidRPr="001E74E8">
              <w:t>19BC01Bulk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-66.158216</w:t>
            </w:r>
          </w:p>
        </w:tc>
        <w:tc>
          <w:tcPr>
            <w:tcW w:w="1145" w:type="dxa"/>
          </w:tcPr>
          <w:p w:rsidR="001E74E8" w:rsidRPr="001E74E8" w:rsidRDefault="001E74E8" w:rsidP="004B42CA">
            <w:pPr>
              <w:pStyle w:val="Tabletextright"/>
            </w:pPr>
            <w:r w:rsidRPr="001E74E8">
              <w:t>139.302983</w:t>
            </w:r>
          </w:p>
        </w:tc>
        <w:tc>
          <w:tcPr>
            <w:tcW w:w="708" w:type="dxa"/>
          </w:tcPr>
          <w:p w:rsidR="001E74E8" w:rsidRPr="001E74E8" w:rsidRDefault="001E74E8" w:rsidP="004B42CA">
            <w:pPr>
              <w:pStyle w:val="Tabletextright"/>
            </w:pPr>
            <w:r w:rsidRPr="001E74E8">
              <w:t>780</w:t>
            </w:r>
          </w:p>
        </w:tc>
        <w:tc>
          <w:tcPr>
            <w:tcW w:w="568" w:type="dxa"/>
          </w:tcPr>
          <w:p w:rsidR="001E74E8" w:rsidRPr="001E74E8" w:rsidRDefault="001E74E8" w:rsidP="004B42CA">
            <w:pPr>
              <w:pStyle w:val="Tabletextright"/>
            </w:pPr>
            <w:r w:rsidRPr="001E74E8">
              <w:t>48.60</w:t>
            </w:r>
          </w:p>
        </w:tc>
        <w:tc>
          <w:tcPr>
            <w:tcW w:w="575" w:type="dxa"/>
          </w:tcPr>
          <w:p w:rsidR="001E74E8" w:rsidRPr="001E74E8" w:rsidRDefault="001E74E8" w:rsidP="004B42CA">
            <w:pPr>
              <w:pStyle w:val="Tabletextright"/>
            </w:pPr>
            <w:r w:rsidRPr="001E74E8">
              <w:t>47.19</w:t>
            </w:r>
          </w:p>
        </w:tc>
        <w:tc>
          <w:tcPr>
            <w:tcW w:w="702" w:type="dxa"/>
          </w:tcPr>
          <w:p w:rsidR="001E74E8" w:rsidRPr="001E74E8" w:rsidRDefault="001E74E8" w:rsidP="004B42CA">
            <w:pPr>
              <w:pStyle w:val="Tabletextright"/>
            </w:pPr>
            <w:r w:rsidRPr="001E74E8">
              <w:t>4.21</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0.69</w:t>
            </w:r>
          </w:p>
        </w:tc>
        <w:tc>
          <w:tcPr>
            <w:tcW w:w="923" w:type="dxa"/>
          </w:tcPr>
          <w:p w:rsidR="001E74E8" w:rsidRPr="001E74E8" w:rsidRDefault="001E74E8" w:rsidP="004B42CA">
            <w:pPr>
              <w:pStyle w:val="Tabletextright"/>
            </w:pPr>
            <w:r w:rsidRPr="001E74E8">
              <w:t>24.62</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134" w:type="dxa"/>
          </w:tcPr>
          <w:p w:rsidR="001E74E8" w:rsidRPr="001E74E8" w:rsidRDefault="001E74E8" w:rsidP="001E74E8">
            <w:pPr>
              <w:pStyle w:val="Tabletextleft"/>
            </w:pPr>
            <w:r w:rsidRPr="001E74E8">
              <w:t>20BC02Bulk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-65.996516</w:t>
            </w:r>
          </w:p>
        </w:tc>
        <w:tc>
          <w:tcPr>
            <w:tcW w:w="1145" w:type="dxa"/>
          </w:tcPr>
          <w:p w:rsidR="001E74E8" w:rsidRPr="001E74E8" w:rsidRDefault="001E74E8" w:rsidP="004B42CA">
            <w:pPr>
              <w:pStyle w:val="Tabletextright"/>
            </w:pPr>
            <w:r w:rsidRPr="001E74E8">
              <w:t>139.993800</w:t>
            </w:r>
          </w:p>
        </w:tc>
        <w:tc>
          <w:tcPr>
            <w:tcW w:w="708" w:type="dxa"/>
          </w:tcPr>
          <w:p w:rsidR="001E74E8" w:rsidRPr="001E74E8" w:rsidRDefault="001E74E8" w:rsidP="004B42CA">
            <w:pPr>
              <w:pStyle w:val="Tabletextright"/>
            </w:pPr>
            <w:r w:rsidRPr="001E74E8">
              <w:t>193</w:t>
            </w:r>
          </w:p>
        </w:tc>
        <w:tc>
          <w:tcPr>
            <w:tcW w:w="568" w:type="dxa"/>
          </w:tcPr>
          <w:p w:rsidR="001E74E8" w:rsidRPr="001E74E8" w:rsidRDefault="001E74E8" w:rsidP="004B42CA">
            <w:pPr>
              <w:pStyle w:val="Tabletextright"/>
            </w:pPr>
            <w:r w:rsidRPr="001E74E8">
              <w:t>4.29</w:t>
            </w:r>
          </w:p>
        </w:tc>
        <w:tc>
          <w:tcPr>
            <w:tcW w:w="575" w:type="dxa"/>
          </w:tcPr>
          <w:p w:rsidR="001E74E8" w:rsidRPr="001E74E8" w:rsidRDefault="001E74E8" w:rsidP="004B42CA">
            <w:pPr>
              <w:pStyle w:val="Tabletextright"/>
            </w:pPr>
            <w:r w:rsidRPr="001E74E8">
              <w:t>32.02</w:t>
            </w:r>
          </w:p>
        </w:tc>
        <w:tc>
          <w:tcPr>
            <w:tcW w:w="702" w:type="dxa"/>
          </w:tcPr>
          <w:p w:rsidR="001E74E8" w:rsidRPr="001E74E8" w:rsidRDefault="001E74E8" w:rsidP="004B42CA">
            <w:pPr>
              <w:pStyle w:val="Tabletextright"/>
            </w:pPr>
            <w:r w:rsidRPr="001E74E8">
              <w:t>63.68</w:t>
            </w:r>
          </w:p>
        </w:tc>
        <w:tc>
          <w:tcPr>
            <w:tcW w:w="582" w:type="dxa"/>
          </w:tcPr>
          <w:p w:rsidR="001E74E8" w:rsidRPr="001E74E8" w:rsidRDefault="001E74E8" w:rsidP="004B42CA">
            <w:pPr>
              <w:pStyle w:val="Tabletextcentred"/>
            </w:pPr>
            <w:r w:rsidRPr="001E74E8">
              <w:t>msG</w:t>
            </w:r>
          </w:p>
        </w:tc>
        <w:tc>
          <w:tcPr>
            <w:tcW w:w="694" w:type="dxa"/>
          </w:tcPr>
          <w:p w:rsidR="001E74E8" w:rsidRPr="001E74E8" w:rsidRDefault="001E74E8" w:rsidP="004B42CA">
            <w:pPr>
              <w:pStyle w:val="Tabletextright"/>
            </w:pPr>
            <w:r w:rsidRPr="001E74E8">
              <w:t>1.13</w:t>
            </w:r>
          </w:p>
        </w:tc>
        <w:tc>
          <w:tcPr>
            <w:tcW w:w="923" w:type="dxa"/>
          </w:tcPr>
          <w:p w:rsidR="001E74E8" w:rsidRPr="001E74E8" w:rsidRDefault="001E74E8" w:rsidP="004B42CA">
            <w:pPr>
              <w:pStyle w:val="Tabletextright"/>
            </w:pPr>
            <w:r w:rsidRPr="001E74E8">
              <w:t>4.15</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134" w:type="dxa"/>
          </w:tcPr>
          <w:p w:rsidR="001E74E8" w:rsidRPr="001E74E8" w:rsidRDefault="001E74E8" w:rsidP="001E74E8">
            <w:pPr>
              <w:pStyle w:val="Tabletextleft"/>
            </w:pPr>
            <w:r w:rsidRPr="001E74E8">
              <w:t>20GRVV03Bulk</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-65.993233</w:t>
            </w:r>
          </w:p>
        </w:tc>
        <w:tc>
          <w:tcPr>
            <w:tcW w:w="1145" w:type="dxa"/>
          </w:tcPr>
          <w:p w:rsidR="001E74E8" w:rsidRPr="001E74E8" w:rsidRDefault="001E74E8" w:rsidP="004B42CA">
            <w:pPr>
              <w:pStyle w:val="Tabletextright"/>
            </w:pPr>
            <w:r w:rsidRPr="001E74E8">
              <w:t>139.991133</w:t>
            </w:r>
          </w:p>
        </w:tc>
        <w:tc>
          <w:tcPr>
            <w:tcW w:w="708" w:type="dxa"/>
          </w:tcPr>
          <w:p w:rsidR="001E74E8" w:rsidRPr="001E74E8" w:rsidRDefault="001E74E8" w:rsidP="004B42CA">
            <w:pPr>
              <w:pStyle w:val="Tabletextright"/>
            </w:pPr>
            <w:r w:rsidRPr="001E74E8">
              <w:t>194</w:t>
            </w:r>
          </w:p>
        </w:tc>
        <w:tc>
          <w:tcPr>
            <w:tcW w:w="568" w:type="dxa"/>
          </w:tcPr>
          <w:p w:rsidR="001E74E8" w:rsidRPr="001E74E8" w:rsidRDefault="001E74E8" w:rsidP="004B42CA">
            <w:pPr>
              <w:pStyle w:val="Tabletextright"/>
            </w:pPr>
            <w:r w:rsidRPr="001E74E8">
              <w:t>22.63</w:t>
            </w:r>
          </w:p>
        </w:tc>
        <w:tc>
          <w:tcPr>
            <w:tcW w:w="575" w:type="dxa"/>
          </w:tcPr>
          <w:p w:rsidR="001E74E8" w:rsidRPr="001E74E8" w:rsidRDefault="001E74E8" w:rsidP="004B42CA">
            <w:pPr>
              <w:pStyle w:val="Tabletextright"/>
            </w:pPr>
            <w:r w:rsidRPr="001E74E8">
              <w:t>70.27</w:t>
            </w:r>
          </w:p>
        </w:tc>
        <w:tc>
          <w:tcPr>
            <w:tcW w:w="702" w:type="dxa"/>
          </w:tcPr>
          <w:p w:rsidR="001E74E8" w:rsidRPr="001E74E8" w:rsidRDefault="001E74E8" w:rsidP="004B42CA">
            <w:pPr>
              <w:pStyle w:val="Tabletextright"/>
            </w:pPr>
            <w:r w:rsidRPr="001E74E8">
              <w:t>7.10</w:t>
            </w:r>
          </w:p>
        </w:tc>
        <w:tc>
          <w:tcPr>
            <w:tcW w:w="582" w:type="dxa"/>
          </w:tcPr>
          <w:p w:rsidR="001E74E8" w:rsidRPr="001E74E8" w:rsidRDefault="001E74E8" w:rsidP="004B42CA">
            <w:pPr>
              <w:pStyle w:val="Tabletextcentred"/>
            </w:pPr>
            <w:r w:rsidRPr="001E74E8">
              <w:t>gmS</w:t>
            </w:r>
          </w:p>
        </w:tc>
        <w:tc>
          <w:tcPr>
            <w:tcW w:w="694" w:type="dxa"/>
          </w:tcPr>
          <w:p w:rsidR="001E74E8" w:rsidRPr="001E74E8" w:rsidRDefault="001E74E8" w:rsidP="004B42CA">
            <w:pPr>
              <w:pStyle w:val="Tabletextright"/>
            </w:pPr>
            <w:r w:rsidRPr="001E74E8">
              <w:t>3.13</w:t>
            </w:r>
          </w:p>
        </w:tc>
        <w:tc>
          <w:tcPr>
            <w:tcW w:w="923" w:type="dxa"/>
          </w:tcPr>
          <w:p w:rsidR="001E74E8" w:rsidRPr="001E74E8" w:rsidRDefault="001E74E8" w:rsidP="004B42CA">
            <w:pPr>
              <w:pStyle w:val="Tabletextright"/>
            </w:pPr>
            <w:r w:rsidRPr="001E74E8">
              <w:t>6.50</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134" w:type="dxa"/>
          </w:tcPr>
          <w:p w:rsidR="001E74E8" w:rsidRPr="001E74E8" w:rsidRDefault="001E74E8" w:rsidP="001E74E8">
            <w:pPr>
              <w:pStyle w:val="Tabletextleft"/>
            </w:pPr>
            <w:r w:rsidRPr="001E74E8">
              <w:t>21BC01Bulk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-66.003483</w:t>
            </w:r>
          </w:p>
        </w:tc>
        <w:tc>
          <w:tcPr>
            <w:tcW w:w="1145" w:type="dxa"/>
          </w:tcPr>
          <w:p w:rsidR="001E74E8" w:rsidRPr="001E74E8" w:rsidRDefault="001E74E8" w:rsidP="004B42CA">
            <w:pPr>
              <w:pStyle w:val="Tabletextright"/>
            </w:pPr>
            <w:r w:rsidRPr="001E74E8">
              <w:t>139.665150</w:t>
            </w:r>
          </w:p>
        </w:tc>
        <w:tc>
          <w:tcPr>
            <w:tcW w:w="708" w:type="dxa"/>
          </w:tcPr>
          <w:p w:rsidR="001E74E8" w:rsidRPr="001E74E8" w:rsidRDefault="001E74E8" w:rsidP="004B42CA">
            <w:pPr>
              <w:pStyle w:val="Tabletextright"/>
            </w:pPr>
            <w:r w:rsidRPr="001E74E8">
              <w:t>216</w:t>
            </w:r>
          </w:p>
        </w:tc>
        <w:tc>
          <w:tcPr>
            <w:tcW w:w="568" w:type="dxa"/>
          </w:tcPr>
          <w:p w:rsidR="001E74E8" w:rsidRPr="001E74E8" w:rsidRDefault="001E74E8" w:rsidP="004B42CA">
            <w:pPr>
              <w:pStyle w:val="Tabletextright"/>
            </w:pPr>
            <w:r w:rsidRPr="001E74E8">
              <w:t>57.03</w:t>
            </w:r>
          </w:p>
        </w:tc>
        <w:tc>
          <w:tcPr>
            <w:tcW w:w="575" w:type="dxa"/>
          </w:tcPr>
          <w:p w:rsidR="001E74E8" w:rsidRPr="001E74E8" w:rsidRDefault="001E74E8" w:rsidP="004B42CA">
            <w:pPr>
              <w:pStyle w:val="Tabletextright"/>
            </w:pPr>
            <w:r w:rsidRPr="001E74E8">
              <w:t>42.70</w:t>
            </w:r>
          </w:p>
        </w:tc>
        <w:tc>
          <w:tcPr>
            <w:tcW w:w="702" w:type="dxa"/>
          </w:tcPr>
          <w:p w:rsidR="001E74E8" w:rsidRPr="001E74E8" w:rsidRDefault="001E74E8" w:rsidP="004B42CA">
            <w:pPr>
              <w:pStyle w:val="Tabletextright"/>
            </w:pPr>
            <w:r w:rsidRPr="001E74E8">
              <w:t>0.27</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4.17</w:t>
            </w:r>
          </w:p>
        </w:tc>
        <w:tc>
          <w:tcPr>
            <w:tcW w:w="923" w:type="dxa"/>
          </w:tcPr>
          <w:p w:rsidR="001E74E8" w:rsidRPr="001E74E8" w:rsidRDefault="001E74E8" w:rsidP="004B42CA">
            <w:pPr>
              <w:pStyle w:val="Tabletextright"/>
            </w:pPr>
            <w:r w:rsidRPr="001E74E8">
              <w:t>14.47</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134" w:type="dxa"/>
          </w:tcPr>
          <w:p w:rsidR="001E74E8" w:rsidRPr="001E74E8" w:rsidRDefault="001E74E8" w:rsidP="001E74E8">
            <w:pPr>
              <w:pStyle w:val="Tabletextleft"/>
            </w:pPr>
            <w:r w:rsidRPr="001E74E8">
              <w:t>22BC01Bulk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-66.004133</w:t>
            </w:r>
          </w:p>
        </w:tc>
        <w:tc>
          <w:tcPr>
            <w:tcW w:w="1145" w:type="dxa"/>
          </w:tcPr>
          <w:p w:rsidR="001E74E8" w:rsidRPr="001E74E8" w:rsidRDefault="001E74E8" w:rsidP="004B42CA">
            <w:pPr>
              <w:pStyle w:val="Tabletextright"/>
            </w:pPr>
            <w:r w:rsidRPr="001E74E8">
              <w:t>139.326650</w:t>
            </w:r>
          </w:p>
        </w:tc>
        <w:tc>
          <w:tcPr>
            <w:tcW w:w="708" w:type="dxa"/>
          </w:tcPr>
          <w:p w:rsidR="001E74E8" w:rsidRPr="001E74E8" w:rsidRDefault="001E74E8" w:rsidP="004B42CA">
            <w:pPr>
              <w:pStyle w:val="Tabletextright"/>
            </w:pPr>
            <w:r w:rsidRPr="001E74E8">
              <w:t>472</w:t>
            </w:r>
          </w:p>
        </w:tc>
        <w:tc>
          <w:tcPr>
            <w:tcW w:w="568" w:type="dxa"/>
          </w:tcPr>
          <w:p w:rsidR="001E74E8" w:rsidRPr="001E74E8" w:rsidRDefault="001E74E8" w:rsidP="004B42CA">
            <w:pPr>
              <w:pStyle w:val="Tabletextright"/>
            </w:pPr>
            <w:r w:rsidRPr="001E74E8">
              <w:t>34.51</w:t>
            </w:r>
          </w:p>
        </w:tc>
        <w:tc>
          <w:tcPr>
            <w:tcW w:w="575" w:type="dxa"/>
          </w:tcPr>
          <w:p w:rsidR="001E74E8" w:rsidRPr="001E74E8" w:rsidRDefault="001E74E8" w:rsidP="004B42CA">
            <w:pPr>
              <w:pStyle w:val="Tabletextright"/>
            </w:pPr>
            <w:r w:rsidRPr="001E74E8">
              <w:t>37.29</w:t>
            </w:r>
          </w:p>
        </w:tc>
        <w:tc>
          <w:tcPr>
            <w:tcW w:w="702" w:type="dxa"/>
          </w:tcPr>
          <w:p w:rsidR="001E74E8" w:rsidRPr="001E74E8" w:rsidRDefault="001E74E8" w:rsidP="004B42CA">
            <w:pPr>
              <w:pStyle w:val="Tabletextright"/>
            </w:pPr>
            <w:r w:rsidRPr="001E74E8">
              <w:t>28.21</w:t>
            </w:r>
          </w:p>
        </w:tc>
        <w:tc>
          <w:tcPr>
            <w:tcW w:w="582" w:type="dxa"/>
          </w:tcPr>
          <w:p w:rsidR="001E74E8" w:rsidRPr="001E74E8" w:rsidRDefault="001E74E8" w:rsidP="004B42CA">
            <w:pPr>
              <w:pStyle w:val="Tabletextcentred"/>
            </w:pPr>
            <w:r w:rsidRPr="001E74E8">
              <w:t>gmS</w:t>
            </w:r>
          </w:p>
        </w:tc>
        <w:tc>
          <w:tcPr>
            <w:tcW w:w="694" w:type="dxa"/>
          </w:tcPr>
          <w:p w:rsidR="001E74E8" w:rsidRPr="001E74E8" w:rsidRDefault="001E74E8" w:rsidP="004B42CA">
            <w:pPr>
              <w:pStyle w:val="Tabletextright"/>
            </w:pPr>
            <w:r w:rsidRPr="001E74E8">
              <w:t>1.13</w:t>
            </w:r>
          </w:p>
        </w:tc>
        <w:tc>
          <w:tcPr>
            <w:tcW w:w="923" w:type="dxa"/>
          </w:tcPr>
          <w:p w:rsidR="001E74E8" w:rsidRPr="001E74E8" w:rsidRDefault="001E74E8" w:rsidP="004B42CA">
            <w:pPr>
              <w:pStyle w:val="Tabletextright"/>
            </w:pPr>
            <w:r w:rsidRPr="001E74E8">
              <w:t>16.18</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134" w:type="dxa"/>
          </w:tcPr>
          <w:p w:rsidR="001E74E8" w:rsidRPr="001E74E8" w:rsidRDefault="001E74E8" w:rsidP="001E74E8">
            <w:pPr>
              <w:pStyle w:val="Tabletextleft"/>
            </w:pPr>
            <w:r w:rsidRPr="001E74E8">
              <w:t>27BC02A/Bulk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-66.006250</w:t>
            </w:r>
          </w:p>
        </w:tc>
        <w:tc>
          <w:tcPr>
            <w:tcW w:w="1145" w:type="dxa"/>
          </w:tcPr>
          <w:p w:rsidR="001E74E8" w:rsidRPr="001E74E8" w:rsidRDefault="001E74E8" w:rsidP="004B42CA">
            <w:pPr>
              <w:pStyle w:val="Tabletextright"/>
            </w:pPr>
            <w:r w:rsidRPr="001E74E8">
              <w:t>142.671233</w:t>
            </w:r>
          </w:p>
        </w:tc>
        <w:tc>
          <w:tcPr>
            <w:tcW w:w="708" w:type="dxa"/>
          </w:tcPr>
          <w:p w:rsidR="001E74E8" w:rsidRPr="001E74E8" w:rsidRDefault="001E74E8" w:rsidP="004B42CA">
            <w:pPr>
              <w:pStyle w:val="Tabletextright"/>
            </w:pPr>
            <w:r w:rsidRPr="001E74E8">
              <w:t>430</w:t>
            </w:r>
          </w:p>
        </w:tc>
        <w:tc>
          <w:tcPr>
            <w:tcW w:w="568" w:type="dxa"/>
          </w:tcPr>
          <w:p w:rsidR="001E74E8" w:rsidRPr="001E74E8" w:rsidRDefault="001E74E8" w:rsidP="004B42CA">
            <w:pPr>
              <w:pStyle w:val="Tabletextright"/>
            </w:pPr>
            <w:r w:rsidRPr="001E74E8">
              <w:t>21.58</w:t>
            </w:r>
          </w:p>
        </w:tc>
        <w:tc>
          <w:tcPr>
            <w:tcW w:w="575" w:type="dxa"/>
          </w:tcPr>
          <w:p w:rsidR="001E74E8" w:rsidRPr="001E74E8" w:rsidRDefault="001E74E8" w:rsidP="004B42CA">
            <w:pPr>
              <w:pStyle w:val="Tabletextright"/>
            </w:pPr>
            <w:r w:rsidRPr="001E74E8">
              <w:t>56.65</w:t>
            </w:r>
          </w:p>
        </w:tc>
        <w:tc>
          <w:tcPr>
            <w:tcW w:w="702" w:type="dxa"/>
          </w:tcPr>
          <w:p w:rsidR="001E74E8" w:rsidRPr="001E74E8" w:rsidRDefault="001E74E8" w:rsidP="004B42CA">
            <w:pPr>
              <w:pStyle w:val="Tabletextright"/>
            </w:pPr>
            <w:r w:rsidRPr="001E74E8">
              <w:t>21.76</w:t>
            </w:r>
          </w:p>
        </w:tc>
        <w:tc>
          <w:tcPr>
            <w:tcW w:w="582" w:type="dxa"/>
          </w:tcPr>
          <w:p w:rsidR="001E74E8" w:rsidRPr="001E74E8" w:rsidRDefault="001E74E8" w:rsidP="004B42CA">
            <w:pPr>
              <w:pStyle w:val="Tabletextcentred"/>
            </w:pPr>
            <w:r w:rsidRPr="001E74E8">
              <w:t>gmS</w:t>
            </w:r>
          </w:p>
        </w:tc>
        <w:tc>
          <w:tcPr>
            <w:tcW w:w="694" w:type="dxa"/>
          </w:tcPr>
          <w:p w:rsidR="001E74E8" w:rsidRPr="001E74E8" w:rsidRDefault="001E74E8" w:rsidP="004B42CA">
            <w:pPr>
              <w:pStyle w:val="Tabletextright"/>
            </w:pPr>
            <w:r w:rsidRPr="001E74E8">
              <w:t>0.87</w:t>
            </w:r>
          </w:p>
        </w:tc>
        <w:tc>
          <w:tcPr>
            <w:tcW w:w="923" w:type="dxa"/>
          </w:tcPr>
          <w:p w:rsidR="001E74E8" w:rsidRPr="001E74E8" w:rsidRDefault="001E74E8" w:rsidP="004B42CA">
            <w:pPr>
              <w:pStyle w:val="Tabletextright"/>
            </w:pPr>
            <w:r w:rsidRPr="001E74E8">
              <w:t>4.74</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134" w:type="dxa"/>
          </w:tcPr>
          <w:p w:rsidR="001E74E8" w:rsidRPr="001E74E8" w:rsidRDefault="001E74E8" w:rsidP="001E74E8">
            <w:pPr>
              <w:pStyle w:val="Tabletextleft"/>
            </w:pPr>
            <w:r w:rsidRPr="001E74E8">
              <w:t>28BC02B/0-1</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-66.002816</w:t>
            </w:r>
          </w:p>
        </w:tc>
        <w:tc>
          <w:tcPr>
            <w:tcW w:w="1145" w:type="dxa"/>
          </w:tcPr>
          <w:p w:rsidR="001E74E8" w:rsidRPr="001E74E8" w:rsidRDefault="001E74E8" w:rsidP="004B42CA">
            <w:pPr>
              <w:pStyle w:val="Tabletextright"/>
            </w:pPr>
            <w:r w:rsidRPr="001E74E8">
              <w:t>142.973233</w:t>
            </w:r>
          </w:p>
        </w:tc>
        <w:tc>
          <w:tcPr>
            <w:tcW w:w="708" w:type="dxa"/>
          </w:tcPr>
          <w:p w:rsidR="001E74E8" w:rsidRPr="001E74E8" w:rsidRDefault="001E74E8" w:rsidP="004B42CA">
            <w:pPr>
              <w:pStyle w:val="Tabletextright"/>
            </w:pPr>
            <w:r w:rsidRPr="001E74E8">
              <w:t>463</w:t>
            </w:r>
          </w:p>
        </w:tc>
        <w:tc>
          <w:tcPr>
            <w:tcW w:w="568" w:type="dxa"/>
          </w:tcPr>
          <w:p w:rsidR="001E74E8" w:rsidRPr="001E74E8" w:rsidRDefault="001E74E8" w:rsidP="004B42CA">
            <w:pPr>
              <w:pStyle w:val="Tabletextright"/>
            </w:pPr>
            <w:r w:rsidRPr="001E74E8">
              <w:t>42.45</w:t>
            </w:r>
          </w:p>
        </w:tc>
        <w:tc>
          <w:tcPr>
            <w:tcW w:w="575" w:type="dxa"/>
          </w:tcPr>
          <w:p w:rsidR="001E74E8" w:rsidRPr="001E74E8" w:rsidRDefault="001E74E8" w:rsidP="004B42CA">
            <w:pPr>
              <w:pStyle w:val="Tabletextright"/>
            </w:pPr>
            <w:r w:rsidRPr="001E74E8">
              <w:t>52.89</w:t>
            </w:r>
          </w:p>
        </w:tc>
        <w:tc>
          <w:tcPr>
            <w:tcW w:w="702" w:type="dxa"/>
          </w:tcPr>
          <w:p w:rsidR="001E74E8" w:rsidRPr="001E74E8" w:rsidRDefault="001E74E8" w:rsidP="004B42CA">
            <w:pPr>
              <w:pStyle w:val="Tabletextright"/>
            </w:pPr>
            <w:r w:rsidRPr="001E74E8">
              <w:t>4.67</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1.04</w:t>
            </w:r>
          </w:p>
        </w:tc>
        <w:tc>
          <w:tcPr>
            <w:tcW w:w="923" w:type="dxa"/>
          </w:tcPr>
          <w:p w:rsidR="001E74E8" w:rsidRPr="001E74E8" w:rsidRDefault="001E74E8" w:rsidP="004B42CA">
            <w:pPr>
              <w:pStyle w:val="Tabletextright"/>
            </w:pPr>
            <w:r w:rsidRPr="001E74E8">
              <w:t>4.40</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134" w:type="dxa"/>
          </w:tcPr>
          <w:p w:rsidR="001E74E8" w:rsidRPr="001E74E8" w:rsidRDefault="001E74E8" w:rsidP="001E74E8">
            <w:pPr>
              <w:pStyle w:val="Tabletextleft"/>
            </w:pPr>
            <w:r w:rsidRPr="001E74E8">
              <w:t>29BC01B/0-1</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-65.999216</w:t>
            </w:r>
          </w:p>
        </w:tc>
        <w:tc>
          <w:tcPr>
            <w:tcW w:w="1145" w:type="dxa"/>
          </w:tcPr>
          <w:p w:rsidR="001E74E8" w:rsidRPr="001E74E8" w:rsidRDefault="001E74E8" w:rsidP="004B42CA">
            <w:pPr>
              <w:pStyle w:val="Tabletextright"/>
            </w:pPr>
            <w:r w:rsidRPr="001E74E8">
              <w:t>143.367016</w:t>
            </w:r>
          </w:p>
        </w:tc>
        <w:tc>
          <w:tcPr>
            <w:tcW w:w="708" w:type="dxa"/>
          </w:tcPr>
          <w:p w:rsidR="001E74E8" w:rsidRPr="001E74E8" w:rsidRDefault="001E74E8" w:rsidP="004B42CA">
            <w:pPr>
              <w:pStyle w:val="Tabletextright"/>
            </w:pPr>
            <w:r w:rsidRPr="001E74E8">
              <w:t>466</w:t>
            </w:r>
          </w:p>
        </w:tc>
        <w:tc>
          <w:tcPr>
            <w:tcW w:w="568" w:type="dxa"/>
          </w:tcPr>
          <w:p w:rsidR="001E74E8" w:rsidRPr="001E74E8" w:rsidRDefault="001E74E8" w:rsidP="004B42CA">
            <w:pPr>
              <w:pStyle w:val="Tabletextright"/>
            </w:pPr>
            <w:r w:rsidRPr="001E74E8">
              <w:t>79.07</w:t>
            </w:r>
          </w:p>
        </w:tc>
        <w:tc>
          <w:tcPr>
            <w:tcW w:w="575" w:type="dxa"/>
          </w:tcPr>
          <w:p w:rsidR="001E74E8" w:rsidRPr="001E74E8" w:rsidRDefault="001E74E8" w:rsidP="004B42CA">
            <w:pPr>
              <w:pStyle w:val="Tabletextright"/>
            </w:pPr>
            <w:r w:rsidRPr="001E74E8">
              <w:t>17.79</w:t>
            </w:r>
          </w:p>
        </w:tc>
        <w:tc>
          <w:tcPr>
            <w:tcW w:w="702" w:type="dxa"/>
          </w:tcPr>
          <w:p w:rsidR="001E74E8" w:rsidRPr="001E74E8" w:rsidRDefault="001E74E8" w:rsidP="004B42CA">
            <w:pPr>
              <w:pStyle w:val="Tabletextright"/>
            </w:pPr>
            <w:r w:rsidRPr="001E74E8">
              <w:t>3.14</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10.42</w:t>
            </w:r>
          </w:p>
        </w:tc>
        <w:tc>
          <w:tcPr>
            <w:tcW w:w="923" w:type="dxa"/>
          </w:tcPr>
          <w:p w:rsidR="001E74E8" w:rsidRPr="001E74E8" w:rsidRDefault="001E74E8" w:rsidP="004B42CA">
            <w:pPr>
              <w:pStyle w:val="Tabletextright"/>
            </w:pPr>
            <w:r w:rsidRPr="001E74E8">
              <w:t>14.63</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134" w:type="dxa"/>
          </w:tcPr>
          <w:p w:rsidR="001E74E8" w:rsidRPr="001E74E8" w:rsidRDefault="001E74E8" w:rsidP="001E74E8">
            <w:pPr>
              <w:pStyle w:val="Tabletextleft"/>
            </w:pPr>
            <w:r w:rsidRPr="001E74E8">
              <w:t>30BC03B/0-1</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-65.993500</w:t>
            </w:r>
          </w:p>
        </w:tc>
        <w:tc>
          <w:tcPr>
            <w:tcW w:w="1145" w:type="dxa"/>
          </w:tcPr>
          <w:p w:rsidR="001E74E8" w:rsidRPr="001E74E8" w:rsidRDefault="001E74E8" w:rsidP="004B42CA">
            <w:pPr>
              <w:pStyle w:val="Tabletextright"/>
            </w:pPr>
            <w:r w:rsidRPr="001E74E8">
              <w:t>143.649283</w:t>
            </w:r>
          </w:p>
        </w:tc>
        <w:tc>
          <w:tcPr>
            <w:tcW w:w="708" w:type="dxa"/>
          </w:tcPr>
          <w:p w:rsidR="001E74E8" w:rsidRPr="001E74E8" w:rsidRDefault="001E74E8" w:rsidP="004B42CA">
            <w:pPr>
              <w:pStyle w:val="Tabletextright"/>
            </w:pPr>
            <w:r w:rsidRPr="001E74E8">
              <w:t>430</w:t>
            </w:r>
          </w:p>
        </w:tc>
        <w:tc>
          <w:tcPr>
            <w:tcW w:w="568" w:type="dxa"/>
          </w:tcPr>
          <w:p w:rsidR="001E74E8" w:rsidRPr="001E74E8" w:rsidRDefault="001E74E8" w:rsidP="004B42CA">
            <w:pPr>
              <w:pStyle w:val="Tabletextright"/>
            </w:pPr>
            <w:r w:rsidRPr="001E74E8">
              <w:t>56.49</w:t>
            </w:r>
          </w:p>
        </w:tc>
        <w:tc>
          <w:tcPr>
            <w:tcW w:w="575" w:type="dxa"/>
          </w:tcPr>
          <w:p w:rsidR="001E74E8" w:rsidRPr="001E74E8" w:rsidRDefault="001E74E8" w:rsidP="004B42CA">
            <w:pPr>
              <w:pStyle w:val="Tabletextright"/>
            </w:pPr>
            <w:r w:rsidRPr="001E74E8">
              <w:t>40.90</w:t>
            </w:r>
          </w:p>
        </w:tc>
        <w:tc>
          <w:tcPr>
            <w:tcW w:w="702" w:type="dxa"/>
          </w:tcPr>
          <w:p w:rsidR="001E74E8" w:rsidRPr="001E74E8" w:rsidRDefault="001E74E8" w:rsidP="004B42CA">
            <w:pPr>
              <w:pStyle w:val="Tabletextright"/>
            </w:pPr>
            <w:r w:rsidRPr="001E74E8">
              <w:t>2.60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0.95</w:t>
            </w:r>
          </w:p>
        </w:tc>
        <w:tc>
          <w:tcPr>
            <w:tcW w:w="923" w:type="dxa"/>
          </w:tcPr>
          <w:p w:rsidR="001E74E8" w:rsidRPr="001E74E8" w:rsidRDefault="001E74E8" w:rsidP="004B42CA">
            <w:pPr>
              <w:pStyle w:val="Tabletextright"/>
            </w:pPr>
            <w:r w:rsidRPr="001E74E8">
              <w:t>2.24</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134" w:type="dxa"/>
          </w:tcPr>
          <w:p w:rsidR="001E74E8" w:rsidRPr="001E74E8" w:rsidRDefault="001E74E8" w:rsidP="001E74E8">
            <w:pPr>
              <w:pStyle w:val="Tabletextleft"/>
            </w:pPr>
            <w:r w:rsidRPr="001E74E8">
              <w:t>31BC01Bulk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-66.564283</w:t>
            </w:r>
          </w:p>
        </w:tc>
        <w:tc>
          <w:tcPr>
            <w:tcW w:w="1145" w:type="dxa"/>
          </w:tcPr>
          <w:p w:rsidR="001E74E8" w:rsidRPr="001E74E8" w:rsidRDefault="001E74E8" w:rsidP="004B42CA">
            <w:pPr>
              <w:pStyle w:val="Tabletextright"/>
            </w:pPr>
            <w:r w:rsidRPr="001E74E8">
              <w:t>144.950333</w:t>
            </w:r>
          </w:p>
        </w:tc>
        <w:tc>
          <w:tcPr>
            <w:tcW w:w="708" w:type="dxa"/>
          </w:tcPr>
          <w:p w:rsidR="001E74E8" w:rsidRPr="001E74E8" w:rsidRDefault="001E74E8" w:rsidP="004B42CA">
            <w:pPr>
              <w:pStyle w:val="Tabletextright"/>
            </w:pPr>
            <w:r w:rsidRPr="001E74E8">
              <w:t>500</w:t>
            </w:r>
          </w:p>
        </w:tc>
        <w:tc>
          <w:tcPr>
            <w:tcW w:w="568" w:type="dxa"/>
          </w:tcPr>
          <w:p w:rsidR="001E74E8" w:rsidRPr="001E74E8" w:rsidRDefault="001E74E8" w:rsidP="004B42CA">
            <w:pPr>
              <w:pStyle w:val="Tabletextright"/>
            </w:pPr>
            <w:r w:rsidRPr="001E74E8">
              <w:t>27.28</w:t>
            </w:r>
          </w:p>
        </w:tc>
        <w:tc>
          <w:tcPr>
            <w:tcW w:w="575" w:type="dxa"/>
          </w:tcPr>
          <w:p w:rsidR="001E74E8" w:rsidRPr="001E74E8" w:rsidRDefault="001E74E8" w:rsidP="004B42CA">
            <w:pPr>
              <w:pStyle w:val="Tabletextright"/>
            </w:pPr>
            <w:r w:rsidRPr="001E74E8">
              <w:t>31.79</w:t>
            </w:r>
          </w:p>
        </w:tc>
        <w:tc>
          <w:tcPr>
            <w:tcW w:w="702" w:type="dxa"/>
          </w:tcPr>
          <w:p w:rsidR="001E74E8" w:rsidRPr="001E74E8" w:rsidRDefault="001E74E8" w:rsidP="004B42CA">
            <w:pPr>
              <w:pStyle w:val="Tabletextright"/>
            </w:pPr>
            <w:r w:rsidRPr="001E74E8">
              <w:t>40.92</w:t>
            </w:r>
          </w:p>
        </w:tc>
        <w:tc>
          <w:tcPr>
            <w:tcW w:w="582" w:type="dxa"/>
          </w:tcPr>
          <w:p w:rsidR="001E74E8" w:rsidRPr="001E74E8" w:rsidRDefault="001E74E8" w:rsidP="004B42CA">
            <w:pPr>
              <w:pStyle w:val="Tabletextcentred"/>
            </w:pPr>
            <w:r w:rsidRPr="001E74E8">
              <w:t>msG</w:t>
            </w:r>
          </w:p>
        </w:tc>
        <w:tc>
          <w:tcPr>
            <w:tcW w:w="694" w:type="dxa"/>
          </w:tcPr>
          <w:p w:rsidR="001E74E8" w:rsidRPr="001E74E8" w:rsidRDefault="001E74E8" w:rsidP="004B42CA">
            <w:pPr>
              <w:pStyle w:val="Tabletextright"/>
            </w:pPr>
            <w:r w:rsidRPr="001E74E8">
              <w:t>0.87</w:t>
            </w:r>
          </w:p>
        </w:tc>
        <w:tc>
          <w:tcPr>
            <w:tcW w:w="923" w:type="dxa"/>
          </w:tcPr>
          <w:p w:rsidR="001E74E8" w:rsidRPr="001E74E8" w:rsidRDefault="001E74E8" w:rsidP="004B42CA">
            <w:pPr>
              <w:pStyle w:val="Tabletextright"/>
            </w:pPr>
            <w:r w:rsidRPr="001E74E8">
              <w:t>3.96</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134" w:type="dxa"/>
          </w:tcPr>
          <w:p w:rsidR="001E74E8" w:rsidRPr="001E74E8" w:rsidRDefault="001E74E8" w:rsidP="001E74E8">
            <w:pPr>
              <w:pStyle w:val="Tabletextleft"/>
            </w:pPr>
            <w:r w:rsidRPr="001E74E8">
              <w:t>34BC02Bulk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-66.334500</w:t>
            </w:r>
          </w:p>
        </w:tc>
        <w:tc>
          <w:tcPr>
            <w:tcW w:w="1145" w:type="dxa"/>
          </w:tcPr>
          <w:p w:rsidR="001E74E8" w:rsidRPr="001E74E8" w:rsidRDefault="001E74E8" w:rsidP="004B42CA">
            <w:pPr>
              <w:pStyle w:val="Tabletextright"/>
            </w:pPr>
            <w:r w:rsidRPr="001E74E8">
              <w:t>144.318866</w:t>
            </w:r>
          </w:p>
        </w:tc>
        <w:tc>
          <w:tcPr>
            <w:tcW w:w="708" w:type="dxa"/>
          </w:tcPr>
          <w:p w:rsidR="001E74E8" w:rsidRPr="001E74E8" w:rsidRDefault="001E74E8" w:rsidP="004B42CA">
            <w:pPr>
              <w:pStyle w:val="Tabletextright"/>
            </w:pPr>
            <w:r w:rsidRPr="001E74E8">
              <w:t>461</w:t>
            </w:r>
          </w:p>
        </w:tc>
        <w:tc>
          <w:tcPr>
            <w:tcW w:w="568" w:type="dxa"/>
          </w:tcPr>
          <w:p w:rsidR="001E74E8" w:rsidRPr="001E74E8" w:rsidRDefault="001E74E8" w:rsidP="004B42CA">
            <w:pPr>
              <w:pStyle w:val="Tabletextright"/>
            </w:pPr>
            <w:r w:rsidRPr="001E74E8">
              <w:t>42.14</w:t>
            </w:r>
          </w:p>
        </w:tc>
        <w:tc>
          <w:tcPr>
            <w:tcW w:w="575" w:type="dxa"/>
          </w:tcPr>
          <w:p w:rsidR="001E74E8" w:rsidRPr="001E74E8" w:rsidRDefault="001E74E8" w:rsidP="004B42CA">
            <w:pPr>
              <w:pStyle w:val="Tabletextright"/>
            </w:pPr>
            <w:r w:rsidRPr="001E74E8">
              <w:t>51.75</w:t>
            </w:r>
          </w:p>
        </w:tc>
        <w:tc>
          <w:tcPr>
            <w:tcW w:w="702" w:type="dxa"/>
          </w:tcPr>
          <w:p w:rsidR="001E74E8" w:rsidRPr="001E74E8" w:rsidRDefault="001E74E8" w:rsidP="004B42CA">
            <w:pPr>
              <w:pStyle w:val="Tabletextright"/>
            </w:pPr>
            <w:r w:rsidRPr="001E74E8">
              <w:t>6.11</w:t>
            </w:r>
          </w:p>
        </w:tc>
        <w:tc>
          <w:tcPr>
            <w:tcW w:w="582" w:type="dxa"/>
          </w:tcPr>
          <w:p w:rsidR="001E74E8" w:rsidRPr="001E74E8" w:rsidRDefault="001E74E8" w:rsidP="004B42CA">
            <w:pPr>
              <w:pStyle w:val="Tabletextcentred"/>
            </w:pPr>
            <w:r w:rsidRPr="001E74E8">
              <w:t>gmS</w:t>
            </w:r>
          </w:p>
        </w:tc>
        <w:tc>
          <w:tcPr>
            <w:tcW w:w="694" w:type="dxa"/>
          </w:tcPr>
          <w:p w:rsidR="001E74E8" w:rsidRPr="001E74E8" w:rsidRDefault="001E74E8" w:rsidP="004B42CA">
            <w:pPr>
              <w:pStyle w:val="Tabletextright"/>
            </w:pPr>
            <w:r w:rsidRPr="001E74E8">
              <w:t>0.87</w:t>
            </w:r>
          </w:p>
        </w:tc>
        <w:tc>
          <w:tcPr>
            <w:tcW w:w="923" w:type="dxa"/>
          </w:tcPr>
          <w:p w:rsidR="001E74E8" w:rsidRPr="001E74E8" w:rsidRDefault="001E74E8" w:rsidP="004B42CA">
            <w:pPr>
              <w:pStyle w:val="Tabletextright"/>
            </w:pPr>
            <w:r w:rsidRPr="001E74E8">
              <w:t>6.96</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134" w:type="dxa"/>
          </w:tcPr>
          <w:p w:rsidR="001E74E8" w:rsidRPr="001E74E8" w:rsidRDefault="001E74E8" w:rsidP="001E74E8">
            <w:pPr>
              <w:pStyle w:val="Tabletextleft"/>
            </w:pPr>
            <w:r w:rsidRPr="001E74E8">
              <w:t>35BC01Bulk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-66.331183</w:t>
            </w:r>
          </w:p>
        </w:tc>
        <w:tc>
          <w:tcPr>
            <w:tcW w:w="1145" w:type="dxa"/>
          </w:tcPr>
          <w:p w:rsidR="001E74E8" w:rsidRPr="001E74E8" w:rsidRDefault="001E74E8" w:rsidP="004B42CA">
            <w:pPr>
              <w:pStyle w:val="Tabletextright"/>
            </w:pPr>
            <w:r w:rsidRPr="001E74E8">
              <w:t>143.979550</w:t>
            </w:r>
          </w:p>
        </w:tc>
        <w:tc>
          <w:tcPr>
            <w:tcW w:w="708" w:type="dxa"/>
          </w:tcPr>
          <w:p w:rsidR="001E74E8" w:rsidRPr="001E74E8" w:rsidRDefault="001E74E8" w:rsidP="004B42CA">
            <w:pPr>
              <w:pStyle w:val="Tabletextright"/>
            </w:pPr>
            <w:r w:rsidRPr="001E74E8">
              <w:t>520</w:t>
            </w:r>
          </w:p>
        </w:tc>
        <w:tc>
          <w:tcPr>
            <w:tcW w:w="568" w:type="dxa"/>
          </w:tcPr>
          <w:p w:rsidR="001E74E8" w:rsidRPr="001E74E8" w:rsidRDefault="001E74E8" w:rsidP="004B42CA">
            <w:pPr>
              <w:pStyle w:val="Tabletextright"/>
            </w:pPr>
            <w:r w:rsidRPr="001E74E8">
              <w:t>50.53</w:t>
            </w:r>
          </w:p>
        </w:tc>
        <w:tc>
          <w:tcPr>
            <w:tcW w:w="575" w:type="dxa"/>
          </w:tcPr>
          <w:p w:rsidR="001E74E8" w:rsidRPr="001E74E8" w:rsidRDefault="001E74E8" w:rsidP="004B42CA">
            <w:pPr>
              <w:pStyle w:val="Tabletextright"/>
            </w:pPr>
            <w:r w:rsidRPr="001E74E8">
              <w:t>47.07</w:t>
            </w:r>
          </w:p>
        </w:tc>
        <w:tc>
          <w:tcPr>
            <w:tcW w:w="702" w:type="dxa"/>
          </w:tcPr>
          <w:p w:rsidR="001E74E8" w:rsidRPr="001E74E8" w:rsidRDefault="001E74E8" w:rsidP="004B42CA">
            <w:pPr>
              <w:pStyle w:val="Tabletextright"/>
            </w:pPr>
            <w:r w:rsidRPr="001E74E8">
              <w:t>2.40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0.95</w:t>
            </w:r>
          </w:p>
        </w:tc>
        <w:tc>
          <w:tcPr>
            <w:tcW w:w="923" w:type="dxa"/>
          </w:tcPr>
          <w:p w:rsidR="001E74E8" w:rsidRPr="001E74E8" w:rsidRDefault="001E74E8" w:rsidP="004B42CA">
            <w:pPr>
              <w:pStyle w:val="Tabletextright"/>
            </w:pPr>
            <w:r w:rsidRPr="001E74E8">
              <w:t>11.42</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lastRenderedPageBreak/>
              <w:t>Aurora Australis</w:t>
            </w:r>
          </w:p>
        </w:tc>
        <w:tc>
          <w:tcPr>
            <w:tcW w:w="1304" w:type="dxa"/>
          </w:tcPr>
          <w:p w:rsidR="001E74E8" w:rsidRPr="001E74E8" w:rsidRDefault="001E74E8" w:rsidP="001E74E8">
            <w:pPr>
              <w:pStyle w:val="Tabletextleft"/>
            </w:pPr>
            <w:r w:rsidRPr="001E74E8">
              <w:t>CEAMARC</w:t>
            </w:r>
          </w:p>
        </w:tc>
        <w:tc>
          <w:tcPr>
            <w:tcW w:w="1134" w:type="dxa"/>
          </w:tcPr>
          <w:p w:rsidR="001E74E8" w:rsidRPr="001E74E8" w:rsidRDefault="001E74E8" w:rsidP="001E74E8">
            <w:pPr>
              <w:pStyle w:val="Tabletextleft"/>
            </w:pPr>
            <w:r w:rsidRPr="001E74E8">
              <w:t>35BC02Bulk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-66.330850</w:t>
            </w:r>
          </w:p>
        </w:tc>
        <w:tc>
          <w:tcPr>
            <w:tcW w:w="1145" w:type="dxa"/>
          </w:tcPr>
          <w:p w:rsidR="001E74E8" w:rsidRPr="001E74E8" w:rsidRDefault="001E74E8" w:rsidP="004B42CA">
            <w:pPr>
              <w:pStyle w:val="Tabletextright"/>
            </w:pPr>
            <w:r w:rsidRPr="001E74E8">
              <w:t>143.979800</w:t>
            </w:r>
          </w:p>
        </w:tc>
        <w:tc>
          <w:tcPr>
            <w:tcW w:w="708" w:type="dxa"/>
          </w:tcPr>
          <w:p w:rsidR="001E74E8" w:rsidRPr="001E74E8" w:rsidRDefault="001E74E8" w:rsidP="004B42CA">
            <w:pPr>
              <w:pStyle w:val="Tabletextright"/>
            </w:pPr>
            <w:r w:rsidRPr="001E74E8">
              <w:t>521</w:t>
            </w:r>
          </w:p>
        </w:tc>
        <w:tc>
          <w:tcPr>
            <w:tcW w:w="568" w:type="dxa"/>
          </w:tcPr>
          <w:p w:rsidR="001E74E8" w:rsidRPr="001E74E8" w:rsidRDefault="001E74E8" w:rsidP="004B42CA">
            <w:pPr>
              <w:pStyle w:val="Tabletextright"/>
            </w:pPr>
            <w:r w:rsidRPr="001E74E8">
              <w:t>52.18</w:t>
            </w:r>
          </w:p>
        </w:tc>
        <w:tc>
          <w:tcPr>
            <w:tcW w:w="575" w:type="dxa"/>
          </w:tcPr>
          <w:p w:rsidR="001E74E8" w:rsidRPr="001E74E8" w:rsidRDefault="001E74E8" w:rsidP="004B42CA">
            <w:pPr>
              <w:pStyle w:val="Tabletextright"/>
            </w:pPr>
            <w:r w:rsidRPr="001E74E8">
              <w:t>43.66</w:t>
            </w:r>
          </w:p>
        </w:tc>
        <w:tc>
          <w:tcPr>
            <w:tcW w:w="702" w:type="dxa"/>
          </w:tcPr>
          <w:p w:rsidR="001E74E8" w:rsidRPr="001E74E8" w:rsidRDefault="001E74E8" w:rsidP="004B42CA">
            <w:pPr>
              <w:pStyle w:val="Tabletextright"/>
            </w:pPr>
            <w:r w:rsidRPr="001E74E8">
              <w:t>4.16</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1.04</w:t>
            </w:r>
          </w:p>
        </w:tc>
        <w:tc>
          <w:tcPr>
            <w:tcW w:w="923" w:type="dxa"/>
          </w:tcPr>
          <w:p w:rsidR="001E74E8" w:rsidRPr="001E74E8" w:rsidRDefault="001E74E8" w:rsidP="004B42CA">
            <w:pPr>
              <w:pStyle w:val="Tabletextright"/>
            </w:pPr>
            <w:r w:rsidRPr="001E74E8">
              <w:t>9.62</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531" w:type="dxa"/>
          </w:tcPr>
          <w:p w:rsidR="001E74E8" w:rsidRPr="001E74E8" w:rsidRDefault="001E74E8" w:rsidP="001E74E8">
            <w:pPr>
              <w:pStyle w:val="Tabletextleft"/>
            </w:pPr>
            <w:r w:rsidRPr="001E74E8">
              <w:t>37BC02B/0.3-1.3</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-66.560483</w:t>
            </w:r>
          </w:p>
        </w:tc>
        <w:tc>
          <w:tcPr>
            <w:tcW w:w="1145" w:type="dxa"/>
          </w:tcPr>
          <w:p w:rsidR="001E74E8" w:rsidRPr="001E74E8" w:rsidRDefault="001E74E8" w:rsidP="004B42CA">
            <w:pPr>
              <w:pStyle w:val="Tabletextright"/>
            </w:pPr>
            <w:r w:rsidRPr="001E74E8">
              <w:t>143.328433</w:t>
            </w:r>
          </w:p>
        </w:tc>
        <w:tc>
          <w:tcPr>
            <w:tcW w:w="708" w:type="dxa"/>
          </w:tcPr>
          <w:p w:rsidR="001E74E8" w:rsidRPr="001E74E8" w:rsidRDefault="001E74E8" w:rsidP="004B42CA">
            <w:pPr>
              <w:pStyle w:val="Tabletextright"/>
            </w:pPr>
            <w:r w:rsidRPr="001E74E8">
              <w:t>952</w:t>
            </w:r>
          </w:p>
        </w:tc>
        <w:tc>
          <w:tcPr>
            <w:tcW w:w="568" w:type="dxa"/>
          </w:tcPr>
          <w:p w:rsidR="001E74E8" w:rsidRPr="001E74E8" w:rsidRDefault="001E74E8" w:rsidP="004B42CA">
            <w:pPr>
              <w:pStyle w:val="Tabletextright"/>
            </w:pPr>
            <w:r w:rsidRPr="001E74E8">
              <w:t>82.03</w:t>
            </w:r>
          </w:p>
        </w:tc>
        <w:tc>
          <w:tcPr>
            <w:tcW w:w="575" w:type="dxa"/>
          </w:tcPr>
          <w:p w:rsidR="001E74E8" w:rsidRPr="001E74E8" w:rsidRDefault="001E74E8" w:rsidP="004B42CA">
            <w:pPr>
              <w:pStyle w:val="Tabletextright"/>
            </w:pPr>
            <w:r w:rsidRPr="001E74E8">
              <w:t>17.97</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1.04</w:t>
            </w:r>
          </w:p>
        </w:tc>
        <w:tc>
          <w:tcPr>
            <w:tcW w:w="923" w:type="dxa"/>
          </w:tcPr>
          <w:p w:rsidR="001E74E8" w:rsidRPr="001E74E8" w:rsidRDefault="001E74E8" w:rsidP="004B42CA">
            <w:pPr>
              <w:pStyle w:val="Tabletextright"/>
            </w:pPr>
            <w:r w:rsidRPr="001E74E8">
              <w:t>32.66</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531" w:type="dxa"/>
          </w:tcPr>
          <w:p w:rsidR="001E74E8" w:rsidRPr="001E74E8" w:rsidRDefault="001E74E8" w:rsidP="001E74E8">
            <w:pPr>
              <w:pStyle w:val="Tabletextleft"/>
            </w:pPr>
            <w:r w:rsidRPr="001E74E8">
              <w:t>38GRVV02B/0-1</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-66.344400</w:t>
            </w:r>
          </w:p>
        </w:tc>
        <w:tc>
          <w:tcPr>
            <w:tcW w:w="1145" w:type="dxa"/>
          </w:tcPr>
          <w:p w:rsidR="001E74E8" w:rsidRPr="001E74E8" w:rsidRDefault="001E74E8" w:rsidP="004B42CA">
            <w:pPr>
              <w:pStyle w:val="Tabletextright"/>
            </w:pPr>
            <w:r w:rsidRPr="001E74E8">
              <w:t>143.312950</w:t>
            </w:r>
          </w:p>
        </w:tc>
        <w:tc>
          <w:tcPr>
            <w:tcW w:w="708" w:type="dxa"/>
          </w:tcPr>
          <w:p w:rsidR="001E74E8" w:rsidRPr="001E74E8" w:rsidRDefault="001E74E8" w:rsidP="004B42CA">
            <w:pPr>
              <w:pStyle w:val="Tabletextright"/>
            </w:pPr>
            <w:r w:rsidRPr="001E74E8">
              <w:t>708</w:t>
            </w:r>
          </w:p>
        </w:tc>
        <w:tc>
          <w:tcPr>
            <w:tcW w:w="568" w:type="dxa"/>
          </w:tcPr>
          <w:p w:rsidR="001E74E8" w:rsidRPr="001E74E8" w:rsidRDefault="001E74E8" w:rsidP="004B42CA">
            <w:pPr>
              <w:pStyle w:val="Tabletextright"/>
            </w:pPr>
            <w:r w:rsidRPr="001E74E8">
              <w:t>96.52</w:t>
            </w:r>
          </w:p>
        </w:tc>
        <w:tc>
          <w:tcPr>
            <w:tcW w:w="575" w:type="dxa"/>
          </w:tcPr>
          <w:p w:rsidR="001E74E8" w:rsidRPr="001E74E8" w:rsidRDefault="001E74E8" w:rsidP="004B42CA">
            <w:pPr>
              <w:pStyle w:val="Tabletextright"/>
            </w:pPr>
            <w:r w:rsidRPr="001E74E8">
              <w:t>3.48</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w:t>
            </w:r>
          </w:p>
        </w:tc>
        <w:tc>
          <w:tcPr>
            <w:tcW w:w="694" w:type="dxa"/>
          </w:tcPr>
          <w:p w:rsidR="001E74E8" w:rsidRPr="001E74E8" w:rsidRDefault="001E74E8" w:rsidP="004B42CA">
            <w:pPr>
              <w:pStyle w:val="Tabletextright"/>
            </w:pPr>
            <w:r w:rsidRPr="001E74E8">
              <w:t>0.52</w:t>
            </w:r>
          </w:p>
        </w:tc>
        <w:tc>
          <w:tcPr>
            <w:tcW w:w="923" w:type="dxa"/>
          </w:tcPr>
          <w:p w:rsidR="001E74E8" w:rsidRPr="001E74E8" w:rsidRDefault="001E74E8" w:rsidP="004B42CA">
            <w:pPr>
              <w:pStyle w:val="Tabletextright"/>
            </w:pPr>
            <w:r w:rsidRPr="001E74E8">
              <w:t>41.12</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531" w:type="dxa"/>
          </w:tcPr>
          <w:p w:rsidR="001E74E8" w:rsidRPr="001E74E8" w:rsidRDefault="001E74E8" w:rsidP="001E74E8">
            <w:pPr>
              <w:pStyle w:val="Tabletextleft"/>
            </w:pPr>
            <w:r w:rsidRPr="001E74E8">
              <w:t>39BC01B/0-1</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-66.553116</w:t>
            </w:r>
          </w:p>
        </w:tc>
        <w:tc>
          <w:tcPr>
            <w:tcW w:w="1145" w:type="dxa"/>
          </w:tcPr>
          <w:p w:rsidR="001E74E8" w:rsidRPr="001E74E8" w:rsidRDefault="001E74E8" w:rsidP="004B42CA">
            <w:pPr>
              <w:pStyle w:val="Tabletextright"/>
            </w:pPr>
            <w:r w:rsidRPr="001E74E8">
              <w:t>142.985000</w:t>
            </w:r>
          </w:p>
        </w:tc>
        <w:tc>
          <w:tcPr>
            <w:tcW w:w="708" w:type="dxa"/>
          </w:tcPr>
          <w:p w:rsidR="001E74E8" w:rsidRPr="001E74E8" w:rsidRDefault="001E74E8" w:rsidP="004B42CA">
            <w:pPr>
              <w:pStyle w:val="Tabletextright"/>
            </w:pPr>
            <w:r w:rsidRPr="001E74E8">
              <w:t>865</w:t>
            </w:r>
          </w:p>
        </w:tc>
        <w:tc>
          <w:tcPr>
            <w:tcW w:w="568" w:type="dxa"/>
          </w:tcPr>
          <w:p w:rsidR="001E74E8" w:rsidRPr="001E74E8" w:rsidRDefault="001E74E8" w:rsidP="004B42CA">
            <w:pPr>
              <w:pStyle w:val="Tabletextright"/>
            </w:pPr>
            <w:r w:rsidRPr="001E74E8">
              <w:t>39.69</w:t>
            </w:r>
          </w:p>
        </w:tc>
        <w:tc>
          <w:tcPr>
            <w:tcW w:w="575" w:type="dxa"/>
          </w:tcPr>
          <w:p w:rsidR="001E74E8" w:rsidRPr="001E74E8" w:rsidRDefault="001E74E8" w:rsidP="004B42CA">
            <w:pPr>
              <w:pStyle w:val="Tabletextright"/>
            </w:pPr>
            <w:r w:rsidRPr="001E74E8">
              <w:t>60.31</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1.91</w:t>
            </w:r>
          </w:p>
        </w:tc>
        <w:tc>
          <w:tcPr>
            <w:tcW w:w="923" w:type="dxa"/>
          </w:tcPr>
          <w:p w:rsidR="001E74E8" w:rsidRPr="001E74E8" w:rsidRDefault="001E74E8" w:rsidP="004B42CA">
            <w:pPr>
              <w:pStyle w:val="Tabletextright"/>
            </w:pPr>
            <w:r w:rsidRPr="001E74E8">
              <w:t>16.20</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531" w:type="dxa"/>
          </w:tcPr>
          <w:p w:rsidR="001E74E8" w:rsidRPr="001E74E8" w:rsidRDefault="001E74E8" w:rsidP="001E74E8">
            <w:pPr>
              <w:pStyle w:val="Tabletextleft"/>
            </w:pPr>
            <w:r w:rsidRPr="001E74E8">
              <w:t>46BC01B/0-1</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-66.875783</w:t>
            </w:r>
          </w:p>
        </w:tc>
        <w:tc>
          <w:tcPr>
            <w:tcW w:w="1145" w:type="dxa"/>
          </w:tcPr>
          <w:p w:rsidR="001E74E8" w:rsidRPr="001E74E8" w:rsidRDefault="001E74E8" w:rsidP="004B42CA">
            <w:pPr>
              <w:pStyle w:val="Tabletextright"/>
            </w:pPr>
            <w:r w:rsidRPr="001E74E8">
              <w:t>144.051233</w:t>
            </w:r>
          </w:p>
        </w:tc>
        <w:tc>
          <w:tcPr>
            <w:tcW w:w="708" w:type="dxa"/>
          </w:tcPr>
          <w:p w:rsidR="001E74E8" w:rsidRPr="001E74E8" w:rsidRDefault="001E74E8" w:rsidP="004B42CA">
            <w:pPr>
              <w:pStyle w:val="Tabletextright"/>
            </w:pPr>
            <w:r w:rsidRPr="001E74E8">
              <w:t>663</w:t>
            </w:r>
          </w:p>
        </w:tc>
        <w:tc>
          <w:tcPr>
            <w:tcW w:w="568" w:type="dxa"/>
          </w:tcPr>
          <w:p w:rsidR="001E74E8" w:rsidRPr="001E74E8" w:rsidRDefault="001E74E8" w:rsidP="004B42CA">
            <w:pPr>
              <w:pStyle w:val="Tabletextright"/>
            </w:pPr>
            <w:r w:rsidRPr="001E74E8">
              <w:t>18.87</w:t>
            </w:r>
          </w:p>
        </w:tc>
        <w:tc>
          <w:tcPr>
            <w:tcW w:w="575" w:type="dxa"/>
          </w:tcPr>
          <w:p w:rsidR="001E74E8" w:rsidRPr="001E74E8" w:rsidRDefault="001E74E8" w:rsidP="004B42CA">
            <w:pPr>
              <w:pStyle w:val="Tabletextright"/>
            </w:pPr>
            <w:r w:rsidRPr="001E74E8">
              <w:t>81.13</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4.17</w:t>
            </w:r>
          </w:p>
        </w:tc>
        <w:tc>
          <w:tcPr>
            <w:tcW w:w="923" w:type="dxa"/>
          </w:tcPr>
          <w:p w:rsidR="001E74E8" w:rsidRPr="001E74E8" w:rsidRDefault="001E74E8" w:rsidP="004B42CA">
            <w:pPr>
              <w:pStyle w:val="Tabletextright"/>
            </w:pPr>
            <w:r w:rsidRPr="001E74E8">
              <w:t>7.21</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531" w:type="dxa"/>
          </w:tcPr>
          <w:p w:rsidR="001E74E8" w:rsidRPr="001E74E8" w:rsidRDefault="001E74E8" w:rsidP="001E74E8">
            <w:pPr>
              <w:pStyle w:val="Tabletextleft"/>
            </w:pPr>
            <w:r w:rsidRPr="001E74E8">
              <w:t>49ABC01B/0-1</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-67.024516</w:t>
            </w:r>
          </w:p>
        </w:tc>
        <w:tc>
          <w:tcPr>
            <w:tcW w:w="1145" w:type="dxa"/>
          </w:tcPr>
          <w:p w:rsidR="001E74E8" w:rsidRPr="001E74E8" w:rsidRDefault="001E74E8" w:rsidP="004B42CA">
            <w:pPr>
              <w:pStyle w:val="Tabletextright"/>
            </w:pPr>
            <w:r w:rsidRPr="001E74E8">
              <w:t>145.231866</w:t>
            </w:r>
          </w:p>
        </w:tc>
        <w:tc>
          <w:tcPr>
            <w:tcW w:w="708" w:type="dxa"/>
          </w:tcPr>
          <w:p w:rsidR="001E74E8" w:rsidRPr="001E74E8" w:rsidRDefault="001E74E8" w:rsidP="004B42CA">
            <w:pPr>
              <w:pStyle w:val="Tabletextright"/>
            </w:pPr>
            <w:r w:rsidRPr="001E74E8">
              <w:t>1350</w:t>
            </w:r>
          </w:p>
        </w:tc>
        <w:tc>
          <w:tcPr>
            <w:tcW w:w="568" w:type="dxa"/>
          </w:tcPr>
          <w:p w:rsidR="001E74E8" w:rsidRPr="001E74E8" w:rsidRDefault="001E74E8" w:rsidP="004B42CA">
            <w:pPr>
              <w:pStyle w:val="Tabletextright"/>
            </w:pPr>
            <w:r w:rsidRPr="001E74E8">
              <w:t>69.50</w:t>
            </w:r>
          </w:p>
        </w:tc>
        <w:tc>
          <w:tcPr>
            <w:tcW w:w="575" w:type="dxa"/>
          </w:tcPr>
          <w:p w:rsidR="001E74E8" w:rsidRPr="001E74E8" w:rsidRDefault="001E74E8" w:rsidP="004B42CA">
            <w:pPr>
              <w:pStyle w:val="Tabletextright"/>
            </w:pPr>
            <w:r w:rsidRPr="001E74E8">
              <w:t>30.50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1.22</w:t>
            </w:r>
          </w:p>
        </w:tc>
        <w:tc>
          <w:tcPr>
            <w:tcW w:w="923" w:type="dxa"/>
          </w:tcPr>
          <w:p w:rsidR="001E74E8" w:rsidRPr="001E74E8" w:rsidRDefault="001E74E8" w:rsidP="004B42CA">
            <w:pPr>
              <w:pStyle w:val="Tabletextright"/>
            </w:pPr>
            <w:r w:rsidRPr="001E74E8">
              <w:t>15.76</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531" w:type="dxa"/>
          </w:tcPr>
          <w:p w:rsidR="001E74E8" w:rsidRPr="001E74E8" w:rsidRDefault="001E74E8" w:rsidP="001E74E8">
            <w:pPr>
              <w:pStyle w:val="Tabletextleft"/>
            </w:pPr>
            <w:r w:rsidRPr="001E74E8">
              <w:t>50ABC01B/0-1</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-66.754016</w:t>
            </w:r>
          </w:p>
        </w:tc>
        <w:tc>
          <w:tcPr>
            <w:tcW w:w="1145" w:type="dxa"/>
          </w:tcPr>
          <w:p w:rsidR="001E74E8" w:rsidRPr="001E74E8" w:rsidRDefault="001E74E8" w:rsidP="004B42CA">
            <w:pPr>
              <w:pStyle w:val="Tabletextright"/>
            </w:pPr>
            <w:r w:rsidRPr="001E74E8">
              <w:t>145.217333</w:t>
            </w:r>
          </w:p>
        </w:tc>
        <w:tc>
          <w:tcPr>
            <w:tcW w:w="708" w:type="dxa"/>
          </w:tcPr>
          <w:p w:rsidR="001E74E8" w:rsidRPr="001E74E8" w:rsidRDefault="001E74E8" w:rsidP="004B42CA">
            <w:pPr>
              <w:pStyle w:val="Tabletextright"/>
            </w:pPr>
            <w:r w:rsidRPr="001E74E8">
              <w:t>604</w:t>
            </w:r>
          </w:p>
        </w:tc>
        <w:tc>
          <w:tcPr>
            <w:tcW w:w="568" w:type="dxa"/>
          </w:tcPr>
          <w:p w:rsidR="001E74E8" w:rsidRPr="001E74E8" w:rsidRDefault="001E74E8" w:rsidP="004B42CA">
            <w:pPr>
              <w:pStyle w:val="Tabletextright"/>
            </w:pPr>
            <w:r w:rsidRPr="001E74E8">
              <w:t>55.22</w:t>
            </w:r>
          </w:p>
        </w:tc>
        <w:tc>
          <w:tcPr>
            <w:tcW w:w="575" w:type="dxa"/>
          </w:tcPr>
          <w:p w:rsidR="001E74E8" w:rsidRPr="001E74E8" w:rsidRDefault="001E74E8" w:rsidP="004B42CA">
            <w:pPr>
              <w:pStyle w:val="Tabletextright"/>
            </w:pPr>
            <w:r w:rsidRPr="001E74E8">
              <w:t>43.91</w:t>
            </w:r>
          </w:p>
        </w:tc>
        <w:tc>
          <w:tcPr>
            <w:tcW w:w="702" w:type="dxa"/>
          </w:tcPr>
          <w:p w:rsidR="001E74E8" w:rsidRPr="001E74E8" w:rsidRDefault="001E74E8" w:rsidP="004B42CA">
            <w:pPr>
              <w:pStyle w:val="Tabletextright"/>
            </w:pPr>
            <w:r w:rsidRPr="001E74E8">
              <w:t>0.88</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1.22</w:t>
            </w:r>
          </w:p>
        </w:tc>
        <w:tc>
          <w:tcPr>
            <w:tcW w:w="923" w:type="dxa"/>
          </w:tcPr>
          <w:p w:rsidR="001E74E8" w:rsidRPr="001E74E8" w:rsidRDefault="001E74E8" w:rsidP="004B42CA">
            <w:pPr>
              <w:pStyle w:val="Tabletextright"/>
            </w:pPr>
            <w:r w:rsidRPr="001E74E8">
              <w:t>12.74</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531" w:type="dxa"/>
          </w:tcPr>
          <w:p w:rsidR="001E74E8" w:rsidRPr="001E74E8" w:rsidRDefault="001E74E8" w:rsidP="001E74E8">
            <w:pPr>
              <w:pStyle w:val="Tabletextleft"/>
            </w:pPr>
            <w:r w:rsidRPr="001E74E8">
              <w:t>51ABC02B/0-1</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-66.754683</w:t>
            </w:r>
          </w:p>
        </w:tc>
        <w:tc>
          <w:tcPr>
            <w:tcW w:w="1145" w:type="dxa"/>
          </w:tcPr>
          <w:p w:rsidR="001E74E8" w:rsidRPr="001E74E8" w:rsidRDefault="001E74E8" w:rsidP="004B42CA">
            <w:pPr>
              <w:pStyle w:val="Tabletextright"/>
            </w:pPr>
            <w:r w:rsidRPr="001E74E8">
              <w:t>145.531316</w:t>
            </w:r>
          </w:p>
        </w:tc>
        <w:tc>
          <w:tcPr>
            <w:tcW w:w="708" w:type="dxa"/>
          </w:tcPr>
          <w:p w:rsidR="001E74E8" w:rsidRPr="001E74E8" w:rsidRDefault="001E74E8" w:rsidP="004B42CA">
            <w:pPr>
              <w:pStyle w:val="Tabletextright"/>
            </w:pPr>
            <w:r w:rsidRPr="001E74E8">
              <w:t>534</w:t>
            </w:r>
          </w:p>
        </w:tc>
        <w:tc>
          <w:tcPr>
            <w:tcW w:w="568" w:type="dxa"/>
          </w:tcPr>
          <w:p w:rsidR="001E74E8" w:rsidRPr="001E74E8" w:rsidRDefault="001E74E8" w:rsidP="004B42CA">
            <w:pPr>
              <w:pStyle w:val="Tabletextright"/>
            </w:pPr>
            <w:r w:rsidRPr="001E74E8">
              <w:t>49.79</w:t>
            </w:r>
          </w:p>
        </w:tc>
        <w:tc>
          <w:tcPr>
            <w:tcW w:w="575" w:type="dxa"/>
          </w:tcPr>
          <w:p w:rsidR="001E74E8" w:rsidRPr="001E74E8" w:rsidRDefault="001E74E8" w:rsidP="004B42CA">
            <w:pPr>
              <w:pStyle w:val="Tabletextright"/>
            </w:pPr>
            <w:r w:rsidRPr="001E74E8">
              <w:t>45.47</w:t>
            </w:r>
          </w:p>
        </w:tc>
        <w:tc>
          <w:tcPr>
            <w:tcW w:w="702" w:type="dxa"/>
          </w:tcPr>
          <w:p w:rsidR="001E74E8" w:rsidRPr="001E74E8" w:rsidRDefault="001E74E8" w:rsidP="004B42CA">
            <w:pPr>
              <w:pStyle w:val="Tabletextright"/>
            </w:pPr>
            <w:r w:rsidRPr="001E74E8">
              <w:t>4.74</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0.52</w:t>
            </w:r>
          </w:p>
        </w:tc>
        <w:tc>
          <w:tcPr>
            <w:tcW w:w="923" w:type="dxa"/>
          </w:tcPr>
          <w:p w:rsidR="001E74E8" w:rsidRPr="001E74E8" w:rsidRDefault="001E74E8" w:rsidP="004B42CA">
            <w:pPr>
              <w:pStyle w:val="Tabletextright"/>
            </w:pPr>
            <w:r w:rsidRPr="001E74E8">
              <w:t>8.00</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531" w:type="dxa"/>
          </w:tcPr>
          <w:p w:rsidR="001E74E8" w:rsidRPr="001E74E8" w:rsidRDefault="001E74E8" w:rsidP="001E74E8">
            <w:pPr>
              <w:pStyle w:val="Tabletextleft"/>
            </w:pPr>
            <w:r w:rsidRPr="001E74E8">
              <w:t>52BC03Bulk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-66.549900</w:t>
            </w:r>
          </w:p>
        </w:tc>
        <w:tc>
          <w:tcPr>
            <w:tcW w:w="1145" w:type="dxa"/>
          </w:tcPr>
          <w:p w:rsidR="001E74E8" w:rsidRPr="001E74E8" w:rsidRDefault="001E74E8" w:rsidP="004B42CA">
            <w:pPr>
              <w:pStyle w:val="Tabletextright"/>
            </w:pPr>
            <w:r w:rsidRPr="001E74E8">
              <w:t>145.296850</w:t>
            </w:r>
          </w:p>
        </w:tc>
        <w:tc>
          <w:tcPr>
            <w:tcW w:w="708" w:type="dxa"/>
          </w:tcPr>
          <w:p w:rsidR="001E74E8" w:rsidRPr="001E74E8" w:rsidRDefault="001E74E8" w:rsidP="004B42CA">
            <w:pPr>
              <w:pStyle w:val="Tabletextright"/>
            </w:pPr>
            <w:r w:rsidRPr="001E74E8">
              <w:t>449</w:t>
            </w:r>
          </w:p>
        </w:tc>
        <w:tc>
          <w:tcPr>
            <w:tcW w:w="568" w:type="dxa"/>
          </w:tcPr>
          <w:p w:rsidR="001E74E8" w:rsidRPr="001E74E8" w:rsidRDefault="001E74E8" w:rsidP="004B42CA">
            <w:pPr>
              <w:pStyle w:val="Tabletextright"/>
            </w:pPr>
            <w:r w:rsidRPr="001E74E8">
              <w:t>32.83</w:t>
            </w:r>
          </w:p>
        </w:tc>
        <w:tc>
          <w:tcPr>
            <w:tcW w:w="575" w:type="dxa"/>
          </w:tcPr>
          <w:p w:rsidR="001E74E8" w:rsidRPr="001E74E8" w:rsidRDefault="001E74E8" w:rsidP="004B42CA">
            <w:pPr>
              <w:pStyle w:val="Tabletextright"/>
            </w:pPr>
            <w:r w:rsidRPr="001E74E8">
              <w:t>34.86</w:t>
            </w:r>
          </w:p>
        </w:tc>
        <w:tc>
          <w:tcPr>
            <w:tcW w:w="702" w:type="dxa"/>
          </w:tcPr>
          <w:p w:rsidR="001E74E8" w:rsidRPr="001E74E8" w:rsidRDefault="001E74E8" w:rsidP="004B42CA">
            <w:pPr>
              <w:pStyle w:val="Tabletextright"/>
            </w:pPr>
            <w:r w:rsidRPr="001E74E8">
              <w:t>32.31</w:t>
            </w:r>
          </w:p>
        </w:tc>
        <w:tc>
          <w:tcPr>
            <w:tcW w:w="582" w:type="dxa"/>
          </w:tcPr>
          <w:p w:rsidR="001E74E8" w:rsidRPr="001E74E8" w:rsidRDefault="001E74E8" w:rsidP="004B42CA">
            <w:pPr>
              <w:pStyle w:val="Tabletextcentred"/>
            </w:pPr>
            <w:r w:rsidRPr="001E74E8">
              <w:t>msG</w:t>
            </w:r>
          </w:p>
        </w:tc>
        <w:tc>
          <w:tcPr>
            <w:tcW w:w="694" w:type="dxa"/>
          </w:tcPr>
          <w:p w:rsidR="001E74E8" w:rsidRPr="001E74E8" w:rsidRDefault="001E74E8" w:rsidP="004B42CA">
            <w:pPr>
              <w:pStyle w:val="Tabletextright"/>
            </w:pPr>
            <w:r w:rsidRPr="001E74E8">
              <w:t>0.95</w:t>
            </w:r>
          </w:p>
        </w:tc>
        <w:tc>
          <w:tcPr>
            <w:tcW w:w="923" w:type="dxa"/>
          </w:tcPr>
          <w:p w:rsidR="001E74E8" w:rsidRPr="001E74E8" w:rsidRDefault="001E74E8" w:rsidP="004B42CA">
            <w:pPr>
              <w:pStyle w:val="Tabletextright"/>
            </w:pPr>
            <w:r w:rsidRPr="001E74E8">
              <w:t>3.10</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531" w:type="dxa"/>
          </w:tcPr>
          <w:p w:rsidR="001E74E8" w:rsidRPr="001E74E8" w:rsidRDefault="001E74E8" w:rsidP="001E74E8">
            <w:pPr>
              <w:pStyle w:val="Tabletextleft"/>
            </w:pPr>
            <w:r w:rsidRPr="001E74E8">
              <w:t>53BC01Bulk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-66.332916</w:t>
            </w:r>
          </w:p>
        </w:tc>
        <w:tc>
          <w:tcPr>
            <w:tcW w:w="1145" w:type="dxa"/>
          </w:tcPr>
          <w:p w:rsidR="001E74E8" w:rsidRPr="001E74E8" w:rsidRDefault="001E74E8" w:rsidP="004B42CA">
            <w:pPr>
              <w:pStyle w:val="Tabletextright"/>
            </w:pPr>
            <w:r w:rsidRPr="001E74E8">
              <w:t>144.659083</w:t>
            </w:r>
          </w:p>
        </w:tc>
        <w:tc>
          <w:tcPr>
            <w:tcW w:w="708" w:type="dxa"/>
          </w:tcPr>
          <w:p w:rsidR="001E74E8" w:rsidRPr="001E74E8" w:rsidRDefault="001E74E8" w:rsidP="004B42CA">
            <w:pPr>
              <w:pStyle w:val="Tabletextright"/>
            </w:pPr>
            <w:r w:rsidRPr="001E74E8">
              <w:t>424</w:t>
            </w:r>
          </w:p>
        </w:tc>
        <w:tc>
          <w:tcPr>
            <w:tcW w:w="568" w:type="dxa"/>
          </w:tcPr>
          <w:p w:rsidR="001E74E8" w:rsidRPr="001E74E8" w:rsidRDefault="001E74E8" w:rsidP="004B42CA">
            <w:pPr>
              <w:pStyle w:val="Tabletextright"/>
            </w:pPr>
            <w:r w:rsidRPr="001E74E8">
              <w:t>70.88</w:t>
            </w:r>
          </w:p>
        </w:tc>
        <w:tc>
          <w:tcPr>
            <w:tcW w:w="575" w:type="dxa"/>
          </w:tcPr>
          <w:p w:rsidR="001E74E8" w:rsidRPr="001E74E8" w:rsidRDefault="001E74E8" w:rsidP="004B42CA">
            <w:pPr>
              <w:pStyle w:val="Tabletextright"/>
            </w:pPr>
            <w:r w:rsidRPr="001E74E8">
              <w:t>29.12</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1.04</w:t>
            </w:r>
          </w:p>
        </w:tc>
        <w:tc>
          <w:tcPr>
            <w:tcW w:w="923" w:type="dxa"/>
          </w:tcPr>
          <w:p w:rsidR="001E74E8" w:rsidRPr="001E74E8" w:rsidRDefault="001E74E8" w:rsidP="004B42CA">
            <w:pPr>
              <w:pStyle w:val="Tabletextright"/>
            </w:pPr>
            <w:r w:rsidRPr="001E74E8">
              <w:t>10.78</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531" w:type="dxa"/>
          </w:tcPr>
          <w:p w:rsidR="001E74E8" w:rsidRPr="001E74E8" w:rsidRDefault="001E74E8" w:rsidP="001E74E8">
            <w:pPr>
              <w:pStyle w:val="Tabletextleft"/>
            </w:pPr>
            <w:r w:rsidRPr="001E74E8">
              <w:t>54BC02Bulk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-65.908233</w:t>
            </w:r>
          </w:p>
        </w:tc>
        <w:tc>
          <w:tcPr>
            <w:tcW w:w="1145" w:type="dxa"/>
          </w:tcPr>
          <w:p w:rsidR="001E74E8" w:rsidRPr="001E74E8" w:rsidRDefault="001E74E8" w:rsidP="004B42CA">
            <w:pPr>
              <w:pStyle w:val="Tabletextright"/>
            </w:pPr>
            <w:r w:rsidRPr="001E74E8">
              <w:t>143.993566</w:t>
            </w:r>
          </w:p>
        </w:tc>
        <w:tc>
          <w:tcPr>
            <w:tcW w:w="708" w:type="dxa"/>
          </w:tcPr>
          <w:p w:rsidR="001E74E8" w:rsidRPr="001E74E8" w:rsidRDefault="001E74E8" w:rsidP="004B42CA">
            <w:pPr>
              <w:pStyle w:val="Tabletextright"/>
            </w:pPr>
            <w:r w:rsidRPr="001E74E8">
              <w:t>408</w:t>
            </w:r>
          </w:p>
        </w:tc>
        <w:tc>
          <w:tcPr>
            <w:tcW w:w="568" w:type="dxa"/>
          </w:tcPr>
          <w:p w:rsidR="001E74E8" w:rsidRPr="001E74E8" w:rsidRDefault="001E74E8" w:rsidP="004B42CA">
            <w:pPr>
              <w:pStyle w:val="Tabletextright"/>
            </w:pPr>
            <w:r w:rsidRPr="001E74E8">
              <w:t>25.31</w:t>
            </w:r>
          </w:p>
        </w:tc>
        <w:tc>
          <w:tcPr>
            <w:tcW w:w="575" w:type="dxa"/>
          </w:tcPr>
          <w:p w:rsidR="001E74E8" w:rsidRPr="001E74E8" w:rsidRDefault="001E74E8" w:rsidP="004B42CA">
            <w:pPr>
              <w:pStyle w:val="Tabletextright"/>
            </w:pPr>
            <w:r w:rsidRPr="001E74E8">
              <w:t>64.45</w:t>
            </w:r>
          </w:p>
        </w:tc>
        <w:tc>
          <w:tcPr>
            <w:tcW w:w="702" w:type="dxa"/>
          </w:tcPr>
          <w:p w:rsidR="001E74E8" w:rsidRPr="001E74E8" w:rsidRDefault="001E74E8" w:rsidP="004B42CA">
            <w:pPr>
              <w:pStyle w:val="Tabletextright"/>
            </w:pPr>
            <w:r w:rsidRPr="001E74E8">
              <w:t>10.23</w:t>
            </w:r>
          </w:p>
        </w:tc>
        <w:tc>
          <w:tcPr>
            <w:tcW w:w="582" w:type="dxa"/>
          </w:tcPr>
          <w:p w:rsidR="001E74E8" w:rsidRPr="001E74E8" w:rsidRDefault="001E74E8" w:rsidP="004B42CA">
            <w:pPr>
              <w:pStyle w:val="Tabletextcentred"/>
            </w:pPr>
            <w:r w:rsidRPr="001E74E8">
              <w:t>gmS</w:t>
            </w:r>
          </w:p>
        </w:tc>
        <w:tc>
          <w:tcPr>
            <w:tcW w:w="694" w:type="dxa"/>
          </w:tcPr>
          <w:p w:rsidR="001E74E8" w:rsidRPr="001E74E8" w:rsidRDefault="001E74E8" w:rsidP="004B42CA">
            <w:pPr>
              <w:pStyle w:val="Tabletextright"/>
            </w:pPr>
            <w:r w:rsidRPr="001E74E8">
              <w:t>5.30</w:t>
            </w:r>
          </w:p>
        </w:tc>
        <w:tc>
          <w:tcPr>
            <w:tcW w:w="923" w:type="dxa"/>
          </w:tcPr>
          <w:p w:rsidR="001E74E8" w:rsidRPr="001E74E8" w:rsidRDefault="001E74E8" w:rsidP="004B42CA">
            <w:pPr>
              <w:pStyle w:val="Tabletextright"/>
            </w:pPr>
            <w:r w:rsidRPr="001E74E8">
              <w:t>3.65</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531" w:type="dxa"/>
          </w:tcPr>
          <w:p w:rsidR="001E74E8" w:rsidRPr="001E74E8" w:rsidRDefault="001E74E8" w:rsidP="001E74E8">
            <w:pPr>
              <w:pStyle w:val="Tabletextleft"/>
            </w:pPr>
            <w:r w:rsidRPr="001E74E8">
              <w:t>55BC01Bulk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-66.337183</w:t>
            </w:r>
          </w:p>
        </w:tc>
        <w:tc>
          <w:tcPr>
            <w:tcW w:w="1145" w:type="dxa"/>
          </w:tcPr>
          <w:p w:rsidR="001E74E8" w:rsidRPr="001E74E8" w:rsidRDefault="001E74E8" w:rsidP="004B42CA">
            <w:pPr>
              <w:pStyle w:val="Tabletextright"/>
            </w:pPr>
            <w:r w:rsidRPr="001E74E8">
              <w:t>145.000333</w:t>
            </w:r>
          </w:p>
        </w:tc>
        <w:tc>
          <w:tcPr>
            <w:tcW w:w="708" w:type="dxa"/>
          </w:tcPr>
          <w:p w:rsidR="001E74E8" w:rsidRPr="001E74E8" w:rsidRDefault="001E74E8" w:rsidP="004B42CA">
            <w:pPr>
              <w:pStyle w:val="Tabletextright"/>
            </w:pPr>
            <w:r w:rsidRPr="001E74E8">
              <w:t>395</w:t>
            </w:r>
          </w:p>
        </w:tc>
        <w:tc>
          <w:tcPr>
            <w:tcW w:w="568" w:type="dxa"/>
          </w:tcPr>
          <w:p w:rsidR="001E74E8" w:rsidRPr="001E74E8" w:rsidRDefault="001E74E8" w:rsidP="004B42CA">
            <w:pPr>
              <w:pStyle w:val="Tabletextright"/>
            </w:pPr>
            <w:r w:rsidRPr="001E74E8">
              <w:t>42.81</w:t>
            </w:r>
          </w:p>
        </w:tc>
        <w:tc>
          <w:tcPr>
            <w:tcW w:w="575" w:type="dxa"/>
          </w:tcPr>
          <w:p w:rsidR="001E74E8" w:rsidRPr="001E74E8" w:rsidRDefault="001E74E8" w:rsidP="004B42CA">
            <w:pPr>
              <w:pStyle w:val="Tabletextright"/>
            </w:pPr>
            <w:r w:rsidRPr="001E74E8">
              <w:t>52.99</w:t>
            </w:r>
          </w:p>
        </w:tc>
        <w:tc>
          <w:tcPr>
            <w:tcW w:w="702" w:type="dxa"/>
          </w:tcPr>
          <w:p w:rsidR="001E74E8" w:rsidRPr="001E74E8" w:rsidRDefault="001E74E8" w:rsidP="004B42CA">
            <w:pPr>
              <w:pStyle w:val="Tabletextright"/>
            </w:pPr>
            <w:r w:rsidRPr="001E74E8">
              <w:t>4.20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1.22</w:t>
            </w:r>
          </w:p>
        </w:tc>
        <w:tc>
          <w:tcPr>
            <w:tcW w:w="923" w:type="dxa"/>
          </w:tcPr>
          <w:p w:rsidR="001E74E8" w:rsidRPr="001E74E8" w:rsidRDefault="001E74E8" w:rsidP="004B42CA">
            <w:pPr>
              <w:pStyle w:val="Tabletextright"/>
            </w:pPr>
            <w:r w:rsidRPr="001E74E8">
              <w:t>5.28</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531" w:type="dxa"/>
          </w:tcPr>
          <w:p w:rsidR="001E74E8" w:rsidRPr="001E74E8" w:rsidRDefault="001E74E8" w:rsidP="001E74E8">
            <w:pPr>
              <w:pStyle w:val="Tabletextleft"/>
            </w:pPr>
            <w:r w:rsidRPr="001E74E8">
              <w:t>56BC01Bulk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-66.561383</w:t>
            </w:r>
          </w:p>
        </w:tc>
        <w:tc>
          <w:tcPr>
            <w:tcW w:w="1145" w:type="dxa"/>
          </w:tcPr>
          <w:p w:rsidR="001E74E8" w:rsidRPr="001E74E8" w:rsidRDefault="001E74E8" w:rsidP="004B42CA">
            <w:pPr>
              <w:pStyle w:val="Tabletextright"/>
            </w:pPr>
            <w:r w:rsidRPr="001E74E8">
              <w:t>144.663983</w:t>
            </w:r>
          </w:p>
        </w:tc>
        <w:tc>
          <w:tcPr>
            <w:tcW w:w="708" w:type="dxa"/>
          </w:tcPr>
          <w:p w:rsidR="001E74E8" w:rsidRPr="001E74E8" w:rsidRDefault="001E74E8" w:rsidP="004B42CA">
            <w:pPr>
              <w:pStyle w:val="Tabletextright"/>
            </w:pPr>
            <w:r w:rsidRPr="001E74E8">
              <w:t>587</w:t>
            </w:r>
          </w:p>
        </w:tc>
        <w:tc>
          <w:tcPr>
            <w:tcW w:w="568" w:type="dxa"/>
          </w:tcPr>
          <w:p w:rsidR="001E74E8" w:rsidRPr="001E74E8" w:rsidRDefault="001E74E8" w:rsidP="004B42CA">
            <w:pPr>
              <w:pStyle w:val="Tabletextright"/>
            </w:pPr>
            <w:r w:rsidRPr="001E74E8">
              <w:t>36.11</w:t>
            </w:r>
          </w:p>
        </w:tc>
        <w:tc>
          <w:tcPr>
            <w:tcW w:w="575" w:type="dxa"/>
          </w:tcPr>
          <w:p w:rsidR="001E74E8" w:rsidRPr="001E74E8" w:rsidRDefault="001E74E8" w:rsidP="004B42CA">
            <w:pPr>
              <w:pStyle w:val="Tabletextright"/>
            </w:pPr>
            <w:r w:rsidRPr="001E74E8">
              <w:t>38.50</w:t>
            </w:r>
          </w:p>
        </w:tc>
        <w:tc>
          <w:tcPr>
            <w:tcW w:w="702" w:type="dxa"/>
          </w:tcPr>
          <w:p w:rsidR="001E74E8" w:rsidRPr="001E74E8" w:rsidRDefault="001E74E8" w:rsidP="004B42CA">
            <w:pPr>
              <w:pStyle w:val="Tabletextright"/>
            </w:pPr>
            <w:r w:rsidRPr="001E74E8">
              <w:t>25.39</w:t>
            </w:r>
          </w:p>
        </w:tc>
        <w:tc>
          <w:tcPr>
            <w:tcW w:w="582" w:type="dxa"/>
          </w:tcPr>
          <w:p w:rsidR="001E74E8" w:rsidRPr="001E74E8" w:rsidRDefault="001E74E8" w:rsidP="004B42CA">
            <w:pPr>
              <w:pStyle w:val="Tabletextcentred"/>
            </w:pPr>
            <w:r w:rsidRPr="001E74E8">
              <w:t>gmS</w:t>
            </w:r>
          </w:p>
        </w:tc>
        <w:tc>
          <w:tcPr>
            <w:tcW w:w="694" w:type="dxa"/>
          </w:tcPr>
          <w:p w:rsidR="001E74E8" w:rsidRPr="001E74E8" w:rsidRDefault="001E74E8" w:rsidP="004B42CA">
            <w:pPr>
              <w:pStyle w:val="Tabletextright"/>
            </w:pPr>
            <w:r w:rsidRPr="001E74E8">
              <w:t>1.74</w:t>
            </w:r>
          </w:p>
        </w:tc>
        <w:tc>
          <w:tcPr>
            <w:tcW w:w="923" w:type="dxa"/>
          </w:tcPr>
          <w:p w:rsidR="001E74E8" w:rsidRPr="001E74E8" w:rsidRDefault="001E74E8" w:rsidP="004B42CA">
            <w:pPr>
              <w:pStyle w:val="Tabletextright"/>
            </w:pPr>
            <w:r w:rsidRPr="001E74E8">
              <w:t>8.62</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531" w:type="dxa"/>
          </w:tcPr>
          <w:p w:rsidR="001E74E8" w:rsidRPr="001E74E8" w:rsidRDefault="001E74E8" w:rsidP="001E74E8">
            <w:pPr>
              <w:pStyle w:val="Tabletextleft"/>
            </w:pPr>
            <w:r w:rsidRPr="001E74E8">
              <w:t>57BC01B/0-1</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-66.742683</w:t>
            </w:r>
          </w:p>
        </w:tc>
        <w:tc>
          <w:tcPr>
            <w:tcW w:w="1145" w:type="dxa"/>
          </w:tcPr>
          <w:p w:rsidR="001E74E8" w:rsidRPr="001E74E8" w:rsidRDefault="001E74E8" w:rsidP="004B42CA">
            <w:pPr>
              <w:pStyle w:val="Tabletextright"/>
            </w:pPr>
            <w:r w:rsidRPr="001E74E8">
              <w:t>144.995033</w:t>
            </w:r>
          </w:p>
        </w:tc>
        <w:tc>
          <w:tcPr>
            <w:tcW w:w="708" w:type="dxa"/>
          </w:tcPr>
          <w:p w:rsidR="001E74E8" w:rsidRPr="001E74E8" w:rsidRDefault="001E74E8" w:rsidP="004B42CA">
            <w:pPr>
              <w:pStyle w:val="Tabletextright"/>
            </w:pPr>
            <w:r w:rsidRPr="001E74E8">
              <w:t>723</w:t>
            </w:r>
          </w:p>
        </w:tc>
        <w:tc>
          <w:tcPr>
            <w:tcW w:w="568" w:type="dxa"/>
          </w:tcPr>
          <w:p w:rsidR="001E74E8" w:rsidRPr="001E74E8" w:rsidRDefault="001E74E8" w:rsidP="004B42CA">
            <w:pPr>
              <w:pStyle w:val="Tabletextright"/>
            </w:pPr>
            <w:r w:rsidRPr="001E74E8">
              <w:t>54.40</w:t>
            </w:r>
          </w:p>
        </w:tc>
        <w:tc>
          <w:tcPr>
            <w:tcW w:w="575" w:type="dxa"/>
          </w:tcPr>
          <w:p w:rsidR="001E74E8" w:rsidRPr="001E74E8" w:rsidRDefault="001E74E8" w:rsidP="004B42CA">
            <w:pPr>
              <w:pStyle w:val="Tabletextright"/>
            </w:pPr>
            <w:r w:rsidRPr="001E74E8">
              <w:t>45.60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1.30</w:t>
            </w:r>
          </w:p>
        </w:tc>
        <w:tc>
          <w:tcPr>
            <w:tcW w:w="923" w:type="dxa"/>
          </w:tcPr>
          <w:p w:rsidR="001E74E8" w:rsidRPr="001E74E8" w:rsidRDefault="001E74E8" w:rsidP="004B42CA">
            <w:pPr>
              <w:pStyle w:val="Tabletextright"/>
            </w:pPr>
            <w:r w:rsidRPr="001E74E8">
              <w:t>17.44</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531" w:type="dxa"/>
          </w:tcPr>
          <w:p w:rsidR="001E74E8" w:rsidRPr="001E74E8" w:rsidRDefault="001E74E8" w:rsidP="001E74E8">
            <w:pPr>
              <w:pStyle w:val="Tabletextleft"/>
            </w:pPr>
            <w:r w:rsidRPr="001E74E8">
              <w:t>58BC01B/0-2</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-66.755900</w:t>
            </w:r>
          </w:p>
        </w:tc>
        <w:tc>
          <w:tcPr>
            <w:tcW w:w="1145" w:type="dxa"/>
          </w:tcPr>
          <w:p w:rsidR="001E74E8" w:rsidRPr="001E74E8" w:rsidRDefault="001E74E8" w:rsidP="004B42CA">
            <w:pPr>
              <w:pStyle w:val="Tabletextright"/>
            </w:pPr>
            <w:r w:rsidRPr="001E74E8">
              <w:t>144.668483</w:t>
            </w:r>
          </w:p>
        </w:tc>
        <w:tc>
          <w:tcPr>
            <w:tcW w:w="708" w:type="dxa"/>
          </w:tcPr>
          <w:p w:rsidR="001E74E8" w:rsidRPr="001E74E8" w:rsidRDefault="001E74E8" w:rsidP="004B42CA">
            <w:pPr>
              <w:pStyle w:val="Tabletextright"/>
            </w:pPr>
            <w:r w:rsidRPr="001E74E8">
              <w:t>845</w:t>
            </w:r>
          </w:p>
        </w:tc>
        <w:tc>
          <w:tcPr>
            <w:tcW w:w="568" w:type="dxa"/>
          </w:tcPr>
          <w:p w:rsidR="001E74E8" w:rsidRPr="001E74E8" w:rsidRDefault="001E74E8" w:rsidP="004B42CA">
            <w:pPr>
              <w:pStyle w:val="Tabletextright"/>
            </w:pPr>
            <w:r w:rsidRPr="001E74E8">
              <w:t>88.34</w:t>
            </w:r>
          </w:p>
        </w:tc>
        <w:tc>
          <w:tcPr>
            <w:tcW w:w="575" w:type="dxa"/>
          </w:tcPr>
          <w:p w:rsidR="001E74E8" w:rsidRPr="001E74E8" w:rsidRDefault="001E74E8" w:rsidP="004B42CA">
            <w:pPr>
              <w:pStyle w:val="Tabletextright"/>
            </w:pPr>
            <w:r w:rsidRPr="001E74E8">
              <w:t>11.65</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0.78</w:t>
            </w:r>
          </w:p>
        </w:tc>
        <w:tc>
          <w:tcPr>
            <w:tcW w:w="923" w:type="dxa"/>
          </w:tcPr>
          <w:p w:rsidR="001E74E8" w:rsidRPr="001E74E8" w:rsidRDefault="001E74E8" w:rsidP="004B42CA">
            <w:pPr>
              <w:pStyle w:val="Tabletextright"/>
            </w:pPr>
            <w:r w:rsidRPr="001E74E8">
              <w:t>30.07</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531" w:type="dxa"/>
          </w:tcPr>
          <w:p w:rsidR="001E74E8" w:rsidRPr="001E74E8" w:rsidRDefault="001E74E8" w:rsidP="001E74E8">
            <w:pPr>
              <w:pStyle w:val="Tabletextleft"/>
            </w:pPr>
            <w:r w:rsidRPr="001E74E8">
              <w:t>59BC01Bulk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-66.751583</w:t>
            </w:r>
          </w:p>
        </w:tc>
        <w:tc>
          <w:tcPr>
            <w:tcW w:w="1145" w:type="dxa"/>
          </w:tcPr>
          <w:p w:rsidR="001E74E8" w:rsidRPr="001E74E8" w:rsidRDefault="001E74E8" w:rsidP="004B42CA">
            <w:pPr>
              <w:pStyle w:val="Tabletextright"/>
            </w:pPr>
            <w:r w:rsidRPr="001E74E8">
              <w:t>144.345150</w:t>
            </w:r>
          </w:p>
        </w:tc>
        <w:tc>
          <w:tcPr>
            <w:tcW w:w="708" w:type="dxa"/>
          </w:tcPr>
          <w:p w:rsidR="001E74E8" w:rsidRPr="001E74E8" w:rsidRDefault="001E74E8" w:rsidP="004B42CA">
            <w:pPr>
              <w:pStyle w:val="Tabletextright"/>
            </w:pPr>
            <w:r w:rsidRPr="001E74E8">
              <w:t>915</w:t>
            </w:r>
          </w:p>
        </w:tc>
        <w:tc>
          <w:tcPr>
            <w:tcW w:w="568" w:type="dxa"/>
          </w:tcPr>
          <w:p w:rsidR="001E74E8" w:rsidRPr="001E74E8" w:rsidRDefault="001E74E8" w:rsidP="004B42CA">
            <w:pPr>
              <w:pStyle w:val="Tabletextright"/>
            </w:pPr>
            <w:r w:rsidRPr="001E74E8">
              <w:t>84.12</w:t>
            </w:r>
          </w:p>
        </w:tc>
        <w:tc>
          <w:tcPr>
            <w:tcW w:w="575" w:type="dxa"/>
          </w:tcPr>
          <w:p w:rsidR="001E74E8" w:rsidRPr="001E74E8" w:rsidRDefault="001E74E8" w:rsidP="004B42CA">
            <w:pPr>
              <w:pStyle w:val="Tabletextright"/>
            </w:pPr>
            <w:r w:rsidRPr="001E74E8">
              <w:t>15.83</w:t>
            </w:r>
          </w:p>
        </w:tc>
        <w:tc>
          <w:tcPr>
            <w:tcW w:w="702" w:type="dxa"/>
          </w:tcPr>
          <w:p w:rsidR="001E74E8" w:rsidRPr="001E74E8" w:rsidRDefault="001E74E8" w:rsidP="004B42CA">
            <w:pPr>
              <w:pStyle w:val="Tabletextright"/>
            </w:pPr>
            <w:r w:rsidRPr="001E74E8">
              <w:t>0.06</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1.13</w:t>
            </w:r>
          </w:p>
        </w:tc>
        <w:tc>
          <w:tcPr>
            <w:tcW w:w="923" w:type="dxa"/>
          </w:tcPr>
          <w:p w:rsidR="001E74E8" w:rsidRPr="001E74E8" w:rsidRDefault="001E74E8" w:rsidP="004B42CA">
            <w:pPr>
              <w:pStyle w:val="Tabletextright"/>
            </w:pPr>
            <w:r w:rsidRPr="001E74E8">
              <w:t>30.17</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531" w:type="dxa"/>
          </w:tcPr>
          <w:p w:rsidR="001E74E8" w:rsidRPr="001E74E8" w:rsidRDefault="001E74E8" w:rsidP="001E74E8">
            <w:pPr>
              <w:pStyle w:val="Tabletextleft"/>
            </w:pPr>
            <w:r w:rsidRPr="001E74E8">
              <w:t>60BC02Bulk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-66.570450</w:t>
            </w:r>
          </w:p>
        </w:tc>
        <w:tc>
          <w:tcPr>
            <w:tcW w:w="1145" w:type="dxa"/>
          </w:tcPr>
          <w:p w:rsidR="001E74E8" w:rsidRPr="001E74E8" w:rsidRDefault="001E74E8" w:rsidP="004B42CA">
            <w:pPr>
              <w:pStyle w:val="Tabletextright"/>
            </w:pPr>
            <w:r w:rsidRPr="001E74E8">
              <w:t>143.991150</w:t>
            </w:r>
          </w:p>
        </w:tc>
        <w:tc>
          <w:tcPr>
            <w:tcW w:w="708" w:type="dxa"/>
          </w:tcPr>
          <w:p w:rsidR="001E74E8" w:rsidRPr="001E74E8" w:rsidRDefault="001E74E8" w:rsidP="004B42CA">
            <w:pPr>
              <w:pStyle w:val="Tabletextright"/>
            </w:pPr>
            <w:r w:rsidRPr="001E74E8">
              <w:t>920</w:t>
            </w:r>
          </w:p>
        </w:tc>
        <w:tc>
          <w:tcPr>
            <w:tcW w:w="568" w:type="dxa"/>
          </w:tcPr>
          <w:p w:rsidR="001E74E8" w:rsidRPr="001E74E8" w:rsidRDefault="001E74E8" w:rsidP="004B42CA">
            <w:pPr>
              <w:pStyle w:val="Tabletextright"/>
            </w:pPr>
            <w:r w:rsidRPr="001E74E8">
              <w:t>41.16</w:t>
            </w:r>
          </w:p>
        </w:tc>
        <w:tc>
          <w:tcPr>
            <w:tcW w:w="575" w:type="dxa"/>
          </w:tcPr>
          <w:p w:rsidR="001E74E8" w:rsidRPr="001E74E8" w:rsidRDefault="001E74E8" w:rsidP="004B42CA">
            <w:pPr>
              <w:pStyle w:val="Tabletextright"/>
            </w:pPr>
            <w:r w:rsidRPr="001E74E8">
              <w:t>57.66</w:t>
            </w:r>
          </w:p>
        </w:tc>
        <w:tc>
          <w:tcPr>
            <w:tcW w:w="702" w:type="dxa"/>
          </w:tcPr>
          <w:p w:rsidR="001E74E8" w:rsidRPr="001E74E8" w:rsidRDefault="001E74E8" w:rsidP="004B42CA">
            <w:pPr>
              <w:pStyle w:val="Tabletextright"/>
            </w:pPr>
            <w:r w:rsidRPr="001E74E8">
              <w:t>1.19</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1.65</w:t>
            </w:r>
          </w:p>
        </w:tc>
        <w:tc>
          <w:tcPr>
            <w:tcW w:w="923" w:type="dxa"/>
          </w:tcPr>
          <w:p w:rsidR="001E74E8" w:rsidRPr="001E74E8" w:rsidRDefault="001E74E8" w:rsidP="004B42CA">
            <w:pPr>
              <w:pStyle w:val="Tabletextright"/>
            </w:pPr>
            <w:r w:rsidRPr="001E74E8">
              <w:t>16.80</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531" w:type="dxa"/>
          </w:tcPr>
          <w:p w:rsidR="001E74E8" w:rsidRPr="001E74E8" w:rsidRDefault="001E74E8" w:rsidP="001E74E8">
            <w:pPr>
              <w:pStyle w:val="Tabletextleft"/>
            </w:pPr>
            <w:r w:rsidRPr="001E74E8">
              <w:t>61BC03B/0-1</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-66.335216</w:t>
            </w:r>
          </w:p>
        </w:tc>
        <w:tc>
          <w:tcPr>
            <w:tcW w:w="1145" w:type="dxa"/>
          </w:tcPr>
          <w:p w:rsidR="001E74E8" w:rsidRPr="001E74E8" w:rsidRDefault="001E74E8" w:rsidP="004B42CA">
            <w:pPr>
              <w:pStyle w:val="Tabletextright"/>
            </w:pPr>
            <w:r w:rsidRPr="001E74E8">
              <w:t>143.012000</w:t>
            </w:r>
          </w:p>
        </w:tc>
        <w:tc>
          <w:tcPr>
            <w:tcW w:w="708" w:type="dxa"/>
          </w:tcPr>
          <w:p w:rsidR="001E74E8" w:rsidRPr="001E74E8" w:rsidRDefault="001E74E8" w:rsidP="004B42CA">
            <w:pPr>
              <w:pStyle w:val="Tabletextright"/>
            </w:pPr>
            <w:r w:rsidRPr="001E74E8">
              <w:t>673</w:t>
            </w:r>
          </w:p>
        </w:tc>
        <w:tc>
          <w:tcPr>
            <w:tcW w:w="568" w:type="dxa"/>
          </w:tcPr>
          <w:p w:rsidR="001E74E8" w:rsidRPr="001E74E8" w:rsidRDefault="001E74E8" w:rsidP="004B42CA">
            <w:pPr>
              <w:pStyle w:val="Tabletextright"/>
            </w:pPr>
            <w:r w:rsidRPr="001E74E8">
              <w:t>61.57</w:t>
            </w:r>
          </w:p>
        </w:tc>
        <w:tc>
          <w:tcPr>
            <w:tcW w:w="575" w:type="dxa"/>
          </w:tcPr>
          <w:p w:rsidR="001E74E8" w:rsidRPr="001E74E8" w:rsidRDefault="001E74E8" w:rsidP="004B42CA">
            <w:pPr>
              <w:pStyle w:val="Tabletextright"/>
            </w:pPr>
            <w:r w:rsidRPr="001E74E8">
              <w:t>38.43</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0.87</w:t>
            </w:r>
          </w:p>
        </w:tc>
        <w:tc>
          <w:tcPr>
            <w:tcW w:w="923" w:type="dxa"/>
          </w:tcPr>
          <w:p w:rsidR="001E74E8" w:rsidRPr="001E74E8" w:rsidRDefault="001E74E8" w:rsidP="004B42CA">
            <w:pPr>
              <w:pStyle w:val="Tabletextright"/>
            </w:pPr>
            <w:r w:rsidRPr="001E74E8">
              <w:t>24.05</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531" w:type="dxa"/>
          </w:tcPr>
          <w:p w:rsidR="001E74E8" w:rsidRPr="001E74E8" w:rsidRDefault="001E74E8" w:rsidP="001E74E8">
            <w:pPr>
              <w:pStyle w:val="Tabletextleft"/>
            </w:pPr>
            <w:r w:rsidRPr="001E74E8">
              <w:t>62BC01B/0-1</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-66.160266</w:t>
            </w:r>
          </w:p>
        </w:tc>
        <w:tc>
          <w:tcPr>
            <w:tcW w:w="1145" w:type="dxa"/>
          </w:tcPr>
          <w:p w:rsidR="001E74E8" w:rsidRPr="001E74E8" w:rsidRDefault="001E74E8" w:rsidP="004B42CA">
            <w:pPr>
              <w:pStyle w:val="Tabletextright"/>
            </w:pPr>
            <w:r w:rsidRPr="001E74E8">
              <w:t>143.305850</w:t>
            </w:r>
          </w:p>
        </w:tc>
        <w:tc>
          <w:tcPr>
            <w:tcW w:w="708" w:type="dxa"/>
          </w:tcPr>
          <w:p w:rsidR="001E74E8" w:rsidRPr="001E74E8" w:rsidRDefault="001E74E8" w:rsidP="004B42CA">
            <w:pPr>
              <w:pStyle w:val="Tabletextright"/>
            </w:pPr>
            <w:r w:rsidRPr="001E74E8">
              <w:t>590</w:t>
            </w:r>
          </w:p>
        </w:tc>
        <w:tc>
          <w:tcPr>
            <w:tcW w:w="568" w:type="dxa"/>
          </w:tcPr>
          <w:p w:rsidR="001E74E8" w:rsidRPr="001E74E8" w:rsidRDefault="001E74E8" w:rsidP="004B42CA">
            <w:pPr>
              <w:pStyle w:val="Tabletextright"/>
            </w:pPr>
            <w:r w:rsidRPr="001E74E8">
              <w:t>47.97</w:t>
            </w:r>
          </w:p>
        </w:tc>
        <w:tc>
          <w:tcPr>
            <w:tcW w:w="575" w:type="dxa"/>
          </w:tcPr>
          <w:p w:rsidR="001E74E8" w:rsidRPr="001E74E8" w:rsidRDefault="001E74E8" w:rsidP="004B42CA">
            <w:pPr>
              <w:pStyle w:val="Tabletextright"/>
            </w:pPr>
            <w:r w:rsidRPr="001E74E8">
              <w:t>24.38</w:t>
            </w:r>
          </w:p>
        </w:tc>
        <w:tc>
          <w:tcPr>
            <w:tcW w:w="702" w:type="dxa"/>
          </w:tcPr>
          <w:p w:rsidR="001E74E8" w:rsidRPr="001E74E8" w:rsidRDefault="001E74E8" w:rsidP="004B42CA">
            <w:pPr>
              <w:pStyle w:val="Tabletextright"/>
            </w:pPr>
            <w:r w:rsidRPr="001E74E8">
              <w:t>27.65</w:t>
            </w:r>
          </w:p>
        </w:tc>
        <w:tc>
          <w:tcPr>
            <w:tcW w:w="582" w:type="dxa"/>
          </w:tcPr>
          <w:p w:rsidR="001E74E8" w:rsidRPr="001E74E8" w:rsidRDefault="001E74E8" w:rsidP="004B42CA">
            <w:pPr>
              <w:pStyle w:val="Tabletextcentred"/>
            </w:pPr>
            <w:r w:rsidRPr="001E74E8">
              <w:t>gM</w:t>
            </w:r>
          </w:p>
        </w:tc>
        <w:tc>
          <w:tcPr>
            <w:tcW w:w="694" w:type="dxa"/>
          </w:tcPr>
          <w:p w:rsidR="001E74E8" w:rsidRPr="001E74E8" w:rsidRDefault="001E74E8" w:rsidP="004B42CA">
            <w:pPr>
              <w:pStyle w:val="Tabletextright"/>
            </w:pPr>
            <w:r w:rsidRPr="001E74E8">
              <w:t>0.61</w:t>
            </w:r>
          </w:p>
        </w:tc>
        <w:tc>
          <w:tcPr>
            <w:tcW w:w="923" w:type="dxa"/>
          </w:tcPr>
          <w:p w:rsidR="001E74E8" w:rsidRPr="001E74E8" w:rsidRDefault="001E74E8" w:rsidP="004B42CA">
            <w:pPr>
              <w:pStyle w:val="Tabletextright"/>
            </w:pPr>
            <w:r w:rsidRPr="001E74E8">
              <w:t>12.05</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531" w:type="dxa"/>
          </w:tcPr>
          <w:p w:rsidR="001E74E8" w:rsidRPr="001E74E8" w:rsidRDefault="001E74E8" w:rsidP="001E74E8">
            <w:pPr>
              <w:pStyle w:val="Tabletextleft"/>
            </w:pPr>
            <w:r w:rsidRPr="001E74E8">
              <w:t>63BC01Bulk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-65.845633</w:t>
            </w:r>
          </w:p>
        </w:tc>
        <w:tc>
          <w:tcPr>
            <w:tcW w:w="1145" w:type="dxa"/>
          </w:tcPr>
          <w:p w:rsidR="001E74E8" w:rsidRPr="001E74E8" w:rsidRDefault="001E74E8" w:rsidP="004B42CA">
            <w:pPr>
              <w:pStyle w:val="Tabletextright"/>
            </w:pPr>
            <w:r w:rsidRPr="001E74E8">
              <w:t>142.984366</w:t>
            </w:r>
          </w:p>
        </w:tc>
        <w:tc>
          <w:tcPr>
            <w:tcW w:w="708" w:type="dxa"/>
          </w:tcPr>
          <w:p w:rsidR="001E74E8" w:rsidRPr="001E74E8" w:rsidRDefault="001E74E8" w:rsidP="004B42CA">
            <w:pPr>
              <w:pStyle w:val="Tabletextright"/>
            </w:pPr>
            <w:r w:rsidRPr="001E74E8">
              <w:t>429</w:t>
            </w:r>
          </w:p>
        </w:tc>
        <w:tc>
          <w:tcPr>
            <w:tcW w:w="568" w:type="dxa"/>
          </w:tcPr>
          <w:p w:rsidR="001E74E8" w:rsidRPr="001E74E8" w:rsidRDefault="001E74E8" w:rsidP="004B42CA">
            <w:pPr>
              <w:pStyle w:val="Tabletextright"/>
            </w:pPr>
            <w:r w:rsidRPr="001E74E8">
              <w:t>13.51</w:t>
            </w:r>
          </w:p>
        </w:tc>
        <w:tc>
          <w:tcPr>
            <w:tcW w:w="575" w:type="dxa"/>
          </w:tcPr>
          <w:p w:rsidR="001E74E8" w:rsidRPr="001E74E8" w:rsidRDefault="001E74E8" w:rsidP="004B42CA">
            <w:pPr>
              <w:pStyle w:val="Tabletextright"/>
            </w:pPr>
            <w:r w:rsidRPr="001E74E8">
              <w:t>55.73</w:t>
            </w:r>
          </w:p>
        </w:tc>
        <w:tc>
          <w:tcPr>
            <w:tcW w:w="702" w:type="dxa"/>
          </w:tcPr>
          <w:p w:rsidR="001E74E8" w:rsidRPr="001E74E8" w:rsidRDefault="001E74E8" w:rsidP="004B42CA">
            <w:pPr>
              <w:pStyle w:val="Tabletextright"/>
            </w:pPr>
            <w:r w:rsidRPr="001E74E8">
              <w:t>30.76</w:t>
            </w:r>
          </w:p>
        </w:tc>
        <w:tc>
          <w:tcPr>
            <w:tcW w:w="582" w:type="dxa"/>
          </w:tcPr>
          <w:p w:rsidR="001E74E8" w:rsidRPr="001E74E8" w:rsidRDefault="001E74E8" w:rsidP="004B42CA">
            <w:pPr>
              <w:pStyle w:val="Tabletextcentred"/>
            </w:pPr>
            <w:r w:rsidRPr="001E74E8">
              <w:t>msG</w:t>
            </w:r>
          </w:p>
        </w:tc>
        <w:tc>
          <w:tcPr>
            <w:tcW w:w="694" w:type="dxa"/>
          </w:tcPr>
          <w:p w:rsidR="001E74E8" w:rsidRPr="001E74E8" w:rsidRDefault="001E74E8" w:rsidP="004B42CA">
            <w:pPr>
              <w:pStyle w:val="Tabletextright"/>
            </w:pPr>
            <w:r w:rsidRPr="001E74E8">
              <w:t>5.30</w:t>
            </w:r>
          </w:p>
        </w:tc>
        <w:tc>
          <w:tcPr>
            <w:tcW w:w="923" w:type="dxa"/>
          </w:tcPr>
          <w:p w:rsidR="001E74E8" w:rsidRPr="001E74E8" w:rsidRDefault="001E74E8" w:rsidP="004B42CA">
            <w:pPr>
              <w:pStyle w:val="Tabletextright"/>
            </w:pPr>
            <w:r w:rsidRPr="001E74E8">
              <w:t>2.86</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531" w:type="dxa"/>
          </w:tcPr>
          <w:p w:rsidR="001E74E8" w:rsidRPr="001E74E8" w:rsidRDefault="001E74E8" w:rsidP="001E74E8">
            <w:pPr>
              <w:pStyle w:val="Tabletextleft"/>
            </w:pPr>
            <w:r w:rsidRPr="001E74E8">
              <w:t>65BC01B/0-1</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-65.809166</w:t>
            </w:r>
          </w:p>
        </w:tc>
        <w:tc>
          <w:tcPr>
            <w:tcW w:w="1145" w:type="dxa"/>
          </w:tcPr>
          <w:p w:rsidR="001E74E8" w:rsidRPr="001E74E8" w:rsidRDefault="001E74E8" w:rsidP="004B42CA">
            <w:pPr>
              <w:pStyle w:val="Tabletextright"/>
            </w:pPr>
            <w:r w:rsidRPr="001E74E8">
              <w:t>142.988183</w:t>
            </w:r>
          </w:p>
        </w:tc>
        <w:tc>
          <w:tcPr>
            <w:tcW w:w="708" w:type="dxa"/>
          </w:tcPr>
          <w:p w:rsidR="001E74E8" w:rsidRPr="001E74E8" w:rsidRDefault="001E74E8" w:rsidP="004B42CA">
            <w:pPr>
              <w:pStyle w:val="Tabletextright"/>
            </w:pPr>
            <w:r w:rsidRPr="001E74E8">
              <w:t>1025</w:t>
            </w:r>
          </w:p>
        </w:tc>
        <w:tc>
          <w:tcPr>
            <w:tcW w:w="568" w:type="dxa"/>
          </w:tcPr>
          <w:p w:rsidR="001E74E8" w:rsidRPr="001E74E8" w:rsidRDefault="001E74E8" w:rsidP="004B42CA">
            <w:pPr>
              <w:pStyle w:val="Tabletextright"/>
            </w:pPr>
            <w:r w:rsidRPr="001E74E8">
              <w:t>28.56</w:t>
            </w:r>
          </w:p>
        </w:tc>
        <w:tc>
          <w:tcPr>
            <w:tcW w:w="575" w:type="dxa"/>
          </w:tcPr>
          <w:p w:rsidR="001E74E8" w:rsidRPr="001E74E8" w:rsidRDefault="001E74E8" w:rsidP="004B42CA">
            <w:pPr>
              <w:pStyle w:val="Tabletextright"/>
            </w:pPr>
            <w:r w:rsidRPr="001E74E8">
              <w:t>42.25</w:t>
            </w:r>
          </w:p>
        </w:tc>
        <w:tc>
          <w:tcPr>
            <w:tcW w:w="702" w:type="dxa"/>
          </w:tcPr>
          <w:p w:rsidR="001E74E8" w:rsidRPr="001E74E8" w:rsidRDefault="001E74E8" w:rsidP="004B42CA">
            <w:pPr>
              <w:pStyle w:val="Tabletextright"/>
            </w:pPr>
            <w:r w:rsidRPr="001E74E8">
              <w:t>29.19</w:t>
            </w:r>
          </w:p>
        </w:tc>
        <w:tc>
          <w:tcPr>
            <w:tcW w:w="582" w:type="dxa"/>
          </w:tcPr>
          <w:p w:rsidR="001E74E8" w:rsidRPr="001E74E8" w:rsidRDefault="001E74E8" w:rsidP="004B42CA">
            <w:pPr>
              <w:pStyle w:val="Tabletextcentred"/>
            </w:pPr>
            <w:r w:rsidRPr="001E74E8">
              <w:t>gmS</w:t>
            </w:r>
          </w:p>
        </w:tc>
        <w:tc>
          <w:tcPr>
            <w:tcW w:w="694" w:type="dxa"/>
          </w:tcPr>
          <w:p w:rsidR="001E74E8" w:rsidRPr="001E74E8" w:rsidRDefault="001E74E8" w:rsidP="004B42CA">
            <w:pPr>
              <w:pStyle w:val="Tabletextright"/>
            </w:pPr>
            <w:r w:rsidRPr="001E74E8">
              <w:t>45.31</w:t>
            </w:r>
          </w:p>
        </w:tc>
        <w:tc>
          <w:tcPr>
            <w:tcW w:w="923" w:type="dxa"/>
          </w:tcPr>
          <w:p w:rsidR="001E74E8" w:rsidRPr="001E74E8" w:rsidRDefault="001E74E8" w:rsidP="004B42CA">
            <w:pPr>
              <w:pStyle w:val="Tabletextright"/>
            </w:pPr>
            <w:r w:rsidRPr="001E74E8">
              <w:t>3.58</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531" w:type="dxa"/>
          </w:tcPr>
          <w:p w:rsidR="001E74E8" w:rsidRPr="001E74E8" w:rsidRDefault="001E74E8" w:rsidP="001E74E8">
            <w:pPr>
              <w:pStyle w:val="Tabletextleft"/>
            </w:pPr>
            <w:r w:rsidRPr="001E74E8">
              <w:t>70BC01Bulk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-66.441116</w:t>
            </w:r>
          </w:p>
        </w:tc>
        <w:tc>
          <w:tcPr>
            <w:tcW w:w="1145" w:type="dxa"/>
          </w:tcPr>
          <w:p w:rsidR="001E74E8" w:rsidRPr="001E74E8" w:rsidRDefault="001E74E8" w:rsidP="004B42CA">
            <w:pPr>
              <w:pStyle w:val="Tabletextright"/>
            </w:pPr>
            <w:r w:rsidRPr="001E74E8">
              <w:t>140.520183</w:t>
            </w:r>
          </w:p>
        </w:tc>
        <w:tc>
          <w:tcPr>
            <w:tcW w:w="708" w:type="dxa"/>
          </w:tcPr>
          <w:p w:rsidR="001E74E8" w:rsidRPr="001E74E8" w:rsidRDefault="001E74E8" w:rsidP="004B42CA">
            <w:pPr>
              <w:pStyle w:val="Tabletextright"/>
            </w:pPr>
            <w:r w:rsidRPr="001E74E8">
              <w:t>1053</w:t>
            </w:r>
          </w:p>
        </w:tc>
        <w:tc>
          <w:tcPr>
            <w:tcW w:w="568" w:type="dxa"/>
          </w:tcPr>
          <w:p w:rsidR="001E74E8" w:rsidRPr="001E74E8" w:rsidRDefault="001E74E8" w:rsidP="004B42CA">
            <w:pPr>
              <w:pStyle w:val="Tabletextright"/>
            </w:pPr>
            <w:r w:rsidRPr="001E74E8">
              <w:t>21.93</w:t>
            </w:r>
          </w:p>
        </w:tc>
        <w:tc>
          <w:tcPr>
            <w:tcW w:w="575" w:type="dxa"/>
          </w:tcPr>
          <w:p w:rsidR="001E74E8" w:rsidRPr="001E74E8" w:rsidRDefault="001E74E8" w:rsidP="004B42CA">
            <w:pPr>
              <w:pStyle w:val="Tabletextright"/>
            </w:pPr>
            <w:r w:rsidRPr="001E74E8">
              <w:t>77.10</w:t>
            </w:r>
          </w:p>
        </w:tc>
        <w:tc>
          <w:tcPr>
            <w:tcW w:w="702" w:type="dxa"/>
          </w:tcPr>
          <w:p w:rsidR="001E74E8" w:rsidRPr="001E74E8" w:rsidRDefault="001E74E8" w:rsidP="004B42CA">
            <w:pPr>
              <w:pStyle w:val="Tabletextright"/>
            </w:pPr>
            <w:r w:rsidRPr="001E74E8">
              <w:t>0.98</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1.74</w:t>
            </w:r>
          </w:p>
        </w:tc>
        <w:tc>
          <w:tcPr>
            <w:tcW w:w="923" w:type="dxa"/>
          </w:tcPr>
          <w:p w:rsidR="001E74E8" w:rsidRPr="001E74E8" w:rsidRDefault="001E74E8" w:rsidP="004B42CA">
            <w:pPr>
              <w:pStyle w:val="Tabletextright"/>
            </w:pPr>
            <w:r w:rsidRPr="001E74E8">
              <w:t>9.72</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531" w:type="dxa"/>
          </w:tcPr>
          <w:p w:rsidR="001E74E8" w:rsidRPr="001E74E8" w:rsidRDefault="001E74E8" w:rsidP="001E74E8">
            <w:pPr>
              <w:pStyle w:val="Tabletextleft"/>
            </w:pPr>
            <w:r w:rsidRPr="001E74E8">
              <w:t>72BC02Bulk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-66.335316</w:t>
            </w:r>
          </w:p>
        </w:tc>
        <w:tc>
          <w:tcPr>
            <w:tcW w:w="1145" w:type="dxa"/>
          </w:tcPr>
          <w:p w:rsidR="001E74E8" w:rsidRPr="001E74E8" w:rsidRDefault="001E74E8" w:rsidP="004B42CA">
            <w:pPr>
              <w:pStyle w:val="Tabletextright"/>
            </w:pPr>
            <w:r w:rsidRPr="001E74E8">
              <w:t>140.481933</w:t>
            </w:r>
          </w:p>
        </w:tc>
        <w:tc>
          <w:tcPr>
            <w:tcW w:w="708" w:type="dxa"/>
          </w:tcPr>
          <w:p w:rsidR="001E74E8" w:rsidRPr="001E74E8" w:rsidRDefault="001E74E8" w:rsidP="004B42CA">
            <w:pPr>
              <w:pStyle w:val="Tabletextright"/>
            </w:pPr>
            <w:r w:rsidRPr="001E74E8">
              <w:t>397</w:t>
            </w:r>
          </w:p>
        </w:tc>
        <w:tc>
          <w:tcPr>
            <w:tcW w:w="568" w:type="dxa"/>
          </w:tcPr>
          <w:p w:rsidR="001E74E8" w:rsidRPr="001E74E8" w:rsidRDefault="001E74E8" w:rsidP="004B42CA">
            <w:pPr>
              <w:pStyle w:val="Tabletextright"/>
            </w:pPr>
            <w:r w:rsidRPr="001E74E8">
              <w:t>17.07</w:t>
            </w:r>
          </w:p>
        </w:tc>
        <w:tc>
          <w:tcPr>
            <w:tcW w:w="575" w:type="dxa"/>
          </w:tcPr>
          <w:p w:rsidR="001E74E8" w:rsidRPr="001E74E8" w:rsidRDefault="001E74E8" w:rsidP="004B42CA">
            <w:pPr>
              <w:pStyle w:val="Tabletextright"/>
            </w:pPr>
            <w:r w:rsidRPr="001E74E8">
              <w:t>78.90</w:t>
            </w:r>
          </w:p>
        </w:tc>
        <w:tc>
          <w:tcPr>
            <w:tcW w:w="702" w:type="dxa"/>
          </w:tcPr>
          <w:p w:rsidR="001E74E8" w:rsidRPr="001E74E8" w:rsidRDefault="001E74E8" w:rsidP="004B42CA">
            <w:pPr>
              <w:pStyle w:val="Tabletextright"/>
            </w:pPr>
            <w:r w:rsidRPr="001E74E8">
              <w:t>4.03</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1.56</w:t>
            </w:r>
          </w:p>
        </w:tc>
        <w:tc>
          <w:tcPr>
            <w:tcW w:w="923" w:type="dxa"/>
          </w:tcPr>
          <w:p w:rsidR="001E74E8" w:rsidRPr="001E74E8" w:rsidRDefault="001E74E8" w:rsidP="004B42CA">
            <w:pPr>
              <w:pStyle w:val="Tabletextright"/>
            </w:pPr>
            <w:r w:rsidRPr="001E74E8">
              <w:t>5.42</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531" w:type="dxa"/>
          </w:tcPr>
          <w:p w:rsidR="001E74E8" w:rsidRPr="001E74E8" w:rsidRDefault="001E74E8" w:rsidP="001E74E8">
            <w:pPr>
              <w:pStyle w:val="Tabletextleft"/>
            </w:pPr>
            <w:r w:rsidRPr="001E74E8">
              <w:t>73BC01Bulk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-65.486833</w:t>
            </w:r>
          </w:p>
        </w:tc>
        <w:tc>
          <w:tcPr>
            <w:tcW w:w="1145" w:type="dxa"/>
          </w:tcPr>
          <w:p w:rsidR="001E74E8" w:rsidRPr="001E74E8" w:rsidRDefault="001E74E8" w:rsidP="004B42CA">
            <w:pPr>
              <w:pStyle w:val="Tabletextright"/>
            </w:pPr>
            <w:r w:rsidRPr="001E74E8">
              <w:t>139.219000</w:t>
            </w:r>
          </w:p>
        </w:tc>
        <w:tc>
          <w:tcPr>
            <w:tcW w:w="708" w:type="dxa"/>
          </w:tcPr>
          <w:p w:rsidR="001E74E8" w:rsidRPr="001E74E8" w:rsidRDefault="001E74E8" w:rsidP="004B42CA">
            <w:pPr>
              <w:pStyle w:val="Tabletextright"/>
            </w:pPr>
            <w:r w:rsidRPr="001E74E8">
              <w:t>560</w:t>
            </w:r>
          </w:p>
        </w:tc>
        <w:tc>
          <w:tcPr>
            <w:tcW w:w="568" w:type="dxa"/>
          </w:tcPr>
          <w:p w:rsidR="001E74E8" w:rsidRPr="001E74E8" w:rsidRDefault="001E74E8" w:rsidP="004B42CA">
            <w:pPr>
              <w:pStyle w:val="Tabletextright"/>
            </w:pPr>
            <w:r w:rsidRPr="001E74E8">
              <w:t>24.69</w:t>
            </w:r>
          </w:p>
        </w:tc>
        <w:tc>
          <w:tcPr>
            <w:tcW w:w="575" w:type="dxa"/>
          </w:tcPr>
          <w:p w:rsidR="001E74E8" w:rsidRPr="001E74E8" w:rsidRDefault="001E74E8" w:rsidP="004B42CA">
            <w:pPr>
              <w:pStyle w:val="Tabletextright"/>
            </w:pPr>
            <w:r w:rsidRPr="001E74E8">
              <w:t>62.05</w:t>
            </w:r>
          </w:p>
        </w:tc>
        <w:tc>
          <w:tcPr>
            <w:tcW w:w="702" w:type="dxa"/>
          </w:tcPr>
          <w:p w:rsidR="001E74E8" w:rsidRPr="001E74E8" w:rsidRDefault="001E74E8" w:rsidP="004B42CA">
            <w:pPr>
              <w:pStyle w:val="Tabletextright"/>
            </w:pPr>
            <w:r w:rsidRPr="001E74E8">
              <w:t>13.26</w:t>
            </w:r>
          </w:p>
        </w:tc>
        <w:tc>
          <w:tcPr>
            <w:tcW w:w="582" w:type="dxa"/>
          </w:tcPr>
          <w:p w:rsidR="001E74E8" w:rsidRPr="001E74E8" w:rsidRDefault="001E74E8" w:rsidP="004B42CA">
            <w:pPr>
              <w:pStyle w:val="Tabletextcentred"/>
            </w:pPr>
            <w:r w:rsidRPr="001E74E8">
              <w:t>gmS</w:t>
            </w:r>
          </w:p>
        </w:tc>
        <w:tc>
          <w:tcPr>
            <w:tcW w:w="694" w:type="dxa"/>
          </w:tcPr>
          <w:p w:rsidR="001E74E8" w:rsidRPr="001E74E8" w:rsidRDefault="001E74E8" w:rsidP="004B42CA">
            <w:pPr>
              <w:pStyle w:val="Tabletextright"/>
            </w:pPr>
            <w:r w:rsidRPr="001E74E8">
              <w:t>0.52</w:t>
            </w:r>
          </w:p>
        </w:tc>
        <w:tc>
          <w:tcPr>
            <w:tcW w:w="923" w:type="dxa"/>
          </w:tcPr>
          <w:p w:rsidR="001E74E8" w:rsidRPr="001E74E8" w:rsidRDefault="001E74E8" w:rsidP="004B42CA">
            <w:pPr>
              <w:pStyle w:val="Tabletextright"/>
            </w:pPr>
            <w:r w:rsidRPr="001E74E8">
              <w:t>6.94</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lastRenderedPageBreak/>
              <w:t>Aurora Australis</w:t>
            </w:r>
          </w:p>
        </w:tc>
        <w:tc>
          <w:tcPr>
            <w:tcW w:w="1304" w:type="dxa"/>
          </w:tcPr>
          <w:p w:rsidR="001E74E8" w:rsidRPr="001E74E8" w:rsidRDefault="001E74E8" w:rsidP="001E74E8">
            <w:pPr>
              <w:pStyle w:val="Tabletextleft"/>
            </w:pPr>
            <w:r w:rsidRPr="001E74E8">
              <w:t>CEAMARC</w:t>
            </w:r>
          </w:p>
        </w:tc>
        <w:tc>
          <w:tcPr>
            <w:tcW w:w="1531" w:type="dxa"/>
          </w:tcPr>
          <w:p w:rsidR="001E74E8" w:rsidRPr="001E74E8" w:rsidRDefault="001E74E8" w:rsidP="001E74E8">
            <w:pPr>
              <w:pStyle w:val="Tabletextleft"/>
            </w:pPr>
            <w:r w:rsidRPr="001E74E8">
              <w:t>79BC02Bulk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-65.698783</w:t>
            </w:r>
          </w:p>
        </w:tc>
        <w:tc>
          <w:tcPr>
            <w:tcW w:w="1145" w:type="dxa"/>
          </w:tcPr>
          <w:p w:rsidR="001E74E8" w:rsidRPr="001E74E8" w:rsidRDefault="001E74E8" w:rsidP="004B42CA">
            <w:pPr>
              <w:pStyle w:val="Tabletextright"/>
            </w:pPr>
            <w:r w:rsidRPr="001E74E8">
              <w:t>140.581583</w:t>
            </w:r>
          </w:p>
        </w:tc>
        <w:tc>
          <w:tcPr>
            <w:tcW w:w="708" w:type="dxa"/>
          </w:tcPr>
          <w:p w:rsidR="001E74E8" w:rsidRPr="001E74E8" w:rsidRDefault="001E74E8" w:rsidP="004B42CA">
            <w:pPr>
              <w:pStyle w:val="Tabletextright"/>
            </w:pPr>
            <w:r w:rsidRPr="001E74E8">
              <w:t>470</w:t>
            </w:r>
          </w:p>
        </w:tc>
        <w:tc>
          <w:tcPr>
            <w:tcW w:w="568" w:type="dxa"/>
          </w:tcPr>
          <w:p w:rsidR="001E74E8" w:rsidRPr="001E74E8" w:rsidRDefault="001E74E8" w:rsidP="004B42CA">
            <w:pPr>
              <w:pStyle w:val="Tabletextright"/>
            </w:pPr>
            <w:r w:rsidRPr="001E74E8">
              <w:t>5.48</w:t>
            </w:r>
          </w:p>
        </w:tc>
        <w:tc>
          <w:tcPr>
            <w:tcW w:w="575" w:type="dxa"/>
          </w:tcPr>
          <w:p w:rsidR="001E74E8" w:rsidRPr="001E74E8" w:rsidRDefault="001E74E8" w:rsidP="004B42CA">
            <w:pPr>
              <w:pStyle w:val="Tabletextright"/>
            </w:pPr>
            <w:r w:rsidRPr="001E74E8">
              <w:t>79.07</w:t>
            </w:r>
          </w:p>
        </w:tc>
        <w:tc>
          <w:tcPr>
            <w:tcW w:w="702" w:type="dxa"/>
          </w:tcPr>
          <w:p w:rsidR="001E74E8" w:rsidRPr="001E74E8" w:rsidRDefault="001E74E8" w:rsidP="004B42CA">
            <w:pPr>
              <w:pStyle w:val="Tabletextright"/>
            </w:pPr>
            <w:r w:rsidRPr="001E74E8">
              <w:t>15.44</w:t>
            </w:r>
          </w:p>
        </w:tc>
        <w:tc>
          <w:tcPr>
            <w:tcW w:w="582" w:type="dxa"/>
          </w:tcPr>
          <w:p w:rsidR="001E74E8" w:rsidRPr="001E74E8" w:rsidRDefault="001E74E8" w:rsidP="004B42CA">
            <w:pPr>
              <w:pStyle w:val="Tabletextcentred"/>
            </w:pPr>
            <w:r w:rsidRPr="001E74E8">
              <w:t>gS</w:t>
            </w:r>
          </w:p>
        </w:tc>
        <w:tc>
          <w:tcPr>
            <w:tcW w:w="694" w:type="dxa"/>
          </w:tcPr>
          <w:p w:rsidR="001E74E8" w:rsidRPr="001E74E8" w:rsidRDefault="001E74E8" w:rsidP="004B42CA">
            <w:pPr>
              <w:pStyle w:val="Tabletextright"/>
            </w:pPr>
            <w:r w:rsidRPr="001E74E8">
              <w:t>2.17</w:t>
            </w:r>
          </w:p>
        </w:tc>
        <w:tc>
          <w:tcPr>
            <w:tcW w:w="923" w:type="dxa"/>
          </w:tcPr>
          <w:p w:rsidR="001E74E8" w:rsidRPr="001E74E8" w:rsidRDefault="001E74E8" w:rsidP="004B42CA">
            <w:pPr>
              <w:pStyle w:val="Tabletextright"/>
            </w:pPr>
            <w:r w:rsidRPr="001E74E8">
              <w:t>4.06</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531" w:type="dxa"/>
          </w:tcPr>
          <w:p w:rsidR="001E74E8" w:rsidRPr="001E74E8" w:rsidRDefault="001E74E8" w:rsidP="001E74E8">
            <w:pPr>
              <w:pStyle w:val="Tabletextleft"/>
            </w:pPr>
            <w:r w:rsidRPr="001E74E8">
              <w:t>80BC02Bulk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-65.682050</w:t>
            </w:r>
          </w:p>
        </w:tc>
        <w:tc>
          <w:tcPr>
            <w:tcW w:w="1145" w:type="dxa"/>
          </w:tcPr>
          <w:p w:rsidR="001E74E8" w:rsidRPr="001E74E8" w:rsidRDefault="001E74E8" w:rsidP="004B42CA">
            <w:pPr>
              <w:pStyle w:val="Tabletextright"/>
            </w:pPr>
            <w:r w:rsidRPr="001E74E8">
              <w:t>140.510683</w:t>
            </w:r>
          </w:p>
        </w:tc>
        <w:tc>
          <w:tcPr>
            <w:tcW w:w="708" w:type="dxa"/>
          </w:tcPr>
          <w:p w:rsidR="001E74E8" w:rsidRPr="001E74E8" w:rsidRDefault="001E74E8" w:rsidP="004B42CA">
            <w:pPr>
              <w:pStyle w:val="Tabletextright"/>
            </w:pPr>
            <w:r w:rsidRPr="001E74E8">
              <w:t>920</w:t>
            </w:r>
          </w:p>
        </w:tc>
        <w:tc>
          <w:tcPr>
            <w:tcW w:w="568" w:type="dxa"/>
          </w:tcPr>
          <w:p w:rsidR="001E74E8" w:rsidRPr="001E74E8" w:rsidRDefault="001E74E8" w:rsidP="004B42CA">
            <w:pPr>
              <w:pStyle w:val="Tabletextright"/>
              <w:rPr>
                <w:sz w:val="16"/>
                <w:szCs w:val="16"/>
              </w:rPr>
            </w:pPr>
          </w:p>
        </w:tc>
        <w:tc>
          <w:tcPr>
            <w:tcW w:w="575" w:type="dxa"/>
          </w:tcPr>
          <w:p w:rsidR="001E74E8" w:rsidRPr="001E74E8" w:rsidRDefault="001E74E8" w:rsidP="004B42CA">
            <w:pPr>
              <w:pStyle w:val="Tabletextright"/>
              <w:rPr>
                <w:sz w:val="16"/>
                <w:szCs w:val="16"/>
              </w:rPr>
            </w:pPr>
          </w:p>
        </w:tc>
        <w:tc>
          <w:tcPr>
            <w:tcW w:w="702" w:type="dxa"/>
          </w:tcPr>
          <w:p w:rsidR="001E74E8" w:rsidRPr="001E74E8" w:rsidRDefault="001E74E8" w:rsidP="004B42CA">
            <w:pPr>
              <w:pStyle w:val="Tabletextright"/>
              <w:rPr>
                <w:sz w:val="16"/>
                <w:szCs w:val="16"/>
              </w:rPr>
            </w:pPr>
          </w:p>
        </w:tc>
        <w:tc>
          <w:tcPr>
            <w:tcW w:w="582" w:type="dxa"/>
          </w:tcPr>
          <w:p w:rsidR="001E74E8" w:rsidRPr="001E74E8" w:rsidRDefault="001E74E8" w:rsidP="004B42CA">
            <w:pPr>
              <w:pStyle w:val="Tabletextcentred"/>
              <w:rPr>
                <w:sz w:val="16"/>
                <w:szCs w:val="16"/>
              </w:rPr>
            </w:pP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3.98</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531" w:type="dxa"/>
          </w:tcPr>
          <w:p w:rsidR="001E74E8" w:rsidRPr="001E74E8" w:rsidRDefault="001E74E8" w:rsidP="001E74E8">
            <w:pPr>
              <w:pStyle w:val="Tabletextleft"/>
            </w:pPr>
            <w:r w:rsidRPr="001E74E8">
              <w:t>84BC02Bulk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-65.466733</w:t>
            </w:r>
          </w:p>
        </w:tc>
        <w:tc>
          <w:tcPr>
            <w:tcW w:w="1145" w:type="dxa"/>
          </w:tcPr>
          <w:p w:rsidR="001E74E8" w:rsidRPr="001E74E8" w:rsidRDefault="001E74E8" w:rsidP="004B42CA">
            <w:pPr>
              <w:pStyle w:val="Tabletextright"/>
            </w:pPr>
            <w:r w:rsidRPr="001E74E8">
              <w:t>139.347350</w:t>
            </w:r>
          </w:p>
        </w:tc>
        <w:tc>
          <w:tcPr>
            <w:tcW w:w="708" w:type="dxa"/>
          </w:tcPr>
          <w:p w:rsidR="001E74E8" w:rsidRPr="001E74E8" w:rsidRDefault="001E74E8" w:rsidP="004B42CA">
            <w:pPr>
              <w:pStyle w:val="Tabletextright"/>
            </w:pPr>
            <w:r w:rsidRPr="001E74E8">
              <w:t>920</w:t>
            </w:r>
          </w:p>
        </w:tc>
        <w:tc>
          <w:tcPr>
            <w:tcW w:w="568" w:type="dxa"/>
          </w:tcPr>
          <w:p w:rsidR="001E74E8" w:rsidRPr="001E74E8" w:rsidRDefault="001E74E8" w:rsidP="004B42CA">
            <w:pPr>
              <w:pStyle w:val="Tabletextright"/>
            </w:pPr>
            <w:r w:rsidRPr="001E74E8">
              <w:t>63.53</w:t>
            </w:r>
          </w:p>
        </w:tc>
        <w:tc>
          <w:tcPr>
            <w:tcW w:w="575" w:type="dxa"/>
          </w:tcPr>
          <w:p w:rsidR="001E74E8" w:rsidRPr="001E74E8" w:rsidRDefault="001E74E8" w:rsidP="004B42CA">
            <w:pPr>
              <w:pStyle w:val="Tabletextright"/>
            </w:pPr>
            <w:r w:rsidRPr="001E74E8">
              <w:t>36.47</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1.39</w:t>
            </w:r>
          </w:p>
        </w:tc>
        <w:tc>
          <w:tcPr>
            <w:tcW w:w="923" w:type="dxa"/>
          </w:tcPr>
          <w:p w:rsidR="001E74E8" w:rsidRPr="001E74E8" w:rsidRDefault="001E74E8" w:rsidP="004B42CA">
            <w:pPr>
              <w:pStyle w:val="Tabletextright"/>
            </w:pPr>
            <w:r w:rsidRPr="001E74E8">
              <w:t>24.22</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531" w:type="dxa"/>
          </w:tcPr>
          <w:p w:rsidR="001E74E8" w:rsidRPr="001E74E8" w:rsidRDefault="001E74E8" w:rsidP="001E74E8">
            <w:pPr>
              <w:pStyle w:val="Tabletextleft"/>
            </w:pPr>
            <w:r w:rsidRPr="001E74E8">
              <w:t>86EBC01Bulk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-65.475733</w:t>
            </w:r>
          </w:p>
        </w:tc>
        <w:tc>
          <w:tcPr>
            <w:tcW w:w="1145" w:type="dxa"/>
          </w:tcPr>
          <w:p w:rsidR="001E74E8" w:rsidRPr="001E74E8" w:rsidRDefault="001E74E8" w:rsidP="004B42CA">
            <w:pPr>
              <w:pStyle w:val="Tabletextright"/>
            </w:pPr>
            <w:r w:rsidRPr="001E74E8">
              <w:t>139.343933</w:t>
            </w:r>
          </w:p>
        </w:tc>
        <w:tc>
          <w:tcPr>
            <w:tcW w:w="708" w:type="dxa"/>
          </w:tcPr>
          <w:p w:rsidR="001E74E8" w:rsidRPr="001E74E8" w:rsidRDefault="001E74E8" w:rsidP="004B42CA">
            <w:pPr>
              <w:pStyle w:val="Tabletextright"/>
            </w:pPr>
            <w:r w:rsidRPr="001E74E8">
              <w:t>686</w:t>
            </w:r>
          </w:p>
        </w:tc>
        <w:tc>
          <w:tcPr>
            <w:tcW w:w="568" w:type="dxa"/>
          </w:tcPr>
          <w:p w:rsidR="001E74E8" w:rsidRPr="001E74E8" w:rsidRDefault="001E74E8" w:rsidP="004B42CA">
            <w:pPr>
              <w:pStyle w:val="Tabletextright"/>
            </w:pPr>
            <w:r w:rsidRPr="001E74E8">
              <w:t>8.46</w:t>
            </w:r>
          </w:p>
        </w:tc>
        <w:tc>
          <w:tcPr>
            <w:tcW w:w="575" w:type="dxa"/>
          </w:tcPr>
          <w:p w:rsidR="001E74E8" w:rsidRPr="001E74E8" w:rsidRDefault="001E74E8" w:rsidP="004B42CA">
            <w:pPr>
              <w:pStyle w:val="Tabletextright"/>
            </w:pPr>
            <w:r w:rsidRPr="001E74E8">
              <w:t>43.75</w:t>
            </w:r>
          </w:p>
        </w:tc>
        <w:tc>
          <w:tcPr>
            <w:tcW w:w="702" w:type="dxa"/>
          </w:tcPr>
          <w:p w:rsidR="001E74E8" w:rsidRPr="001E74E8" w:rsidRDefault="001E74E8" w:rsidP="004B42CA">
            <w:pPr>
              <w:pStyle w:val="Tabletextright"/>
            </w:pPr>
            <w:r w:rsidRPr="001E74E8">
              <w:t>47.79</w:t>
            </w:r>
          </w:p>
        </w:tc>
        <w:tc>
          <w:tcPr>
            <w:tcW w:w="582" w:type="dxa"/>
          </w:tcPr>
          <w:p w:rsidR="001E74E8" w:rsidRPr="001E74E8" w:rsidRDefault="001E74E8" w:rsidP="004B42CA">
            <w:pPr>
              <w:pStyle w:val="Tabletextcentred"/>
            </w:pPr>
            <w:r w:rsidRPr="001E74E8">
              <w:t>msG</w:t>
            </w:r>
          </w:p>
        </w:tc>
        <w:tc>
          <w:tcPr>
            <w:tcW w:w="694" w:type="dxa"/>
          </w:tcPr>
          <w:p w:rsidR="001E74E8" w:rsidRPr="001E74E8" w:rsidRDefault="001E74E8" w:rsidP="004B42CA">
            <w:pPr>
              <w:pStyle w:val="Tabletextright"/>
            </w:pPr>
            <w:r w:rsidRPr="001E74E8">
              <w:t>0.69</w:t>
            </w:r>
          </w:p>
        </w:tc>
        <w:tc>
          <w:tcPr>
            <w:tcW w:w="923" w:type="dxa"/>
          </w:tcPr>
          <w:p w:rsidR="001E74E8" w:rsidRPr="001E74E8" w:rsidRDefault="001E74E8" w:rsidP="004B42CA">
            <w:pPr>
              <w:pStyle w:val="Tabletextright"/>
            </w:pPr>
            <w:r w:rsidRPr="001E74E8">
              <w:t>3.62</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CEAMARC</w:t>
            </w:r>
          </w:p>
        </w:tc>
        <w:tc>
          <w:tcPr>
            <w:tcW w:w="1531" w:type="dxa"/>
          </w:tcPr>
          <w:p w:rsidR="001E74E8" w:rsidRPr="001E74E8" w:rsidRDefault="001E74E8" w:rsidP="001E74E8">
            <w:pPr>
              <w:pStyle w:val="Tabletextleft"/>
            </w:pPr>
            <w:r w:rsidRPr="001E74E8">
              <w:t>88BC02Bulk</w:t>
            </w:r>
          </w:p>
        </w:tc>
        <w:tc>
          <w:tcPr>
            <w:tcW w:w="1118" w:type="dxa"/>
          </w:tcPr>
          <w:p w:rsidR="001E74E8" w:rsidRPr="001E74E8" w:rsidRDefault="001E74E8" w:rsidP="001E74E8">
            <w:pPr>
              <w:pStyle w:val="Tabletextleft"/>
            </w:pPr>
            <w:r w:rsidRPr="001E74E8">
              <w:t>box core</w:t>
            </w:r>
          </w:p>
        </w:tc>
        <w:tc>
          <w:tcPr>
            <w:tcW w:w="1125" w:type="dxa"/>
          </w:tcPr>
          <w:p w:rsidR="001E74E8" w:rsidRPr="001E74E8" w:rsidRDefault="001E74E8" w:rsidP="004B42CA">
            <w:pPr>
              <w:pStyle w:val="Tabletextright"/>
            </w:pPr>
            <w:r w:rsidRPr="001E74E8">
              <w:t>-65.634495</w:t>
            </w:r>
          </w:p>
        </w:tc>
        <w:tc>
          <w:tcPr>
            <w:tcW w:w="1145" w:type="dxa"/>
          </w:tcPr>
          <w:p w:rsidR="001E74E8" w:rsidRPr="001E74E8" w:rsidRDefault="001E74E8" w:rsidP="004B42CA">
            <w:pPr>
              <w:pStyle w:val="Tabletextright"/>
            </w:pPr>
            <w:r w:rsidRPr="001E74E8">
              <w:t>140.387308</w:t>
            </w:r>
          </w:p>
        </w:tc>
        <w:tc>
          <w:tcPr>
            <w:tcW w:w="708" w:type="dxa"/>
          </w:tcPr>
          <w:p w:rsidR="001E74E8" w:rsidRPr="001E74E8" w:rsidRDefault="001E74E8" w:rsidP="004B42CA">
            <w:pPr>
              <w:pStyle w:val="Tabletextright"/>
            </w:pPr>
            <w:r w:rsidRPr="001E74E8">
              <w:t>1428</w:t>
            </w:r>
          </w:p>
        </w:tc>
        <w:tc>
          <w:tcPr>
            <w:tcW w:w="568" w:type="dxa"/>
          </w:tcPr>
          <w:p w:rsidR="001E74E8" w:rsidRPr="001E74E8" w:rsidRDefault="001E74E8" w:rsidP="004B42CA">
            <w:pPr>
              <w:pStyle w:val="Tabletextright"/>
            </w:pPr>
            <w:r w:rsidRPr="001E74E8">
              <w:t>2.55</w:t>
            </w:r>
          </w:p>
        </w:tc>
        <w:tc>
          <w:tcPr>
            <w:tcW w:w="575" w:type="dxa"/>
          </w:tcPr>
          <w:p w:rsidR="001E74E8" w:rsidRPr="001E74E8" w:rsidRDefault="001E74E8" w:rsidP="004B42CA">
            <w:pPr>
              <w:pStyle w:val="Tabletextright"/>
            </w:pPr>
            <w:r w:rsidRPr="001E74E8">
              <w:t>58.03</w:t>
            </w:r>
          </w:p>
        </w:tc>
        <w:tc>
          <w:tcPr>
            <w:tcW w:w="702" w:type="dxa"/>
          </w:tcPr>
          <w:p w:rsidR="001E74E8" w:rsidRPr="001E74E8" w:rsidRDefault="001E74E8" w:rsidP="004B42CA">
            <w:pPr>
              <w:pStyle w:val="Tabletextright"/>
            </w:pPr>
            <w:r w:rsidRPr="001E74E8">
              <w:t>39.41</w:t>
            </w:r>
          </w:p>
        </w:tc>
        <w:tc>
          <w:tcPr>
            <w:tcW w:w="582" w:type="dxa"/>
          </w:tcPr>
          <w:p w:rsidR="001E74E8" w:rsidRPr="001E74E8" w:rsidRDefault="001E74E8" w:rsidP="004B42CA">
            <w:pPr>
              <w:pStyle w:val="Tabletextcentred"/>
            </w:pPr>
            <w:r w:rsidRPr="001E74E8">
              <w:t>sG</w:t>
            </w:r>
          </w:p>
        </w:tc>
        <w:tc>
          <w:tcPr>
            <w:tcW w:w="694" w:type="dxa"/>
          </w:tcPr>
          <w:p w:rsidR="001E74E8" w:rsidRPr="001E74E8" w:rsidRDefault="001E74E8" w:rsidP="004B42CA">
            <w:pPr>
              <w:pStyle w:val="Tabletextright"/>
            </w:pPr>
            <w:r w:rsidRPr="001E74E8">
              <w:t>0.40</w:t>
            </w:r>
          </w:p>
        </w:tc>
        <w:tc>
          <w:tcPr>
            <w:tcW w:w="923" w:type="dxa"/>
          </w:tcPr>
          <w:p w:rsidR="001E74E8" w:rsidRPr="001E74E8" w:rsidRDefault="001E74E8" w:rsidP="004B42CA">
            <w:pPr>
              <w:pStyle w:val="Tabletextright"/>
            </w:pPr>
            <w:r w:rsidRPr="001E74E8">
              <w:t>2.11</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&lt;EndNote&gt;&lt;Cite&gt;&lt;Author&gt;Post&lt;/Author&gt;&lt;Year&gt;2011&lt;/Year&gt;&lt;RecNum&gt;415&lt;/RecNum&gt;&lt;record&gt;&lt;rec-number&gt;415&lt;/rec-number&gt;&lt;foreign-keys&gt;&lt;key app="EN" db-id="eas2da9zr0d0v2exzppp9svs0ftppfvw0ww5"&gt;415&lt;/key&gt;&lt;/foreign-keys&gt;&lt;ref-type name="Journal Article"&gt;17&lt;/ref-type&gt;&lt;contributors&gt;&lt;authors&gt;&lt;author&gt;Post, A. L.&lt;/author&gt;&lt;author&gt;Beaman, R.J.&lt;/author&gt;&lt;author&gt;O&amp;apos;Brien, P. E.&lt;/author&gt;&lt;author&gt;Eléaume, M.&lt;/author&gt;&lt;author&gt;Riddle, M. J.&lt;/author&gt;&lt;/authors&gt;&lt;/contributors&gt;&lt;titles&gt;&lt;title&gt;Community structure and benthic habitats across the George V Shelf, East Antarctica: trends through space and time&lt;/title&gt;&lt;secondary-title&gt;Deep Sea Research II&lt;/secondary-title&gt;&lt;/titles&gt;&lt;periodical&gt;&lt;full-title&gt;Deep Sea Research II&lt;/full-title&gt;&lt;/periodical&gt;&lt;pages&gt;105-118&lt;/pages&gt;&lt;volume&gt;58&lt;/volume&gt;&lt;dates&gt;&lt;year&gt;2011&lt;/year&gt;&lt;/dates&gt;&lt;urls&gt;&lt;pdf-urls&gt;&lt;url&gt;internal-pdf://Post_etal_2011_DSRII-0527454465/Post_etal_2011_DSRII.pdf&lt;/url&gt;&lt;/pdf-urls&gt;&lt;/urls&gt;&lt;electronic-resource-num&gt;doi:10.1016/j.dsr2.2010.05.020&lt;/electronic-resource-num&gt;&lt;/record&gt;&lt;/Cite&gt;&lt;/EndNote&gt;</w:instrText>
            </w:r>
            <w:r w:rsidRPr="001E74E8">
              <w:fldChar w:fldCharType="separate"/>
            </w:r>
            <w:r w:rsidRPr="001E74E8">
              <w:t>Post et al., 2011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149/01GB01</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-67.478333</w:t>
            </w:r>
          </w:p>
        </w:tc>
        <w:tc>
          <w:tcPr>
            <w:tcW w:w="1145" w:type="dxa"/>
          </w:tcPr>
          <w:p w:rsidR="001E74E8" w:rsidRPr="001E74E8" w:rsidRDefault="001E74E8" w:rsidP="004B42CA">
            <w:pPr>
              <w:pStyle w:val="Tabletextright"/>
            </w:pPr>
            <w:r w:rsidRPr="001E74E8">
              <w:t>64.350000</w:t>
            </w:r>
          </w:p>
        </w:tc>
        <w:tc>
          <w:tcPr>
            <w:tcW w:w="708" w:type="dxa"/>
          </w:tcPr>
          <w:p w:rsidR="001E74E8" w:rsidRPr="001E74E8" w:rsidRDefault="001E74E8" w:rsidP="004B42CA">
            <w:pPr>
              <w:pStyle w:val="Tabletextright"/>
            </w:pPr>
            <w:r w:rsidRPr="001E74E8">
              <w:t>1100</w:t>
            </w:r>
          </w:p>
        </w:tc>
        <w:tc>
          <w:tcPr>
            <w:tcW w:w="568" w:type="dxa"/>
          </w:tcPr>
          <w:p w:rsidR="001E74E8" w:rsidRPr="001E74E8" w:rsidRDefault="001E74E8" w:rsidP="004B42CA">
            <w:pPr>
              <w:pStyle w:val="Tabletextright"/>
              <w:rPr>
                <w:sz w:val="16"/>
                <w:szCs w:val="16"/>
              </w:rPr>
            </w:pPr>
          </w:p>
        </w:tc>
        <w:tc>
          <w:tcPr>
            <w:tcW w:w="575" w:type="dxa"/>
          </w:tcPr>
          <w:p w:rsidR="001E74E8" w:rsidRPr="001E74E8" w:rsidRDefault="001E74E8" w:rsidP="004B42CA">
            <w:pPr>
              <w:pStyle w:val="Tabletextright"/>
              <w:rPr>
                <w:sz w:val="16"/>
                <w:szCs w:val="16"/>
              </w:rPr>
            </w:pPr>
          </w:p>
        </w:tc>
        <w:tc>
          <w:tcPr>
            <w:tcW w:w="702" w:type="dxa"/>
          </w:tcPr>
          <w:p w:rsidR="001E74E8" w:rsidRPr="001E74E8" w:rsidRDefault="001E74E8" w:rsidP="004B42CA">
            <w:pPr>
              <w:pStyle w:val="Tabletextright"/>
              <w:rPr>
                <w:sz w:val="16"/>
                <w:szCs w:val="16"/>
              </w:rPr>
            </w:pPr>
          </w:p>
        </w:tc>
        <w:tc>
          <w:tcPr>
            <w:tcW w:w="582" w:type="dxa"/>
          </w:tcPr>
          <w:p w:rsidR="001E74E8" w:rsidRPr="001E74E8" w:rsidRDefault="001E74E8" w:rsidP="004B42CA">
            <w:pPr>
              <w:pStyle w:val="Tabletextcentred"/>
              <w:rPr>
                <w:sz w:val="16"/>
                <w:szCs w:val="16"/>
              </w:rPr>
            </w:pPr>
          </w:p>
        </w:tc>
        <w:tc>
          <w:tcPr>
            <w:tcW w:w="694" w:type="dxa"/>
          </w:tcPr>
          <w:p w:rsidR="001E74E8" w:rsidRPr="001E74E8" w:rsidRDefault="001E74E8" w:rsidP="004B42CA">
            <w:pPr>
              <w:pStyle w:val="Tabletextright"/>
            </w:pPr>
            <w:r w:rsidRPr="001E74E8">
              <w:t>1.00</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EndNote&gt;</w:instrText>
            </w:r>
            <w:r w:rsidRPr="001E74E8">
              <w:fldChar w:fldCharType="separate"/>
            </w:r>
            <w:r w:rsidRPr="001E74E8">
              <w:t>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149/01GC01</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-67.478333</w:t>
            </w:r>
          </w:p>
        </w:tc>
        <w:tc>
          <w:tcPr>
            <w:tcW w:w="1145" w:type="dxa"/>
          </w:tcPr>
          <w:p w:rsidR="001E74E8" w:rsidRPr="001E74E8" w:rsidRDefault="001E74E8" w:rsidP="004B42CA">
            <w:pPr>
              <w:pStyle w:val="Tabletextright"/>
            </w:pPr>
            <w:r w:rsidRPr="001E74E8">
              <w:t>64.350000</w:t>
            </w:r>
          </w:p>
        </w:tc>
        <w:tc>
          <w:tcPr>
            <w:tcW w:w="708" w:type="dxa"/>
          </w:tcPr>
          <w:p w:rsidR="001E74E8" w:rsidRPr="001E74E8" w:rsidRDefault="001E74E8" w:rsidP="004B42CA">
            <w:pPr>
              <w:pStyle w:val="Tabletextright"/>
            </w:pPr>
            <w:r w:rsidRPr="001E74E8">
              <w:t>1100</w:t>
            </w:r>
          </w:p>
        </w:tc>
        <w:tc>
          <w:tcPr>
            <w:tcW w:w="568" w:type="dxa"/>
          </w:tcPr>
          <w:p w:rsidR="001E74E8" w:rsidRPr="001E74E8" w:rsidRDefault="001E74E8" w:rsidP="004B42CA">
            <w:pPr>
              <w:pStyle w:val="Tabletextright"/>
            </w:pPr>
            <w:r w:rsidRPr="001E74E8">
              <w:t>92.00</w:t>
            </w:r>
          </w:p>
        </w:tc>
        <w:tc>
          <w:tcPr>
            <w:tcW w:w="575" w:type="dxa"/>
          </w:tcPr>
          <w:p w:rsidR="001E74E8" w:rsidRPr="001E74E8" w:rsidRDefault="001E74E8" w:rsidP="004B42CA">
            <w:pPr>
              <w:pStyle w:val="Tabletextright"/>
            </w:pPr>
            <w:r w:rsidRPr="001E74E8">
              <w:t>8.00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44.49</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149/01GC02</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-67.484000</w:t>
            </w:r>
          </w:p>
        </w:tc>
        <w:tc>
          <w:tcPr>
            <w:tcW w:w="1145" w:type="dxa"/>
          </w:tcPr>
          <w:p w:rsidR="001E74E8" w:rsidRPr="001E74E8" w:rsidRDefault="001E74E8" w:rsidP="004B42CA">
            <w:pPr>
              <w:pStyle w:val="Tabletextright"/>
            </w:pPr>
            <w:r w:rsidRPr="001E74E8">
              <w:t>64.329167</w:t>
            </w:r>
          </w:p>
        </w:tc>
        <w:tc>
          <w:tcPr>
            <w:tcW w:w="708" w:type="dxa"/>
          </w:tcPr>
          <w:p w:rsidR="001E74E8" w:rsidRPr="001E74E8" w:rsidRDefault="001E74E8" w:rsidP="004B42CA">
            <w:pPr>
              <w:pStyle w:val="Tabletextright"/>
            </w:pPr>
            <w:r w:rsidRPr="001E74E8">
              <w:t>850</w:t>
            </w:r>
          </w:p>
        </w:tc>
        <w:tc>
          <w:tcPr>
            <w:tcW w:w="568" w:type="dxa"/>
          </w:tcPr>
          <w:p w:rsidR="001E74E8" w:rsidRPr="001E74E8" w:rsidRDefault="001E74E8" w:rsidP="004B42CA">
            <w:pPr>
              <w:pStyle w:val="Tabletextright"/>
            </w:pPr>
            <w:r w:rsidRPr="001E74E8">
              <w:t>93.00</w:t>
            </w:r>
          </w:p>
        </w:tc>
        <w:tc>
          <w:tcPr>
            <w:tcW w:w="575" w:type="dxa"/>
          </w:tcPr>
          <w:p w:rsidR="001E74E8" w:rsidRPr="001E74E8" w:rsidRDefault="001E74E8" w:rsidP="004B42CA">
            <w:pPr>
              <w:pStyle w:val="Tabletextright"/>
            </w:pPr>
            <w:r w:rsidRPr="001E74E8">
              <w:t>7.00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37.02</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149/02GC03</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-67.497833</w:t>
            </w:r>
          </w:p>
        </w:tc>
        <w:tc>
          <w:tcPr>
            <w:tcW w:w="1145" w:type="dxa"/>
          </w:tcPr>
          <w:p w:rsidR="001E74E8" w:rsidRPr="001E74E8" w:rsidRDefault="001E74E8" w:rsidP="004B42CA">
            <w:pPr>
              <w:pStyle w:val="Tabletextright"/>
            </w:pPr>
            <w:r w:rsidRPr="001E74E8">
              <w:t>64.996667</w:t>
            </w:r>
          </w:p>
        </w:tc>
        <w:tc>
          <w:tcPr>
            <w:tcW w:w="708" w:type="dxa"/>
          </w:tcPr>
          <w:p w:rsidR="001E74E8" w:rsidRPr="001E74E8" w:rsidRDefault="001E74E8" w:rsidP="004B42CA">
            <w:pPr>
              <w:pStyle w:val="Tabletextright"/>
            </w:pPr>
            <w:r w:rsidRPr="001E74E8">
              <w:t>1200</w:t>
            </w:r>
          </w:p>
        </w:tc>
        <w:tc>
          <w:tcPr>
            <w:tcW w:w="568" w:type="dxa"/>
          </w:tcPr>
          <w:p w:rsidR="001E74E8" w:rsidRPr="001E74E8" w:rsidRDefault="001E74E8" w:rsidP="004B42CA">
            <w:pPr>
              <w:pStyle w:val="Tabletextright"/>
            </w:pPr>
            <w:r w:rsidRPr="001E74E8">
              <w:t>42.00</w:t>
            </w:r>
          </w:p>
        </w:tc>
        <w:tc>
          <w:tcPr>
            <w:tcW w:w="575" w:type="dxa"/>
          </w:tcPr>
          <w:p w:rsidR="001E74E8" w:rsidRPr="001E74E8" w:rsidRDefault="001E74E8" w:rsidP="004B42CA">
            <w:pPr>
              <w:pStyle w:val="Tabletextright"/>
            </w:pPr>
            <w:r w:rsidRPr="001E74E8">
              <w:t>57.00</w:t>
            </w:r>
          </w:p>
        </w:tc>
        <w:tc>
          <w:tcPr>
            <w:tcW w:w="702" w:type="dxa"/>
          </w:tcPr>
          <w:p w:rsidR="001E74E8" w:rsidRPr="001E74E8" w:rsidRDefault="001E74E8" w:rsidP="004B42CA">
            <w:pPr>
              <w:pStyle w:val="Tabletextright"/>
            </w:pPr>
            <w:r w:rsidRPr="001E74E8">
              <w:t>1.00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24.08</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149/03GC04</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-67.396667</w:t>
            </w:r>
          </w:p>
        </w:tc>
        <w:tc>
          <w:tcPr>
            <w:tcW w:w="1145" w:type="dxa"/>
          </w:tcPr>
          <w:p w:rsidR="001E74E8" w:rsidRPr="001E74E8" w:rsidRDefault="001E74E8" w:rsidP="004B42CA">
            <w:pPr>
              <w:pStyle w:val="Tabletextright"/>
            </w:pPr>
            <w:r w:rsidRPr="001E74E8">
              <w:t>65.892833</w:t>
            </w:r>
          </w:p>
        </w:tc>
        <w:tc>
          <w:tcPr>
            <w:tcW w:w="708" w:type="dxa"/>
          </w:tcPr>
          <w:p w:rsidR="001E74E8" w:rsidRPr="001E74E8" w:rsidRDefault="001E74E8" w:rsidP="004B42CA">
            <w:pPr>
              <w:pStyle w:val="Tabletextright"/>
            </w:pPr>
            <w:r w:rsidRPr="001E74E8">
              <w:t>855</w:t>
            </w:r>
          </w:p>
        </w:tc>
        <w:tc>
          <w:tcPr>
            <w:tcW w:w="568" w:type="dxa"/>
          </w:tcPr>
          <w:p w:rsidR="001E74E8" w:rsidRPr="001E74E8" w:rsidRDefault="001E74E8" w:rsidP="004B42CA">
            <w:pPr>
              <w:pStyle w:val="Tabletextright"/>
            </w:pPr>
            <w:r w:rsidRPr="001E74E8">
              <w:t>77.00</w:t>
            </w:r>
          </w:p>
        </w:tc>
        <w:tc>
          <w:tcPr>
            <w:tcW w:w="575" w:type="dxa"/>
          </w:tcPr>
          <w:p w:rsidR="001E74E8" w:rsidRPr="001E74E8" w:rsidRDefault="001E74E8" w:rsidP="004B42CA">
            <w:pPr>
              <w:pStyle w:val="Tabletextright"/>
            </w:pPr>
            <w:r w:rsidRPr="001E74E8">
              <w:t>23.00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28.99</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149/04GC05</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-67.403500</w:t>
            </w:r>
          </w:p>
        </w:tc>
        <w:tc>
          <w:tcPr>
            <w:tcW w:w="1145" w:type="dxa"/>
          </w:tcPr>
          <w:p w:rsidR="001E74E8" w:rsidRPr="001E74E8" w:rsidRDefault="001E74E8" w:rsidP="004B42CA">
            <w:pPr>
              <w:pStyle w:val="Tabletextright"/>
            </w:pPr>
            <w:r w:rsidRPr="001E74E8">
              <w:t>65.930333</w:t>
            </w:r>
          </w:p>
        </w:tc>
        <w:tc>
          <w:tcPr>
            <w:tcW w:w="708" w:type="dxa"/>
          </w:tcPr>
          <w:p w:rsidR="001E74E8" w:rsidRPr="001E74E8" w:rsidRDefault="001E74E8" w:rsidP="004B42CA">
            <w:pPr>
              <w:pStyle w:val="Tabletextright"/>
            </w:pPr>
            <w:r w:rsidRPr="001E74E8">
              <w:t>870</w:t>
            </w:r>
          </w:p>
        </w:tc>
        <w:tc>
          <w:tcPr>
            <w:tcW w:w="568" w:type="dxa"/>
          </w:tcPr>
          <w:p w:rsidR="001E74E8" w:rsidRPr="001E74E8" w:rsidRDefault="001E74E8" w:rsidP="004B42CA">
            <w:pPr>
              <w:pStyle w:val="Tabletextright"/>
            </w:pPr>
            <w:r w:rsidRPr="001E74E8">
              <w:t>46.00</w:t>
            </w:r>
          </w:p>
        </w:tc>
        <w:tc>
          <w:tcPr>
            <w:tcW w:w="575" w:type="dxa"/>
          </w:tcPr>
          <w:p w:rsidR="001E74E8" w:rsidRPr="001E74E8" w:rsidRDefault="001E74E8" w:rsidP="004B42CA">
            <w:pPr>
              <w:pStyle w:val="Tabletextright"/>
            </w:pPr>
            <w:r w:rsidRPr="001E74E8">
              <w:t>54.00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23.13</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149/05GB02</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-67.283333</w:t>
            </w:r>
          </w:p>
        </w:tc>
        <w:tc>
          <w:tcPr>
            <w:tcW w:w="1145" w:type="dxa"/>
          </w:tcPr>
          <w:p w:rsidR="001E74E8" w:rsidRPr="001E74E8" w:rsidRDefault="001E74E8" w:rsidP="004B42CA">
            <w:pPr>
              <w:pStyle w:val="Tabletextright"/>
            </w:pPr>
            <w:r w:rsidRPr="001E74E8">
              <w:t>65.023333</w:t>
            </w:r>
          </w:p>
        </w:tc>
        <w:tc>
          <w:tcPr>
            <w:tcW w:w="708" w:type="dxa"/>
          </w:tcPr>
          <w:p w:rsidR="001E74E8" w:rsidRPr="001E74E8" w:rsidRDefault="001E74E8" w:rsidP="004B42CA">
            <w:pPr>
              <w:pStyle w:val="Tabletextright"/>
            </w:pPr>
            <w:r w:rsidRPr="001E74E8">
              <w:t>805</w:t>
            </w:r>
          </w:p>
        </w:tc>
        <w:tc>
          <w:tcPr>
            <w:tcW w:w="568" w:type="dxa"/>
          </w:tcPr>
          <w:p w:rsidR="001E74E8" w:rsidRPr="001E74E8" w:rsidRDefault="001E74E8" w:rsidP="004B42CA">
            <w:pPr>
              <w:pStyle w:val="Tabletextright"/>
              <w:rPr>
                <w:sz w:val="16"/>
                <w:szCs w:val="16"/>
              </w:rPr>
            </w:pPr>
          </w:p>
        </w:tc>
        <w:tc>
          <w:tcPr>
            <w:tcW w:w="575" w:type="dxa"/>
          </w:tcPr>
          <w:p w:rsidR="001E74E8" w:rsidRPr="001E74E8" w:rsidRDefault="001E74E8" w:rsidP="004B42CA">
            <w:pPr>
              <w:pStyle w:val="Tabletextright"/>
              <w:rPr>
                <w:sz w:val="16"/>
                <w:szCs w:val="16"/>
              </w:rPr>
            </w:pPr>
          </w:p>
        </w:tc>
        <w:tc>
          <w:tcPr>
            <w:tcW w:w="702" w:type="dxa"/>
          </w:tcPr>
          <w:p w:rsidR="001E74E8" w:rsidRPr="001E74E8" w:rsidRDefault="001E74E8" w:rsidP="004B42CA">
            <w:pPr>
              <w:pStyle w:val="Tabletextright"/>
              <w:rPr>
                <w:sz w:val="16"/>
                <w:szCs w:val="16"/>
              </w:rPr>
            </w:pPr>
          </w:p>
        </w:tc>
        <w:tc>
          <w:tcPr>
            <w:tcW w:w="582" w:type="dxa"/>
          </w:tcPr>
          <w:p w:rsidR="001E74E8" w:rsidRPr="001E74E8" w:rsidRDefault="001E74E8" w:rsidP="004B42CA">
            <w:pPr>
              <w:pStyle w:val="Tabletextcentred"/>
              <w:rPr>
                <w:sz w:val="16"/>
                <w:szCs w:val="16"/>
              </w:rPr>
            </w:pP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EndNote&gt;</w:instrText>
            </w:r>
            <w:r w:rsidRPr="001E74E8">
              <w:fldChar w:fldCharType="separate"/>
            </w:r>
            <w:r w:rsidRPr="001E74E8">
              <w:t>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149/05GC06</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-67.283333</w:t>
            </w:r>
          </w:p>
        </w:tc>
        <w:tc>
          <w:tcPr>
            <w:tcW w:w="1145" w:type="dxa"/>
          </w:tcPr>
          <w:p w:rsidR="001E74E8" w:rsidRPr="001E74E8" w:rsidRDefault="001E74E8" w:rsidP="004B42CA">
            <w:pPr>
              <w:pStyle w:val="Tabletextright"/>
            </w:pPr>
            <w:r w:rsidRPr="001E74E8">
              <w:t>65.023333</w:t>
            </w:r>
          </w:p>
        </w:tc>
        <w:tc>
          <w:tcPr>
            <w:tcW w:w="708" w:type="dxa"/>
          </w:tcPr>
          <w:p w:rsidR="001E74E8" w:rsidRPr="001E74E8" w:rsidRDefault="001E74E8" w:rsidP="004B42CA">
            <w:pPr>
              <w:pStyle w:val="Tabletextright"/>
            </w:pPr>
            <w:r w:rsidRPr="001E74E8">
              <w:t>805</w:t>
            </w:r>
          </w:p>
        </w:tc>
        <w:tc>
          <w:tcPr>
            <w:tcW w:w="568" w:type="dxa"/>
          </w:tcPr>
          <w:p w:rsidR="001E74E8" w:rsidRPr="001E74E8" w:rsidRDefault="001E74E8" w:rsidP="004B42CA">
            <w:pPr>
              <w:pStyle w:val="Tabletextright"/>
            </w:pPr>
            <w:r w:rsidRPr="001E74E8">
              <w:t>69.00</w:t>
            </w:r>
          </w:p>
        </w:tc>
        <w:tc>
          <w:tcPr>
            <w:tcW w:w="575" w:type="dxa"/>
          </w:tcPr>
          <w:p w:rsidR="001E74E8" w:rsidRPr="001E74E8" w:rsidRDefault="001E74E8" w:rsidP="004B42CA">
            <w:pPr>
              <w:pStyle w:val="Tabletextright"/>
            </w:pPr>
            <w:r w:rsidRPr="001E74E8">
              <w:t>31.00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24.62</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149/06GB03</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-66.931167</w:t>
            </w:r>
          </w:p>
        </w:tc>
        <w:tc>
          <w:tcPr>
            <w:tcW w:w="1145" w:type="dxa"/>
          </w:tcPr>
          <w:p w:rsidR="001E74E8" w:rsidRPr="001E74E8" w:rsidRDefault="001E74E8" w:rsidP="004B42CA">
            <w:pPr>
              <w:pStyle w:val="Tabletextright"/>
            </w:pPr>
            <w:r w:rsidRPr="001E74E8">
              <w:t>64.937167</w:t>
            </w:r>
          </w:p>
        </w:tc>
        <w:tc>
          <w:tcPr>
            <w:tcW w:w="708" w:type="dxa"/>
          </w:tcPr>
          <w:p w:rsidR="001E74E8" w:rsidRPr="001E74E8" w:rsidRDefault="001E74E8" w:rsidP="004B42CA">
            <w:pPr>
              <w:pStyle w:val="Tabletextright"/>
            </w:pPr>
            <w:r w:rsidRPr="001E74E8">
              <w:t>376</w:t>
            </w:r>
          </w:p>
        </w:tc>
        <w:tc>
          <w:tcPr>
            <w:tcW w:w="568" w:type="dxa"/>
          </w:tcPr>
          <w:p w:rsidR="001E74E8" w:rsidRPr="001E74E8" w:rsidRDefault="001E74E8" w:rsidP="004B42CA">
            <w:pPr>
              <w:pStyle w:val="Tabletextright"/>
              <w:rPr>
                <w:sz w:val="16"/>
                <w:szCs w:val="16"/>
              </w:rPr>
            </w:pPr>
          </w:p>
        </w:tc>
        <w:tc>
          <w:tcPr>
            <w:tcW w:w="575" w:type="dxa"/>
          </w:tcPr>
          <w:p w:rsidR="001E74E8" w:rsidRPr="001E74E8" w:rsidRDefault="001E74E8" w:rsidP="004B42CA">
            <w:pPr>
              <w:pStyle w:val="Tabletextright"/>
              <w:rPr>
                <w:sz w:val="16"/>
                <w:szCs w:val="16"/>
              </w:rPr>
            </w:pPr>
          </w:p>
        </w:tc>
        <w:tc>
          <w:tcPr>
            <w:tcW w:w="702" w:type="dxa"/>
          </w:tcPr>
          <w:p w:rsidR="001E74E8" w:rsidRPr="001E74E8" w:rsidRDefault="001E74E8" w:rsidP="004B42CA">
            <w:pPr>
              <w:pStyle w:val="Tabletextright"/>
              <w:rPr>
                <w:sz w:val="16"/>
                <w:szCs w:val="16"/>
              </w:rPr>
            </w:pPr>
          </w:p>
        </w:tc>
        <w:tc>
          <w:tcPr>
            <w:tcW w:w="582" w:type="dxa"/>
          </w:tcPr>
          <w:p w:rsidR="001E74E8" w:rsidRPr="001E74E8" w:rsidRDefault="001E74E8" w:rsidP="004B42CA">
            <w:pPr>
              <w:pStyle w:val="Tabletextcentred"/>
              <w:rPr>
                <w:sz w:val="16"/>
                <w:szCs w:val="16"/>
              </w:rPr>
            </w:pPr>
          </w:p>
        </w:tc>
        <w:tc>
          <w:tcPr>
            <w:tcW w:w="694" w:type="dxa"/>
          </w:tcPr>
          <w:p w:rsidR="001E74E8" w:rsidRPr="001E74E8" w:rsidRDefault="001E74E8" w:rsidP="004B42CA">
            <w:pPr>
              <w:pStyle w:val="Tabletextright"/>
            </w:pPr>
            <w:r w:rsidRPr="001E74E8">
              <w:t>1.00</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EndNote&gt;</w:instrText>
            </w:r>
            <w:r w:rsidRPr="001E74E8">
              <w:fldChar w:fldCharType="separate"/>
            </w:r>
            <w:r w:rsidRPr="001E74E8">
              <w:t>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149/06GC07</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-66.931167</w:t>
            </w:r>
          </w:p>
        </w:tc>
        <w:tc>
          <w:tcPr>
            <w:tcW w:w="1145" w:type="dxa"/>
          </w:tcPr>
          <w:p w:rsidR="001E74E8" w:rsidRPr="001E74E8" w:rsidRDefault="001E74E8" w:rsidP="004B42CA">
            <w:pPr>
              <w:pStyle w:val="Tabletextright"/>
            </w:pPr>
            <w:r w:rsidRPr="001E74E8">
              <w:t>64.937500</w:t>
            </w:r>
          </w:p>
        </w:tc>
        <w:tc>
          <w:tcPr>
            <w:tcW w:w="708" w:type="dxa"/>
          </w:tcPr>
          <w:p w:rsidR="001E74E8" w:rsidRPr="001E74E8" w:rsidRDefault="001E74E8" w:rsidP="004B42CA">
            <w:pPr>
              <w:pStyle w:val="Tabletextright"/>
            </w:pPr>
            <w:r w:rsidRPr="001E74E8">
              <w:t>376</w:t>
            </w:r>
          </w:p>
        </w:tc>
        <w:tc>
          <w:tcPr>
            <w:tcW w:w="568" w:type="dxa"/>
          </w:tcPr>
          <w:p w:rsidR="001E74E8" w:rsidRPr="001E74E8" w:rsidRDefault="001E74E8" w:rsidP="004B42CA">
            <w:pPr>
              <w:pStyle w:val="Tabletextright"/>
            </w:pPr>
            <w:r w:rsidRPr="001E74E8">
              <w:t>7.00</w:t>
            </w:r>
          </w:p>
        </w:tc>
        <w:tc>
          <w:tcPr>
            <w:tcW w:w="575" w:type="dxa"/>
          </w:tcPr>
          <w:p w:rsidR="001E74E8" w:rsidRPr="001E74E8" w:rsidRDefault="001E74E8" w:rsidP="004B42CA">
            <w:pPr>
              <w:pStyle w:val="Tabletextright"/>
            </w:pPr>
            <w:r w:rsidRPr="001E74E8">
              <w:t>92.00</w:t>
            </w:r>
          </w:p>
        </w:tc>
        <w:tc>
          <w:tcPr>
            <w:tcW w:w="702" w:type="dxa"/>
          </w:tcPr>
          <w:p w:rsidR="001E74E8" w:rsidRPr="001E74E8" w:rsidRDefault="001E74E8" w:rsidP="004B42CA">
            <w:pPr>
              <w:pStyle w:val="Tabletextright"/>
            </w:pPr>
            <w:r w:rsidRPr="001E74E8">
              <w:t>1.00</w:t>
            </w:r>
          </w:p>
        </w:tc>
        <w:tc>
          <w:tcPr>
            <w:tcW w:w="582" w:type="dxa"/>
          </w:tcPr>
          <w:p w:rsidR="001E74E8" w:rsidRPr="001E74E8" w:rsidRDefault="001E74E8" w:rsidP="004B42CA">
            <w:pPr>
              <w:pStyle w:val="Tabletextcentred"/>
            </w:pPr>
            <w:r w:rsidRPr="001E74E8">
              <w:t>S</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1.70</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149/07GB04</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-66.845333</w:t>
            </w:r>
          </w:p>
        </w:tc>
        <w:tc>
          <w:tcPr>
            <w:tcW w:w="1145" w:type="dxa"/>
          </w:tcPr>
          <w:p w:rsidR="001E74E8" w:rsidRPr="001E74E8" w:rsidRDefault="001E74E8" w:rsidP="004B42CA">
            <w:pPr>
              <w:pStyle w:val="Tabletextright"/>
            </w:pPr>
            <w:r w:rsidRPr="001E74E8">
              <w:t>64.919167</w:t>
            </w:r>
          </w:p>
        </w:tc>
        <w:tc>
          <w:tcPr>
            <w:tcW w:w="708" w:type="dxa"/>
          </w:tcPr>
          <w:p w:rsidR="001E74E8" w:rsidRPr="001E74E8" w:rsidRDefault="001E74E8" w:rsidP="004B42CA">
            <w:pPr>
              <w:pStyle w:val="Tabletextright"/>
            </w:pPr>
            <w:r w:rsidRPr="001E74E8">
              <w:t>643</w:t>
            </w:r>
          </w:p>
        </w:tc>
        <w:tc>
          <w:tcPr>
            <w:tcW w:w="568" w:type="dxa"/>
          </w:tcPr>
          <w:p w:rsidR="001E74E8" w:rsidRPr="001E74E8" w:rsidRDefault="001E74E8" w:rsidP="004B42CA">
            <w:pPr>
              <w:pStyle w:val="Tabletextright"/>
              <w:rPr>
                <w:sz w:val="16"/>
                <w:szCs w:val="16"/>
              </w:rPr>
            </w:pPr>
          </w:p>
        </w:tc>
        <w:tc>
          <w:tcPr>
            <w:tcW w:w="575" w:type="dxa"/>
          </w:tcPr>
          <w:p w:rsidR="001E74E8" w:rsidRPr="001E74E8" w:rsidRDefault="001E74E8" w:rsidP="004B42CA">
            <w:pPr>
              <w:pStyle w:val="Tabletextright"/>
              <w:rPr>
                <w:sz w:val="16"/>
                <w:szCs w:val="16"/>
              </w:rPr>
            </w:pPr>
          </w:p>
        </w:tc>
        <w:tc>
          <w:tcPr>
            <w:tcW w:w="702" w:type="dxa"/>
          </w:tcPr>
          <w:p w:rsidR="001E74E8" w:rsidRPr="001E74E8" w:rsidRDefault="001E74E8" w:rsidP="004B42CA">
            <w:pPr>
              <w:pStyle w:val="Tabletextright"/>
              <w:rPr>
                <w:sz w:val="16"/>
                <w:szCs w:val="16"/>
              </w:rPr>
            </w:pPr>
          </w:p>
        </w:tc>
        <w:tc>
          <w:tcPr>
            <w:tcW w:w="582" w:type="dxa"/>
          </w:tcPr>
          <w:p w:rsidR="001E74E8" w:rsidRPr="001E74E8" w:rsidRDefault="001E74E8" w:rsidP="004B42CA">
            <w:pPr>
              <w:pStyle w:val="Tabletextcentred"/>
              <w:rPr>
                <w:sz w:val="16"/>
                <w:szCs w:val="16"/>
              </w:rPr>
            </w:pPr>
          </w:p>
        </w:tc>
        <w:tc>
          <w:tcPr>
            <w:tcW w:w="694" w:type="dxa"/>
          </w:tcPr>
          <w:p w:rsidR="001E74E8" w:rsidRPr="001E74E8" w:rsidRDefault="001E74E8" w:rsidP="004B42CA">
            <w:pPr>
              <w:pStyle w:val="Tabletextright"/>
            </w:pPr>
            <w:r w:rsidRPr="001E74E8">
              <w:t>36.00</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EndNote&gt;</w:instrText>
            </w:r>
            <w:r w:rsidRPr="001E74E8">
              <w:fldChar w:fldCharType="separate"/>
            </w:r>
            <w:r w:rsidRPr="001E74E8">
              <w:t>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149/08GB05</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-67.085000</w:t>
            </w:r>
          </w:p>
        </w:tc>
        <w:tc>
          <w:tcPr>
            <w:tcW w:w="1145" w:type="dxa"/>
          </w:tcPr>
          <w:p w:rsidR="001E74E8" w:rsidRPr="001E74E8" w:rsidRDefault="001E74E8" w:rsidP="004B42CA">
            <w:pPr>
              <w:pStyle w:val="Tabletextright"/>
            </w:pPr>
            <w:r w:rsidRPr="001E74E8">
              <w:t>65.226667</w:t>
            </w:r>
          </w:p>
        </w:tc>
        <w:tc>
          <w:tcPr>
            <w:tcW w:w="708" w:type="dxa"/>
          </w:tcPr>
          <w:p w:rsidR="001E74E8" w:rsidRPr="001E74E8" w:rsidRDefault="001E74E8" w:rsidP="004B42CA">
            <w:pPr>
              <w:pStyle w:val="Tabletextright"/>
            </w:pPr>
            <w:r w:rsidRPr="001E74E8">
              <w:t>130</w:t>
            </w:r>
          </w:p>
        </w:tc>
        <w:tc>
          <w:tcPr>
            <w:tcW w:w="568" w:type="dxa"/>
          </w:tcPr>
          <w:p w:rsidR="001E74E8" w:rsidRPr="001E74E8" w:rsidRDefault="001E74E8" w:rsidP="004B42CA">
            <w:pPr>
              <w:pStyle w:val="Tabletextright"/>
              <w:rPr>
                <w:sz w:val="16"/>
                <w:szCs w:val="16"/>
              </w:rPr>
            </w:pPr>
          </w:p>
        </w:tc>
        <w:tc>
          <w:tcPr>
            <w:tcW w:w="575" w:type="dxa"/>
          </w:tcPr>
          <w:p w:rsidR="001E74E8" w:rsidRPr="001E74E8" w:rsidRDefault="001E74E8" w:rsidP="004B42CA">
            <w:pPr>
              <w:pStyle w:val="Tabletextright"/>
              <w:rPr>
                <w:sz w:val="16"/>
                <w:szCs w:val="16"/>
              </w:rPr>
            </w:pPr>
          </w:p>
        </w:tc>
        <w:tc>
          <w:tcPr>
            <w:tcW w:w="702" w:type="dxa"/>
          </w:tcPr>
          <w:p w:rsidR="001E74E8" w:rsidRPr="001E74E8" w:rsidRDefault="001E74E8" w:rsidP="004B42CA">
            <w:pPr>
              <w:pStyle w:val="Tabletextright"/>
              <w:rPr>
                <w:sz w:val="16"/>
                <w:szCs w:val="16"/>
              </w:rPr>
            </w:pPr>
          </w:p>
        </w:tc>
        <w:tc>
          <w:tcPr>
            <w:tcW w:w="582" w:type="dxa"/>
          </w:tcPr>
          <w:p w:rsidR="001E74E8" w:rsidRPr="001E74E8" w:rsidRDefault="001E74E8" w:rsidP="004B42CA">
            <w:pPr>
              <w:pStyle w:val="Tabletextcentred"/>
              <w:rPr>
                <w:sz w:val="16"/>
                <w:szCs w:val="16"/>
              </w:rPr>
            </w:pPr>
          </w:p>
        </w:tc>
        <w:tc>
          <w:tcPr>
            <w:tcW w:w="694" w:type="dxa"/>
          </w:tcPr>
          <w:p w:rsidR="001E74E8" w:rsidRPr="001E74E8" w:rsidRDefault="001E74E8" w:rsidP="004B42CA">
            <w:pPr>
              <w:pStyle w:val="Tabletextright"/>
            </w:pPr>
            <w:r w:rsidRPr="001E74E8">
              <w:t>1.00</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EndNote&gt;</w:instrText>
            </w:r>
            <w:r w:rsidRPr="001E74E8">
              <w:fldChar w:fldCharType="separate"/>
            </w:r>
            <w:r w:rsidRPr="001E74E8">
              <w:t>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149/08GC08</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-67.085000</w:t>
            </w:r>
          </w:p>
        </w:tc>
        <w:tc>
          <w:tcPr>
            <w:tcW w:w="1145" w:type="dxa"/>
          </w:tcPr>
          <w:p w:rsidR="001E74E8" w:rsidRPr="001E74E8" w:rsidRDefault="001E74E8" w:rsidP="004B42CA">
            <w:pPr>
              <w:pStyle w:val="Tabletextright"/>
            </w:pPr>
            <w:r w:rsidRPr="001E74E8">
              <w:t>65.226667</w:t>
            </w:r>
          </w:p>
        </w:tc>
        <w:tc>
          <w:tcPr>
            <w:tcW w:w="708" w:type="dxa"/>
          </w:tcPr>
          <w:p w:rsidR="001E74E8" w:rsidRPr="001E74E8" w:rsidRDefault="001E74E8" w:rsidP="004B42CA">
            <w:pPr>
              <w:pStyle w:val="Tabletextright"/>
            </w:pPr>
            <w:r w:rsidRPr="001E74E8">
              <w:t>130</w:t>
            </w:r>
          </w:p>
        </w:tc>
        <w:tc>
          <w:tcPr>
            <w:tcW w:w="568" w:type="dxa"/>
          </w:tcPr>
          <w:p w:rsidR="001E74E8" w:rsidRPr="001E74E8" w:rsidRDefault="001E74E8" w:rsidP="004B42CA">
            <w:pPr>
              <w:pStyle w:val="Tabletextright"/>
            </w:pPr>
            <w:r w:rsidRPr="001E74E8">
              <w:t>7.00</w:t>
            </w:r>
          </w:p>
        </w:tc>
        <w:tc>
          <w:tcPr>
            <w:tcW w:w="575" w:type="dxa"/>
          </w:tcPr>
          <w:p w:rsidR="001E74E8" w:rsidRPr="001E74E8" w:rsidRDefault="001E74E8" w:rsidP="004B42CA">
            <w:pPr>
              <w:pStyle w:val="Tabletextright"/>
            </w:pPr>
            <w:r w:rsidRPr="001E74E8">
              <w:t>71.00</w:t>
            </w:r>
          </w:p>
        </w:tc>
        <w:tc>
          <w:tcPr>
            <w:tcW w:w="702" w:type="dxa"/>
          </w:tcPr>
          <w:p w:rsidR="001E74E8" w:rsidRPr="001E74E8" w:rsidRDefault="001E74E8" w:rsidP="004B42CA">
            <w:pPr>
              <w:pStyle w:val="Tabletextright"/>
            </w:pPr>
            <w:r w:rsidRPr="001E74E8">
              <w:t>22.00</w:t>
            </w:r>
          </w:p>
        </w:tc>
        <w:tc>
          <w:tcPr>
            <w:tcW w:w="582" w:type="dxa"/>
          </w:tcPr>
          <w:p w:rsidR="001E74E8" w:rsidRPr="001E74E8" w:rsidRDefault="001E74E8" w:rsidP="004B42CA">
            <w:pPr>
              <w:pStyle w:val="Tabletextcentred"/>
            </w:pPr>
            <w:r w:rsidRPr="001E74E8">
              <w:t>gS</w:t>
            </w:r>
          </w:p>
        </w:tc>
        <w:tc>
          <w:tcPr>
            <w:tcW w:w="694" w:type="dxa"/>
          </w:tcPr>
          <w:p w:rsidR="001E74E8" w:rsidRPr="001E74E8" w:rsidRDefault="001E74E8" w:rsidP="004B42CA">
            <w:pPr>
              <w:pStyle w:val="Tabletextright"/>
            </w:pPr>
            <w:r w:rsidRPr="001E74E8">
              <w:t>1.00</w:t>
            </w:r>
          </w:p>
        </w:tc>
        <w:tc>
          <w:tcPr>
            <w:tcW w:w="923" w:type="dxa"/>
          </w:tcPr>
          <w:p w:rsidR="001E74E8" w:rsidRPr="001E74E8" w:rsidRDefault="001E74E8" w:rsidP="004B42CA">
            <w:pPr>
              <w:pStyle w:val="Tabletextright"/>
            </w:pPr>
            <w:r w:rsidRPr="001E74E8">
              <w:t>3.36</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lastRenderedPageBreak/>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149/09GC09</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-67.085833</w:t>
            </w:r>
          </w:p>
        </w:tc>
        <w:tc>
          <w:tcPr>
            <w:tcW w:w="1145" w:type="dxa"/>
          </w:tcPr>
          <w:p w:rsidR="001E74E8" w:rsidRPr="001E74E8" w:rsidRDefault="001E74E8" w:rsidP="004B42CA">
            <w:pPr>
              <w:pStyle w:val="Tabletextright"/>
            </w:pPr>
            <w:r w:rsidRPr="001E74E8">
              <w:t>65.321667</w:t>
            </w:r>
          </w:p>
        </w:tc>
        <w:tc>
          <w:tcPr>
            <w:tcW w:w="708" w:type="dxa"/>
          </w:tcPr>
          <w:p w:rsidR="001E74E8" w:rsidRPr="001E74E8" w:rsidRDefault="001E74E8" w:rsidP="004B42CA">
            <w:pPr>
              <w:pStyle w:val="Tabletextright"/>
            </w:pPr>
            <w:r w:rsidRPr="001E74E8">
              <w:t>388</w:t>
            </w:r>
          </w:p>
        </w:tc>
        <w:tc>
          <w:tcPr>
            <w:tcW w:w="568" w:type="dxa"/>
          </w:tcPr>
          <w:p w:rsidR="001E74E8" w:rsidRPr="001E74E8" w:rsidRDefault="001E74E8" w:rsidP="004B42CA">
            <w:pPr>
              <w:pStyle w:val="Tabletextright"/>
            </w:pPr>
            <w:r w:rsidRPr="001E74E8">
              <w:t>15.00</w:t>
            </w:r>
          </w:p>
        </w:tc>
        <w:tc>
          <w:tcPr>
            <w:tcW w:w="575" w:type="dxa"/>
          </w:tcPr>
          <w:p w:rsidR="001E74E8" w:rsidRPr="001E74E8" w:rsidRDefault="001E74E8" w:rsidP="004B42CA">
            <w:pPr>
              <w:pStyle w:val="Tabletextright"/>
            </w:pPr>
            <w:r w:rsidRPr="001E74E8">
              <w:t>63.00</w:t>
            </w:r>
          </w:p>
        </w:tc>
        <w:tc>
          <w:tcPr>
            <w:tcW w:w="702" w:type="dxa"/>
          </w:tcPr>
          <w:p w:rsidR="001E74E8" w:rsidRPr="001E74E8" w:rsidRDefault="001E74E8" w:rsidP="004B42CA">
            <w:pPr>
              <w:pStyle w:val="Tabletextright"/>
            </w:pPr>
            <w:r w:rsidRPr="001E74E8">
              <w:t>22.00</w:t>
            </w:r>
          </w:p>
        </w:tc>
        <w:tc>
          <w:tcPr>
            <w:tcW w:w="582" w:type="dxa"/>
          </w:tcPr>
          <w:p w:rsidR="001E74E8" w:rsidRPr="001E74E8" w:rsidRDefault="001E74E8" w:rsidP="004B42CA">
            <w:pPr>
              <w:pStyle w:val="Tabletextcentred"/>
            </w:pPr>
            <w:r w:rsidRPr="001E74E8">
              <w:t>gmS</w:t>
            </w:r>
          </w:p>
        </w:tc>
        <w:tc>
          <w:tcPr>
            <w:tcW w:w="694" w:type="dxa"/>
          </w:tcPr>
          <w:p w:rsidR="001E74E8" w:rsidRPr="001E74E8" w:rsidRDefault="001E74E8" w:rsidP="004B42CA">
            <w:pPr>
              <w:pStyle w:val="Tabletextright"/>
            </w:pPr>
            <w:r w:rsidRPr="001E74E8">
              <w:t>1.00</w:t>
            </w:r>
          </w:p>
        </w:tc>
        <w:tc>
          <w:tcPr>
            <w:tcW w:w="923" w:type="dxa"/>
          </w:tcPr>
          <w:p w:rsidR="001E74E8" w:rsidRPr="001E74E8" w:rsidRDefault="001E74E8" w:rsidP="004B42CA">
            <w:pPr>
              <w:pStyle w:val="Tabletextright"/>
            </w:pPr>
            <w:r w:rsidRPr="001E74E8">
              <w:t>8.88</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149/10GB06</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-67.083500</w:t>
            </w:r>
          </w:p>
        </w:tc>
        <w:tc>
          <w:tcPr>
            <w:tcW w:w="1145" w:type="dxa"/>
          </w:tcPr>
          <w:p w:rsidR="001E74E8" w:rsidRPr="001E74E8" w:rsidRDefault="001E74E8" w:rsidP="004B42CA">
            <w:pPr>
              <w:pStyle w:val="Tabletextright"/>
            </w:pPr>
            <w:r w:rsidRPr="001E74E8">
              <w:t>65.464500</w:t>
            </w:r>
          </w:p>
        </w:tc>
        <w:tc>
          <w:tcPr>
            <w:tcW w:w="708" w:type="dxa"/>
          </w:tcPr>
          <w:p w:rsidR="001E74E8" w:rsidRPr="001E74E8" w:rsidRDefault="001E74E8" w:rsidP="004B42CA">
            <w:pPr>
              <w:pStyle w:val="Tabletextright"/>
            </w:pPr>
            <w:r w:rsidRPr="001E74E8">
              <w:t>627</w:t>
            </w:r>
          </w:p>
        </w:tc>
        <w:tc>
          <w:tcPr>
            <w:tcW w:w="568" w:type="dxa"/>
          </w:tcPr>
          <w:p w:rsidR="001E74E8" w:rsidRPr="001E74E8" w:rsidRDefault="001E74E8" w:rsidP="004B42CA">
            <w:pPr>
              <w:pStyle w:val="Tabletextright"/>
              <w:rPr>
                <w:sz w:val="16"/>
                <w:szCs w:val="16"/>
              </w:rPr>
            </w:pPr>
          </w:p>
        </w:tc>
        <w:tc>
          <w:tcPr>
            <w:tcW w:w="575" w:type="dxa"/>
          </w:tcPr>
          <w:p w:rsidR="001E74E8" w:rsidRPr="001E74E8" w:rsidRDefault="001E74E8" w:rsidP="004B42CA">
            <w:pPr>
              <w:pStyle w:val="Tabletextright"/>
              <w:rPr>
                <w:sz w:val="16"/>
                <w:szCs w:val="16"/>
              </w:rPr>
            </w:pPr>
          </w:p>
        </w:tc>
        <w:tc>
          <w:tcPr>
            <w:tcW w:w="702" w:type="dxa"/>
          </w:tcPr>
          <w:p w:rsidR="001E74E8" w:rsidRPr="001E74E8" w:rsidRDefault="001E74E8" w:rsidP="004B42CA">
            <w:pPr>
              <w:pStyle w:val="Tabletextright"/>
              <w:rPr>
                <w:sz w:val="16"/>
                <w:szCs w:val="16"/>
              </w:rPr>
            </w:pPr>
          </w:p>
        </w:tc>
        <w:tc>
          <w:tcPr>
            <w:tcW w:w="582" w:type="dxa"/>
          </w:tcPr>
          <w:p w:rsidR="001E74E8" w:rsidRPr="001E74E8" w:rsidRDefault="001E74E8" w:rsidP="004B42CA">
            <w:pPr>
              <w:pStyle w:val="Tabletextcentred"/>
              <w:rPr>
                <w:sz w:val="16"/>
                <w:szCs w:val="16"/>
              </w:rPr>
            </w:pP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EndNote&gt;</w:instrText>
            </w:r>
            <w:r w:rsidRPr="001E74E8">
              <w:fldChar w:fldCharType="separate"/>
            </w:r>
            <w:r w:rsidRPr="001E74E8">
              <w:t>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149/10GC10</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-67.083500</w:t>
            </w:r>
          </w:p>
        </w:tc>
        <w:tc>
          <w:tcPr>
            <w:tcW w:w="1145" w:type="dxa"/>
          </w:tcPr>
          <w:p w:rsidR="001E74E8" w:rsidRPr="001E74E8" w:rsidRDefault="001E74E8" w:rsidP="004B42CA">
            <w:pPr>
              <w:pStyle w:val="Tabletextright"/>
            </w:pPr>
            <w:r w:rsidRPr="001E74E8">
              <w:t>65.464500</w:t>
            </w:r>
          </w:p>
        </w:tc>
        <w:tc>
          <w:tcPr>
            <w:tcW w:w="708" w:type="dxa"/>
          </w:tcPr>
          <w:p w:rsidR="001E74E8" w:rsidRPr="001E74E8" w:rsidRDefault="001E74E8" w:rsidP="004B42CA">
            <w:pPr>
              <w:pStyle w:val="Tabletextright"/>
            </w:pPr>
            <w:r w:rsidRPr="001E74E8">
              <w:t>627</w:t>
            </w:r>
          </w:p>
        </w:tc>
        <w:tc>
          <w:tcPr>
            <w:tcW w:w="568" w:type="dxa"/>
          </w:tcPr>
          <w:p w:rsidR="001E74E8" w:rsidRPr="001E74E8" w:rsidRDefault="001E74E8" w:rsidP="004B42CA">
            <w:pPr>
              <w:pStyle w:val="Tabletextright"/>
            </w:pPr>
            <w:r w:rsidRPr="001E74E8">
              <w:t>84.00</w:t>
            </w:r>
          </w:p>
        </w:tc>
        <w:tc>
          <w:tcPr>
            <w:tcW w:w="575" w:type="dxa"/>
          </w:tcPr>
          <w:p w:rsidR="001E74E8" w:rsidRPr="001E74E8" w:rsidRDefault="001E74E8" w:rsidP="004B42CA">
            <w:pPr>
              <w:pStyle w:val="Tabletextright"/>
            </w:pPr>
            <w:r w:rsidRPr="001E74E8">
              <w:t>16.00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24.09</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149/11GC11</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-67.086167</w:t>
            </w:r>
          </w:p>
        </w:tc>
        <w:tc>
          <w:tcPr>
            <w:tcW w:w="1145" w:type="dxa"/>
          </w:tcPr>
          <w:p w:rsidR="001E74E8" w:rsidRPr="001E74E8" w:rsidRDefault="001E74E8" w:rsidP="004B42CA">
            <w:pPr>
              <w:pStyle w:val="Tabletextright"/>
            </w:pPr>
            <w:r w:rsidRPr="001E74E8">
              <w:t>65.647833</w:t>
            </w:r>
          </w:p>
        </w:tc>
        <w:tc>
          <w:tcPr>
            <w:tcW w:w="708" w:type="dxa"/>
          </w:tcPr>
          <w:p w:rsidR="001E74E8" w:rsidRPr="001E74E8" w:rsidRDefault="001E74E8" w:rsidP="004B42CA">
            <w:pPr>
              <w:pStyle w:val="Tabletextright"/>
            </w:pPr>
            <w:r w:rsidRPr="001E74E8">
              <w:t>587</w:t>
            </w:r>
          </w:p>
        </w:tc>
        <w:tc>
          <w:tcPr>
            <w:tcW w:w="568" w:type="dxa"/>
          </w:tcPr>
          <w:p w:rsidR="001E74E8" w:rsidRPr="001E74E8" w:rsidRDefault="001E74E8" w:rsidP="004B42CA">
            <w:pPr>
              <w:pStyle w:val="Tabletextright"/>
            </w:pPr>
            <w:r w:rsidRPr="001E74E8">
              <w:t>81.00</w:t>
            </w:r>
          </w:p>
        </w:tc>
        <w:tc>
          <w:tcPr>
            <w:tcW w:w="575" w:type="dxa"/>
          </w:tcPr>
          <w:p w:rsidR="001E74E8" w:rsidRPr="001E74E8" w:rsidRDefault="001E74E8" w:rsidP="004B42CA">
            <w:pPr>
              <w:pStyle w:val="Tabletextright"/>
            </w:pPr>
            <w:r w:rsidRPr="001E74E8">
              <w:t>19.00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32.96</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149/12GB07</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-67.111667</w:t>
            </w:r>
          </w:p>
        </w:tc>
        <w:tc>
          <w:tcPr>
            <w:tcW w:w="1145" w:type="dxa"/>
          </w:tcPr>
          <w:p w:rsidR="001E74E8" w:rsidRPr="001E74E8" w:rsidRDefault="001E74E8" w:rsidP="004B42CA">
            <w:pPr>
              <w:pStyle w:val="Tabletextright"/>
            </w:pPr>
            <w:r w:rsidRPr="001E74E8">
              <w:t>65.778667</w:t>
            </w:r>
          </w:p>
        </w:tc>
        <w:tc>
          <w:tcPr>
            <w:tcW w:w="708" w:type="dxa"/>
          </w:tcPr>
          <w:p w:rsidR="001E74E8" w:rsidRPr="001E74E8" w:rsidRDefault="001E74E8" w:rsidP="004B42CA">
            <w:pPr>
              <w:pStyle w:val="Tabletextright"/>
            </w:pPr>
            <w:r w:rsidRPr="001E74E8">
              <w:t>626</w:t>
            </w:r>
          </w:p>
        </w:tc>
        <w:tc>
          <w:tcPr>
            <w:tcW w:w="568" w:type="dxa"/>
          </w:tcPr>
          <w:p w:rsidR="001E74E8" w:rsidRPr="001E74E8" w:rsidRDefault="001E74E8" w:rsidP="004B42CA">
            <w:pPr>
              <w:pStyle w:val="Tabletextright"/>
              <w:rPr>
                <w:sz w:val="16"/>
                <w:szCs w:val="16"/>
              </w:rPr>
            </w:pPr>
          </w:p>
        </w:tc>
        <w:tc>
          <w:tcPr>
            <w:tcW w:w="575" w:type="dxa"/>
          </w:tcPr>
          <w:p w:rsidR="001E74E8" w:rsidRPr="001E74E8" w:rsidRDefault="001E74E8" w:rsidP="004B42CA">
            <w:pPr>
              <w:pStyle w:val="Tabletextright"/>
              <w:rPr>
                <w:sz w:val="16"/>
                <w:szCs w:val="16"/>
              </w:rPr>
            </w:pPr>
          </w:p>
        </w:tc>
        <w:tc>
          <w:tcPr>
            <w:tcW w:w="702" w:type="dxa"/>
          </w:tcPr>
          <w:p w:rsidR="001E74E8" w:rsidRPr="001E74E8" w:rsidRDefault="001E74E8" w:rsidP="004B42CA">
            <w:pPr>
              <w:pStyle w:val="Tabletextright"/>
              <w:rPr>
                <w:sz w:val="16"/>
                <w:szCs w:val="16"/>
              </w:rPr>
            </w:pPr>
          </w:p>
        </w:tc>
        <w:tc>
          <w:tcPr>
            <w:tcW w:w="582" w:type="dxa"/>
          </w:tcPr>
          <w:p w:rsidR="001E74E8" w:rsidRPr="001E74E8" w:rsidRDefault="001E74E8" w:rsidP="004B42CA">
            <w:pPr>
              <w:pStyle w:val="Tabletextcentred"/>
              <w:rPr>
                <w:sz w:val="16"/>
                <w:szCs w:val="16"/>
              </w:rPr>
            </w:pP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EndNote&gt;</w:instrText>
            </w:r>
            <w:r w:rsidRPr="001E74E8">
              <w:fldChar w:fldCharType="separate"/>
            </w:r>
            <w:r w:rsidRPr="001E74E8">
              <w:t>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149/12GC12</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-67.111667</w:t>
            </w:r>
          </w:p>
        </w:tc>
        <w:tc>
          <w:tcPr>
            <w:tcW w:w="1145" w:type="dxa"/>
          </w:tcPr>
          <w:p w:rsidR="001E74E8" w:rsidRPr="001E74E8" w:rsidRDefault="001E74E8" w:rsidP="004B42CA">
            <w:pPr>
              <w:pStyle w:val="Tabletextright"/>
            </w:pPr>
            <w:r w:rsidRPr="001E74E8">
              <w:t>65.778667</w:t>
            </w:r>
          </w:p>
        </w:tc>
        <w:tc>
          <w:tcPr>
            <w:tcW w:w="708" w:type="dxa"/>
          </w:tcPr>
          <w:p w:rsidR="001E74E8" w:rsidRPr="001E74E8" w:rsidRDefault="001E74E8" w:rsidP="004B42CA">
            <w:pPr>
              <w:pStyle w:val="Tabletextright"/>
            </w:pPr>
            <w:r w:rsidRPr="001E74E8">
              <w:t>626</w:t>
            </w:r>
          </w:p>
        </w:tc>
        <w:tc>
          <w:tcPr>
            <w:tcW w:w="568" w:type="dxa"/>
          </w:tcPr>
          <w:p w:rsidR="001E74E8" w:rsidRPr="001E74E8" w:rsidRDefault="001E74E8" w:rsidP="004B42CA">
            <w:pPr>
              <w:pStyle w:val="Tabletextright"/>
            </w:pPr>
            <w:r w:rsidRPr="001E74E8">
              <w:t>85.00</w:t>
            </w:r>
          </w:p>
        </w:tc>
        <w:tc>
          <w:tcPr>
            <w:tcW w:w="575" w:type="dxa"/>
          </w:tcPr>
          <w:p w:rsidR="001E74E8" w:rsidRPr="001E74E8" w:rsidRDefault="001E74E8" w:rsidP="004B42CA">
            <w:pPr>
              <w:pStyle w:val="Tabletextright"/>
            </w:pPr>
            <w:r w:rsidRPr="001E74E8">
              <w:t>15.00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37.92</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149/13GB08</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-67.088333</w:t>
            </w:r>
          </w:p>
        </w:tc>
        <w:tc>
          <w:tcPr>
            <w:tcW w:w="1145" w:type="dxa"/>
          </w:tcPr>
          <w:p w:rsidR="001E74E8" w:rsidRPr="001E74E8" w:rsidRDefault="001E74E8" w:rsidP="004B42CA">
            <w:pPr>
              <w:pStyle w:val="Tabletextright"/>
            </w:pPr>
            <w:r w:rsidRPr="001E74E8">
              <w:t>65.982500</w:t>
            </w:r>
          </w:p>
        </w:tc>
        <w:tc>
          <w:tcPr>
            <w:tcW w:w="708" w:type="dxa"/>
          </w:tcPr>
          <w:p w:rsidR="001E74E8" w:rsidRPr="001E74E8" w:rsidRDefault="001E74E8" w:rsidP="004B42CA">
            <w:pPr>
              <w:pStyle w:val="Tabletextright"/>
            </w:pPr>
            <w:r w:rsidRPr="001E74E8">
              <w:t>413</w:t>
            </w:r>
          </w:p>
        </w:tc>
        <w:tc>
          <w:tcPr>
            <w:tcW w:w="568" w:type="dxa"/>
          </w:tcPr>
          <w:p w:rsidR="001E74E8" w:rsidRPr="001E74E8" w:rsidRDefault="001E74E8" w:rsidP="004B42CA">
            <w:pPr>
              <w:pStyle w:val="Tabletextright"/>
              <w:rPr>
                <w:sz w:val="16"/>
                <w:szCs w:val="16"/>
              </w:rPr>
            </w:pPr>
          </w:p>
        </w:tc>
        <w:tc>
          <w:tcPr>
            <w:tcW w:w="575" w:type="dxa"/>
          </w:tcPr>
          <w:p w:rsidR="001E74E8" w:rsidRPr="001E74E8" w:rsidRDefault="001E74E8" w:rsidP="004B42CA">
            <w:pPr>
              <w:pStyle w:val="Tabletextright"/>
              <w:rPr>
                <w:sz w:val="16"/>
                <w:szCs w:val="16"/>
              </w:rPr>
            </w:pPr>
          </w:p>
        </w:tc>
        <w:tc>
          <w:tcPr>
            <w:tcW w:w="702" w:type="dxa"/>
          </w:tcPr>
          <w:p w:rsidR="001E74E8" w:rsidRPr="001E74E8" w:rsidRDefault="001E74E8" w:rsidP="004B42CA">
            <w:pPr>
              <w:pStyle w:val="Tabletextright"/>
              <w:rPr>
                <w:sz w:val="16"/>
                <w:szCs w:val="16"/>
              </w:rPr>
            </w:pPr>
          </w:p>
        </w:tc>
        <w:tc>
          <w:tcPr>
            <w:tcW w:w="582" w:type="dxa"/>
          </w:tcPr>
          <w:p w:rsidR="001E74E8" w:rsidRPr="001E74E8" w:rsidRDefault="001E74E8" w:rsidP="004B42CA">
            <w:pPr>
              <w:pStyle w:val="Tabletextcentred"/>
              <w:rPr>
                <w:sz w:val="16"/>
                <w:szCs w:val="16"/>
              </w:rPr>
            </w:pP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EndNote&gt;</w:instrText>
            </w:r>
            <w:r w:rsidRPr="001E74E8">
              <w:fldChar w:fldCharType="separate"/>
            </w:r>
            <w:r w:rsidRPr="001E74E8">
              <w:t>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149/13GC13</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-67.088333</w:t>
            </w:r>
          </w:p>
        </w:tc>
        <w:tc>
          <w:tcPr>
            <w:tcW w:w="1145" w:type="dxa"/>
          </w:tcPr>
          <w:p w:rsidR="001E74E8" w:rsidRPr="001E74E8" w:rsidRDefault="001E74E8" w:rsidP="004B42CA">
            <w:pPr>
              <w:pStyle w:val="Tabletextright"/>
            </w:pPr>
            <w:r w:rsidRPr="001E74E8">
              <w:t>65.982500</w:t>
            </w:r>
          </w:p>
        </w:tc>
        <w:tc>
          <w:tcPr>
            <w:tcW w:w="708" w:type="dxa"/>
          </w:tcPr>
          <w:p w:rsidR="001E74E8" w:rsidRPr="001E74E8" w:rsidRDefault="001E74E8" w:rsidP="004B42CA">
            <w:pPr>
              <w:pStyle w:val="Tabletextright"/>
            </w:pPr>
            <w:r w:rsidRPr="001E74E8">
              <w:t>413</w:t>
            </w:r>
          </w:p>
        </w:tc>
        <w:tc>
          <w:tcPr>
            <w:tcW w:w="568" w:type="dxa"/>
          </w:tcPr>
          <w:p w:rsidR="001E74E8" w:rsidRPr="001E74E8" w:rsidRDefault="001E74E8" w:rsidP="004B42CA">
            <w:pPr>
              <w:pStyle w:val="Tabletextright"/>
            </w:pPr>
            <w:r w:rsidRPr="001E74E8">
              <w:t>13.00</w:t>
            </w:r>
          </w:p>
        </w:tc>
        <w:tc>
          <w:tcPr>
            <w:tcW w:w="575" w:type="dxa"/>
          </w:tcPr>
          <w:p w:rsidR="001E74E8" w:rsidRPr="001E74E8" w:rsidRDefault="001E74E8" w:rsidP="004B42CA">
            <w:pPr>
              <w:pStyle w:val="Tabletextright"/>
            </w:pPr>
            <w:r w:rsidRPr="001E74E8">
              <w:t>85.00</w:t>
            </w:r>
          </w:p>
        </w:tc>
        <w:tc>
          <w:tcPr>
            <w:tcW w:w="702" w:type="dxa"/>
          </w:tcPr>
          <w:p w:rsidR="001E74E8" w:rsidRPr="001E74E8" w:rsidRDefault="001E74E8" w:rsidP="004B42CA">
            <w:pPr>
              <w:pStyle w:val="Tabletextright"/>
            </w:pPr>
            <w:r w:rsidRPr="001E74E8">
              <w:t>1.00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3.21</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149/14GC14</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-66.640833</w:t>
            </w:r>
          </w:p>
        </w:tc>
        <w:tc>
          <w:tcPr>
            <w:tcW w:w="1145" w:type="dxa"/>
          </w:tcPr>
          <w:p w:rsidR="001E74E8" w:rsidRPr="001E74E8" w:rsidRDefault="001E74E8" w:rsidP="004B42CA">
            <w:pPr>
              <w:pStyle w:val="Tabletextright"/>
            </w:pPr>
            <w:r w:rsidRPr="001E74E8">
              <w:t>71.733333</w:t>
            </w:r>
          </w:p>
        </w:tc>
        <w:tc>
          <w:tcPr>
            <w:tcW w:w="708" w:type="dxa"/>
          </w:tcPr>
          <w:p w:rsidR="001E74E8" w:rsidRPr="001E74E8" w:rsidRDefault="001E74E8" w:rsidP="004B42CA">
            <w:pPr>
              <w:pStyle w:val="Tabletextright"/>
            </w:pPr>
            <w:r w:rsidRPr="001E74E8">
              <w:t>849</w:t>
            </w:r>
          </w:p>
        </w:tc>
        <w:tc>
          <w:tcPr>
            <w:tcW w:w="568" w:type="dxa"/>
          </w:tcPr>
          <w:p w:rsidR="001E74E8" w:rsidRPr="001E74E8" w:rsidRDefault="001E74E8" w:rsidP="004B42CA">
            <w:pPr>
              <w:pStyle w:val="Tabletextright"/>
            </w:pPr>
            <w:r w:rsidRPr="001E74E8">
              <w:t>39.00</w:t>
            </w:r>
          </w:p>
        </w:tc>
        <w:tc>
          <w:tcPr>
            <w:tcW w:w="575" w:type="dxa"/>
          </w:tcPr>
          <w:p w:rsidR="001E74E8" w:rsidRPr="001E74E8" w:rsidRDefault="001E74E8" w:rsidP="004B42CA">
            <w:pPr>
              <w:pStyle w:val="Tabletextright"/>
            </w:pPr>
            <w:r w:rsidRPr="001E74E8">
              <w:t>51.00</w:t>
            </w:r>
          </w:p>
        </w:tc>
        <w:tc>
          <w:tcPr>
            <w:tcW w:w="702" w:type="dxa"/>
          </w:tcPr>
          <w:p w:rsidR="001E74E8" w:rsidRPr="001E74E8" w:rsidRDefault="001E74E8" w:rsidP="004B42CA">
            <w:pPr>
              <w:pStyle w:val="Tabletextright"/>
            </w:pPr>
            <w:r w:rsidRPr="001E74E8">
              <w:t>10.00</w:t>
            </w:r>
          </w:p>
        </w:tc>
        <w:tc>
          <w:tcPr>
            <w:tcW w:w="582" w:type="dxa"/>
          </w:tcPr>
          <w:p w:rsidR="001E74E8" w:rsidRPr="001E74E8" w:rsidRDefault="001E74E8" w:rsidP="004B42CA">
            <w:pPr>
              <w:pStyle w:val="Tabletextcentred"/>
            </w:pPr>
            <w:r w:rsidRPr="001E74E8">
              <w:t>gmS</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9.94</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149/15GC15</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-66.252667</w:t>
            </w:r>
          </w:p>
        </w:tc>
        <w:tc>
          <w:tcPr>
            <w:tcW w:w="1145" w:type="dxa"/>
          </w:tcPr>
          <w:p w:rsidR="001E74E8" w:rsidRPr="001E74E8" w:rsidRDefault="001E74E8" w:rsidP="004B42CA">
            <w:pPr>
              <w:pStyle w:val="Tabletextright"/>
            </w:pPr>
            <w:r w:rsidRPr="001E74E8">
              <w:t>73.340333</w:t>
            </w:r>
          </w:p>
        </w:tc>
        <w:tc>
          <w:tcPr>
            <w:tcW w:w="708" w:type="dxa"/>
          </w:tcPr>
          <w:p w:rsidR="001E74E8" w:rsidRPr="001E74E8" w:rsidRDefault="001E74E8" w:rsidP="004B42CA">
            <w:pPr>
              <w:pStyle w:val="Tabletextright"/>
            </w:pPr>
            <w:r w:rsidRPr="001E74E8">
              <w:t>2250</w:t>
            </w:r>
          </w:p>
        </w:tc>
        <w:tc>
          <w:tcPr>
            <w:tcW w:w="568" w:type="dxa"/>
          </w:tcPr>
          <w:p w:rsidR="001E74E8" w:rsidRPr="001E74E8" w:rsidRDefault="001E74E8" w:rsidP="004B42CA">
            <w:pPr>
              <w:pStyle w:val="Tabletextright"/>
            </w:pPr>
            <w:r w:rsidRPr="001E74E8">
              <w:t>97.00</w:t>
            </w:r>
          </w:p>
        </w:tc>
        <w:tc>
          <w:tcPr>
            <w:tcW w:w="575" w:type="dxa"/>
          </w:tcPr>
          <w:p w:rsidR="001E74E8" w:rsidRPr="001E74E8" w:rsidRDefault="001E74E8" w:rsidP="004B42CA">
            <w:pPr>
              <w:pStyle w:val="Tabletextright"/>
            </w:pPr>
            <w:r w:rsidRPr="001E74E8">
              <w:t>3.00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16.99</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149/16GB09</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-66.381667</w:t>
            </w:r>
          </w:p>
        </w:tc>
        <w:tc>
          <w:tcPr>
            <w:tcW w:w="1145" w:type="dxa"/>
          </w:tcPr>
          <w:p w:rsidR="001E74E8" w:rsidRPr="001E74E8" w:rsidRDefault="001E74E8" w:rsidP="004B42CA">
            <w:pPr>
              <w:pStyle w:val="Tabletextright"/>
            </w:pPr>
            <w:r w:rsidRPr="001E74E8">
              <w:t>73.183333</w:t>
            </w:r>
          </w:p>
        </w:tc>
        <w:tc>
          <w:tcPr>
            <w:tcW w:w="708" w:type="dxa"/>
          </w:tcPr>
          <w:p w:rsidR="001E74E8" w:rsidRPr="001E74E8" w:rsidRDefault="001E74E8" w:rsidP="004B42CA">
            <w:pPr>
              <w:pStyle w:val="Tabletextright"/>
            </w:pPr>
            <w:r w:rsidRPr="001E74E8">
              <w:t>1960</w:t>
            </w:r>
          </w:p>
        </w:tc>
        <w:tc>
          <w:tcPr>
            <w:tcW w:w="568" w:type="dxa"/>
          </w:tcPr>
          <w:p w:rsidR="001E74E8" w:rsidRPr="001E74E8" w:rsidRDefault="001E74E8" w:rsidP="004B42CA">
            <w:pPr>
              <w:pStyle w:val="Tabletextright"/>
              <w:rPr>
                <w:sz w:val="16"/>
                <w:szCs w:val="16"/>
              </w:rPr>
            </w:pPr>
          </w:p>
        </w:tc>
        <w:tc>
          <w:tcPr>
            <w:tcW w:w="575" w:type="dxa"/>
          </w:tcPr>
          <w:p w:rsidR="001E74E8" w:rsidRPr="001E74E8" w:rsidRDefault="001E74E8" w:rsidP="004B42CA">
            <w:pPr>
              <w:pStyle w:val="Tabletextright"/>
              <w:rPr>
                <w:sz w:val="16"/>
                <w:szCs w:val="16"/>
              </w:rPr>
            </w:pPr>
          </w:p>
        </w:tc>
        <w:tc>
          <w:tcPr>
            <w:tcW w:w="702" w:type="dxa"/>
          </w:tcPr>
          <w:p w:rsidR="001E74E8" w:rsidRPr="001E74E8" w:rsidRDefault="001E74E8" w:rsidP="004B42CA">
            <w:pPr>
              <w:pStyle w:val="Tabletextright"/>
              <w:rPr>
                <w:sz w:val="16"/>
                <w:szCs w:val="16"/>
              </w:rPr>
            </w:pPr>
          </w:p>
        </w:tc>
        <w:tc>
          <w:tcPr>
            <w:tcW w:w="582" w:type="dxa"/>
          </w:tcPr>
          <w:p w:rsidR="001E74E8" w:rsidRPr="001E74E8" w:rsidRDefault="001E74E8" w:rsidP="004B42CA">
            <w:pPr>
              <w:pStyle w:val="Tabletextcentred"/>
              <w:rPr>
                <w:sz w:val="16"/>
                <w:szCs w:val="16"/>
              </w:rPr>
            </w:pP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EndNote&gt;</w:instrText>
            </w:r>
            <w:r w:rsidRPr="001E74E8">
              <w:fldChar w:fldCharType="separate"/>
            </w:r>
            <w:r w:rsidRPr="001E74E8">
              <w:t>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149/16GC16</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-66.381667</w:t>
            </w:r>
          </w:p>
        </w:tc>
        <w:tc>
          <w:tcPr>
            <w:tcW w:w="1145" w:type="dxa"/>
          </w:tcPr>
          <w:p w:rsidR="001E74E8" w:rsidRPr="001E74E8" w:rsidRDefault="001E74E8" w:rsidP="004B42CA">
            <w:pPr>
              <w:pStyle w:val="Tabletextright"/>
            </w:pPr>
            <w:r w:rsidRPr="001E74E8">
              <w:t>73.183333</w:t>
            </w:r>
          </w:p>
        </w:tc>
        <w:tc>
          <w:tcPr>
            <w:tcW w:w="708" w:type="dxa"/>
          </w:tcPr>
          <w:p w:rsidR="001E74E8" w:rsidRPr="001E74E8" w:rsidRDefault="001E74E8" w:rsidP="004B42CA">
            <w:pPr>
              <w:pStyle w:val="Tabletextright"/>
            </w:pPr>
            <w:r w:rsidRPr="001E74E8">
              <w:t>1960</w:t>
            </w:r>
          </w:p>
        </w:tc>
        <w:tc>
          <w:tcPr>
            <w:tcW w:w="568" w:type="dxa"/>
          </w:tcPr>
          <w:p w:rsidR="001E74E8" w:rsidRPr="001E74E8" w:rsidRDefault="001E74E8" w:rsidP="004B42CA">
            <w:pPr>
              <w:pStyle w:val="Tabletextright"/>
            </w:pPr>
            <w:r w:rsidRPr="001E74E8">
              <w:t>98.00</w:t>
            </w:r>
          </w:p>
        </w:tc>
        <w:tc>
          <w:tcPr>
            <w:tcW w:w="575" w:type="dxa"/>
          </w:tcPr>
          <w:p w:rsidR="001E74E8" w:rsidRPr="001E74E8" w:rsidRDefault="001E74E8" w:rsidP="004B42CA">
            <w:pPr>
              <w:pStyle w:val="Tabletextright"/>
            </w:pPr>
            <w:r w:rsidRPr="001E74E8">
              <w:t>2.00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w:t>
            </w:r>
          </w:p>
        </w:tc>
        <w:tc>
          <w:tcPr>
            <w:tcW w:w="694" w:type="dxa"/>
          </w:tcPr>
          <w:p w:rsidR="001E74E8" w:rsidRPr="001E74E8" w:rsidRDefault="001E74E8" w:rsidP="004B42CA">
            <w:pPr>
              <w:pStyle w:val="Tabletextright"/>
            </w:pPr>
            <w:r w:rsidRPr="001E74E8">
              <w:t>1.00</w:t>
            </w:r>
          </w:p>
        </w:tc>
        <w:tc>
          <w:tcPr>
            <w:tcW w:w="923" w:type="dxa"/>
          </w:tcPr>
          <w:p w:rsidR="001E74E8" w:rsidRPr="001E74E8" w:rsidRDefault="001E74E8" w:rsidP="004B42CA">
            <w:pPr>
              <w:pStyle w:val="Tabletextright"/>
            </w:pPr>
            <w:r w:rsidRPr="001E74E8">
              <w:t>18.05</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149/17GC17</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-66.504000</w:t>
            </w:r>
          </w:p>
        </w:tc>
        <w:tc>
          <w:tcPr>
            <w:tcW w:w="1145" w:type="dxa"/>
          </w:tcPr>
          <w:p w:rsidR="001E74E8" w:rsidRPr="001E74E8" w:rsidRDefault="001E74E8" w:rsidP="004B42CA">
            <w:pPr>
              <w:pStyle w:val="Tabletextright"/>
            </w:pPr>
            <w:r w:rsidRPr="001E74E8">
              <w:t>73.091667</w:t>
            </w:r>
          </w:p>
        </w:tc>
        <w:tc>
          <w:tcPr>
            <w:tcW w:w="708" w:type="dxa"/>
          </w:tcPr>
          <w:p w:rsidR="001E74E8" w:rsidRPr="001E74E8" w:rsidRDefault="001E74E8" w:rsidP="004B42CA">
            <w:pPr>
              <w:pStyle w:val="Tabletextright"/>
            </w:pPr>
            <w:r w:rsidRPr="001E74E8">
              <w:t>1540</w:t>
            </w:r>
          </w:p>
        </w:tc>
        <w:tc>
          <w:tcPr>
            <w:tcW w:w="568" w:type="dxa"/>
          </w:tcPr>
          <w:p w:rsidR="001E74E8" w:rsidRPr="001E74E8" w:rsidRDefault="001E74E8" w:rsidP="004B42CA">
            <w:pPr>
              <w:pStyle w:val="Tabletextright"/>
            </w:pPr>
            <w:r w:rsidRPr="001E74E8">
              <w:t>97.00</w:t>
            </w:r>
          </w:p>
        </w:tc>
        <w:tc>
          <w:tcPr>
            <w:tcW w:w="575" w:type="dxa"/>
          </w:tcPr>
          <w:p w:rsidR="001E74E8" w:rsidRPr="001E74E8" w:rsidRDefault="001E74E8" w:rsidP="004B42CA">
            <w:pPr>
              <w:pStyle w:val="Tabletextright"/>
            </w:pPr>
            <w:r w:rsidRPr="001E74E8">
              <w:t>3.00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14.55</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149/18GC18</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-66.599167</w:t>
            </w:r>
          </w:p>
        </w:tc>
        <w:tc>
          <w:tcPr>
            <w:tcW w:w="1145" w:type="dxa"/>
          </w:tcPr>
          <w:p w:rsidR="001E74E8" w:rsidRPr="001E74E8" w:rsidRDefault="001E74E8" w:rsidP="004B42CA">
            <w:pPr>
              <w:pStyle w:val="Tabletextright"/>
            </w:pPr>
            <w:r w:rsidRPr="001E74E8">
              <w:t>73.009000</w:t>
            </w:r>
          </w:p>
        </w:tc>
        <w:tc>
          <w:tcPr>
            <w:tcW w:w="708" w:type="dxa"/>
          </w:tcPr>
          <w:p w:rsidR="001E74E8" w:rsidRPr="001E74E8" w:rsidRDefault="001E74E8" w:rsidP="004B42CA">
            <w:pPr>
              <w:pStyle w:val="Tabletextright"/>
            </w:pPr>
            <w:r w:rsidRPr="001E74E8">
              <w:t>1170</w:t>
            </w:r>
          </w:p>
        </w:tc>
        <w:tc>
          <w:tcPr>
            <w:tcW w:w="568" w:type="dxa"/>
          </w:tcPr>
          <w:p w:rsidR="001E74E8" w:rsidRPr="001E74E8" w:rsidRDefault="001E74E8" w:rsidP="004B42CA">
            <w:pPr>
              <w:pStyle w:val="Tabletextright"/>
            </w:pPr>
            <w:r w:rsidRPr="001E74E8">
              <w:t>73.00</w:t>
            </w:r>
          </w:p>
        </w:tc>
        <w:tc>
          <w:tcPr>
            <w:tcW w:w="575" w:type="dxa"/>
          </w:tcPr>
          <w:p w:rsidR="001E74E8" w:rsidRPr="001E74E8" w:rsidRDefault="001E74E8" w:rsidP="004B42CA">
            <w:pPr>
              <w:pStyle w:val="Tabletextright"/>
            </w:pPr>
            <w:r w:rsidRPr="001E74E8">
              <w:t>27.00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4.34</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149/19GC19</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-66.685833</w:t>
            </w:r>
          </w:p>
        </w:tc>
        <w:tc>
          <w:tcPr>
            <w:tcW w:w="1145" w:type="dxa"/>
          </w:tcPr>
          <w:p w:rsidR="001E74E8" w:rsidRPr="001E74E8" w:rsidRDefault="001E74E8" w:rsidP="004B42CA">
            <w:pPr>
              <w:pStyle w:val="Tabletextright"/>
            </w:pPr>
            <w:r w:rsidRPr="001E74E8">
              <w:t>72.924833</w:t>
            </w:r>
          </w:p>
        </w:tc>
        <w:tc>
          <w:tcPr>
            <w:tcW w:w="708" w:type="dxa"/>
          </w:tcPr>
          <w:p w:rsidR="001E74E8" w:rsidRPr="001E74E8" w:rsidRDefault="001E74E8" w:rsidP="004B42CA">
            <w:pPr>
              <w:pStyle w:val="Tabletextright"/>
            </w:pPr>
            <w:r w:rsidRPr="001E74E8">
              <w:t>765</w:t>
            </w:r>
          </w:p>
        </w:tc>
        <w:tc>
          <w:tcPr>
            <w:tcW w:w="568" w:type="dxa"/>
          </w:tcPr>
          <w:p w:rsidR="001E74E8" w:rsidRPr="001E74E8" w:rsidRDefault="001E74E8" w:rsidP="004B42CA">
            <w:pPr>
              <w:pStyle w:val="Tabletextright"/>
            </w:pPr>
            <w:r w:rsidRPr="001E74E8">
              <w:t>16.00</w:t>
            </w:r>
          </w:p>
        </w:tc>
        <w:tc>
          <w:tcPr>
            <w:tcW w:w="575" w:type="dxa"/>
          </w:tcPr>
          <w:p w:rsidR="001E74E8" w:rsidRPr="001E74E8" w:rsidRDefault="001E74E8" w:rsidP="004B42CA">
            <w:pPr>
              <w:pStyle w:val="Tabletextright"/>
            </w:pPr>
            <w:r w:rsidRPr="001E74E8">
              <w:t>24.00</w:t>
            </w:r>
          </w:p>
        </w:tc>
        <w:tc>
          <w:tcPr>
            <w:tcW w:w="702" w:type="dxa"/>
          </w:tcPr>
          <w:p w:rsidR="001E74E8" w:rsidRPr="001E74E8" w:rsidRDefault="001E74E8" w:rsidP="004B42CA">
            <w:pPr>
              <w:pStyle w:val="Tabletextright"/>
            </w:pPr>
            <w:r w:rsidRPr="001E74E8">
              <w:t>60.00</w:t>
            </w:r>
          </w:p>
        </w:tc>
        <w:tc>
          <w:tcPr>
            <w:tcW w:w="582" w:type="dxa"/>
          </w:tcPr>
          <w:p w:rsidR="001E74E8" w:rsidRPr="001E74E8" w:rsidRDefault="001E74E8" w:rsidP="004B42CA">
            <w:pPr>
              <w:pStyle w:val="Tabletextcentred"/>
            </w:pPr>
            <w:r w:rsidRPr="001E74E8">
              <w:t>msG</w:t>
            </w:r>
          </w:p>
        </w:tc>
        <w:tc>
          <w:tcPr>
            <w:tcW w:w="694" w:type="dxa"/>
          </w:tcPr>
          <w:p w:rsidR="001E74E8" w:rsidRPr="001E74E8" w:rsidRDefault="001E74E8" w:rsidP="004B42CA">
            <w:pPr>
              <w:pStyle w:val="Tabletextright"/>
            </w:pPr>
            <w:r w:rsidRPr="001E74E8">
              <w:t>4.00</w:t>
            </w:r>
          </w:p>
        </w:tc>
        <w:tc>
          <w:tcPr>
            <w:tcW w:w="923" w:type="dxa"/>
          </w:tcPr>
          <w:p w:rsidR="001E74E8" w:rsidRPr="001E74E8" w:rsidRDefault="001E74E8" w:rsidP="004B42CA">
            <w:pPr>
              <w:pStyle w:val="Tabletextright"/>
            </w:pPr>
            <w:r w:rsidRPr="001E74E8">
              <w:t>1.94</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149/20GC20</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-66.618000</w:t>
            </w:r>
          </w:p>
        </w:tc>
        <w:tc>
          <w:tcPr>
            <w:tcW w:w="1145" w:type="dxa"/>
          </w:tcPr>
          <w:p w:rsidR="001E74E8" w:rsidRPr="001E74E8" w:rsidRDefault="001E74E8" w:rsidP="004B42CA">
            <w:pPr>
              <w:pStyle w:val="Tabletextright"/>
            </w:pPr>
            <w:r w:rsidRPr="001E74E8">
              <w:t>72.304500</w:t>
            </w:r>
          </w:p>
        </w:tc>
        <w:tc>
          <w:tcPr>
            <w:tcW w:w="708" w:type="dxa"/>
          </w:tcPr>
          <w:p w:rsidR="001E74E8" w:rsidRPr="001E74E8" w:rsidRDefault="001E74E8" w:rsidP="004B42CA">
            <w:pPr>
              <w:pStyle w:val="Tabletextright"/>
            </w:pPr>
            <w:r w:rsidRPr="001E74E8">
              <w:t>697</w:t>
            </w:r>
          </w:p>
        </w:tc>
        <w:tc>
          <w:tcPr>
            <w:tcW w:w="568" w:type="dxa"/>
          </w:tcPr>
          <w:p w:rsidR="001E74E8" w:rsidRPr="001E74E8" w:rsidRDefault="001E74E8" w:rsidP="004B42CA">
            <w:pPr>
              <w:pStyle w:val="Tabletextright"/>
            </w:pPr>
            <w:r w:rsidRPr="001E74E8">
              <w:t>20.00</w:t>
            </w:r>
          </w:p>
        </w:tc>
        <w:tc>
          <w:tcPr>
            <w:tcW w:w="575" w:type="dxa"/>
          </w:tcPr>
          <w:p w:rsidR="001E74E8" w:rsidRPr="001E74E8" w:rsidRDefault="001E74E8" w:rsidP="004B42CA">
            <w:pPr>
              <w:pStyle w:val="Tabletextright"/>
            </w:pPr>
            <w:r w:rsidRPr="001E74E8">
              <w:t>65.00</w:t>
            </w:r>
          </w:p>
        </w:tc>
        <w:tc>
          <w:tcPr>
            <w:tcW w:w="702" w:type="dxa"/>
          </w:tcPr>
          <w:p w:rsidR="001E74E8" w:rsidRPr="001E74E8" w:rsidRDefault="001E74E8" w:rsidP="004B42CA">
            <w:pPr>
              <w:pStyle w:val="Tabletextright"/>
            </w:pPr>
            <w:r w:rsidRPr="001E74E8">
              <w:t>16.00</w:t>
            </w:r>
          </w:p>
        </w:tc>
        <w:tc>
          <w:tcPr>
            <w:tcW w:w="582" w:type="dxa"/>
          </w:tcPr>
          <w:p w:rsidR="001E74E8" w:rsidRPr="001E74E8" w:rsidRDefault="001E74E8" w:rsidP="004B42CA">
            <w:pPr>
              <w:pStyle w:val="Tabletextcentred"/>
            </w:pPr>
            <w:r w:rsidRPr="001E74E8">
              <w:t>gmS</w:t>
            </w:r>
          </w:p>
        </w:tc>
        <w:tc>
          <w:tcPr>
            <w:tcW w:w="694" w:type="dxa"/>
          </w:tcPr>
          <w:p w:rsidR="001E74E8" w:rsidRPr="001E74E8" w:rsidRDefault="001E74E8" w:rsidP="004B42CA">
            <w:pPr>
              <w:pStyle w:val="Tabletextright"/>
            </w:pPr>
            <w:r w:rsidRPr="001E74E8">
              <w:t>3.00</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lastRenderedPageBreak/>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149/21GC21</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-66.551500</w:t>
            </w:r>
          </w:p>
        </w:tc>
        <w:tc>
          <w:tcPr>
            <w:tcW w:w="1145" w:type="dxa"/>
          </w:tcPr>
          <w:p w:rsidR="001E74E8" w:rsidRPr="001E74E8" w:rsidRDefault="001E74E8" w:rsidP="004B42CA">
            <w:pPr>
              <w:pStyle w:val="Tabletextright"/>
            </w:pPr>
            <w:r w:rsidRPr="001E74E8">
              <w:t>72.293333</w:t>
            </w:r>
          </w:p>
        </w:tc>
        <w:tc>
          <w:tcPr>
            <w:tcW w:w="708" w:type="dxa"/>
          </w:tcPr>
          <w:p w:rsidR="001E74E8" w:rsidRPr="001E74E8" w:rsidRDefault="001E74E8" w:rsidP="004B42CA">
            <w:pPr>
              <w:pStyle w:val="Tabletextright"/>
            </w:pPr>
            <w:r w:rsidRPr="001E74E8">
              <w:t>1060</w:t>
            </w:r>
          </w:p>
        </w:tc>
        <w:tc>
          <w:tcPr>
            <w:tcW w:w="568" w:type="dxa"/>
          </w:tcPr>
          <w:p w:rsidR="001E74E8" w:rsidRPr="001E74E8" w:rsidRDefault="001E74E8" w:rsidP="004B42CA">
            <w:pPr>
              <w:pStyle w:val="Tabletextright"/>
            </w:pPr>
            <w:r w:rsidRPr="001E74E8">
              <w:t>55.00</w:t>
            </w:r>
          </w:p>
        </w:tc>
        <w:tc>
          <w:tcPr>
            <w:tcW w:w="575" w:type="dxa"/>
          </w:tcPr>
          <w:p w:rsidR="001E74E8" w:rsidRPr="001E74E8" w:rsidRDefault="001E74E8" w:rsidP="004B42CA">
            <w:pPr>
              <w:pStyle w:val="Tabletextright"/>
            </w:pPr>
            <w:r w:rsidRPr="001E74E8">
              <w:t>41.00</w:t>
            </w:r>
          </w:p>
        </w:tc>
        <w:tc>
          <w:tcPr>
            <w:tcW w:w="702" w:type="dxa"/>
          </w:tcPr>
          <w:p w:rsidR="001E74E8" w:rsidRPr="001E74E8" w:rsidRDefault="001E74E8" w:rsidP="004B42CA">
            <w:pPr>
              <w:pStyle w:val="Tabletextright"/>
            </w:pPr>
            <w:r w:rsidRPr="001E74E8">
              <w:t>4.00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4.00</w:t>
            </w:r>
          </w:p>
        </w:tc>
        <w:tc>
          <w:tcPr>
            <w:tcW w:w="923" w:type="dxa"/>
          </w:tcPr>
          <w:p w:rsidR="001E74E8" w:rsidRPr="001E74E8" w:rsidRDefault="001E74E8" w:rsidP="004B42CA">
            <w:pPr>
              <w:pStyle w:val="Tabletextright"/>
            </w:pPr>
            <w:r w:rsidRPr="001E74E8">
              <w:t>2.88</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149/22GC22</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-66.456167</w:t>
            </w:r>
          </w:p>
        </w:tc>
        <w:tc>
          <w:tcPr>
            <w:tcW w:w="1145" w:type="dxa"/>
          </w:tcPr>
          <w:p w:rsidR="001E74E8" w:rsidRPr="001E74E8" w:rsidRDefault="001E74E8" w:rsidP="004B42CA">
            <w:pPr>
              <w:pStyle w:val="Tabletextright"/>
            </w:pPr>
            <w:r w:rsidRPr="001E74E8">
              <w:t>72.297333</w:t>
            </w:r>
          </w:p>
        </w:tc>
        <w:tc>
          <w:tcPr>
            <w:tcW w:w="708" w:type="dxa"/>
          </w:tcPr>
          <w:p w:rsidR="001E74E8" w:rsidRPr="001E74E8" w:rsidRDefault="001E74E8" w:rsidP="004B42CA">
            <w:pPr>
              <w:pStyle w:val="Tabletextright"/>
            </w:pPr>
            <w:r w:rsidRPr="001E74E8">
              <w:t>1450</w:t>
            </w:r>
          </w:p>
        </w:tc>
        <w:tc>
          <w:tcPr>
            <w:tcW w:w="568" w:type="dxa"/>
          </w:tcPr>
          <w:p w:rsidR="001E74E8" w:rsidRPr="001E74E8" w:rsidRDefault="001E74E8" w:rsidP="004B42CA">
            <w:pPr>
              <w:pStyle w:val="Tabletextright"/>
            </w:pPr>
            <w:r w:rsidRPr="001E74E8">
              <w:t>55.00</w:t>
            </w:r>
          </w:p>
        </w:tc>
        <w:tc>
          <w:tcPr>
            <w:tcW w:w="575" w:type="dxa"/>
          </w:tcPr>
          <w:p w:rsidR="001E74E8" w:rsidRPr="001E74E8" w:rsidRDefault="001E74E8" w:rsidP="004B42CA">
            <w:pPr>
              <w:pStyle w:val="Tabletextright"/>
            </w:pPr>
            <w:r w:rsidRPr="001E74E8">
              <w:t>19.00</w:t>
            </w:r>
          </w:p>
        </w:tc>
        <w:tc>
          <w:tcPr>
            <w:tcW w:w="702" w:type="dxa"/>
          </w:tcPr>
          <w:p w:rsidR="001E74E8" w:rsidRPr="001E74E8" w:rsidRDefault="001E74E8" w:rsidP="004B42CA">
            <w:pPr>
              <w:pStyle w:val="Tabletextright"/>
            </w:pPr>
            <w:r w:rsidRPr="001E74E8">
              <w:t>25.00</w:t>
            </w:r>
          </w:p>
        </w:tc>
        <w:tc>
          <w:tcPr>
            <w:tcW w:w="582" w:type="dxa"/>
          </w:tcPr>
          <w:p w:rsidR="001E74E8" w:rsidRPr="001E74E8" w:rsidRDefault="001E74E8" w:rsidP="004B42CA">
            <w:pPr>
              <w:pStyle w:val="Tabletextcentred"/>
            </w:pPr>
            <w:r w:rsidRPr="001E74E8">
              <w:t>gmS</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11.91</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149/23GC23</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-66.320333</w:t>
            </w:r>
          </w:p>
        </w:tc>
        <w:tc>
          <w:tcPr>
            <w:tcW w:w="1145" w:type="dxa"/>
          </w:tcPr>
          <w:p w:rsidR="001E74E8" w:rsidRPr="001E74E8" w:rsidRDefault="001E74E8" w:rsidP="004B42CA">
            <w:pPr>
              <w:pStyle w:val="Tabletextright"/>
            </w:pPr>
            <w:r w:rsidRPr="001E74E8">
              <w:t>72.293500</w:t>
            </w:r>
          </w:p>
        </w:tc>
        <w:tc>
          <w:tcPr>
            <w:tcW w:w="708" w:type="dxa"/>
          </w:tcPr>
          <w:p w:rsidR="001E74E8" w:rsidRPr="001E74E8" w:rsidRDefault="001E74E8" w:rsidP="004B42CA">
            <w:pPr>
              <w:pStyle w:val="Tabletextright"/>
            </w:pPr>
            <w:r w:rsidRPr="001E74E8">
              <w:t>1884</w:t>
            </w:r>
          </w:p>
        </w:tc>
        <w:tc>
          <w:tcPr>
            <w:tcW w:w="568" w:type="dxa"/>
          </w:tcPr>
          <w:p w:rsidR="001E74E8" w:rsidRPr="001E74E8" w:rsidRDefault="001E74E8" w:rsidP="004B42CA">
            <w:pPr>
              <w:pStyle w:val="Tabletextright"/>
            </w:pPr>
            <w:r w:rsidRPr="001E74E8">
              <w:t>91.00</w:t>
            </w:r>
          </w:p>
        </w:tc>
        <w:tc>
          <w:tcPr>
            <w:tcW w:w="575" w:type="dxa"/>
          </w:tcPr>
          <w:p w:rsidR="001E74E8" w:rsidRPr="001E74E8" w:rsidRDefault="001E74E8" w:rsidP="004B42CA">
            <w:pPr>
              <w:pStyle w:val="Tabletextright"/>
            </w:pPr>
            <w:r w:rsidRPr="001E74E8">
              <w:t>9.00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15.94</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149/24GC24</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-66.011000</w:t>
            </w:r>
          </w:p>
        </w:tc>
        <w:tc>
          <w:tcPr>
            <w:tcW w:w="1145" w:type="dxa"/>
          </w:tcPr>
          <w:p w:rsidR="001E74E8" w:rsidRPr="001E74E8" w:rsidRDefault="001E74E8" w:rsidP="004B42CA">
            <w:pPr>
              <w:pStyle w:val="Tabletextright"/>
            </w:pPr>
            <w:r w:rsidRPr="001E74E8">
              <w:t>71.534333</w:t>
            </w:r>
          </w:p>
        </w:tc>
        <w:tc>
          <w:tcPr>
            <w:tcW w:w="708" w:type="dxa"/>
          </w:tcPr>
          <w:p w:rsidR="001E74E8" w:rsidRPr="001E74E8" w:rsidRDefault="001E74E8" w:rsidP="004B42CA">
            <w:pPr>
              <w:pStyle w:val="Tabletextright"/>
            </w:pPr>
            <w:r w:rsidRPr="001E74E8">
              <w:t>2535</w:t>
            </w:r>
          </w:p>
        </w:tc>
        <w:tc>
          <w:tcPr>
            <w:tcW w:w="568" w:type="dxa"/>
          </w:tcPr>
          <w:p w:rsidR="001E74E8" w:rsidRPr="001E74E8" w:rsidRDefault="001E74E8" w:rsidP="004B42CA">
            <w:pPr>
              <w:pStyle w:val="Tabletextright"/>
              <w:rPr>
                <w:sz w:val="16"/>
                <w:szCs w:val="16"/>
              </w:rPr>
            </w:pPr>
          </w:p>
        </w:tc>
        <w:tc>
          <w:tcPr>
            <w:tcW w:w="575" w:type="dxa"/>
          </w:tcPr>
          <w:p w:rsidR="001E74E8" w:rsidRPr="001E74E8" w:rsidRDefault="001E74E8" w:rsidP="004B42CA">
            <w:pPr>
              <w:pStyle w:val="Tabletextright"/>
              <w:rPr>
                <w:sz w:val="16"/>
                <w:szCs w:val="16"/>
              </w:rPr>
            </w:pPr>
          </w:p>
        </w:tc>
        <w:tc>
          <w:tcPr>
            <w:tcW w:w="702" w:type="dxa"/>
          </w:tcPr>
          <w:p w:rsidR="001E74E8" w:rsidRPr="001E74E8" w:rsidRDefault="001E74E8" w:rsidP="004B42CA">
            <w:pPr>
              <w:pStyle w:val="Tabletextright"/>
              <w:rPr>
                <w:sz w:val="16"/>
                <w:szCs w:val="16"/>
              </w:rPr>
            </w:pPr>
          </w:p>
        </w:tc>
        <w:tc>
          <w:tcPr>
            <w:tcW w:w="582" w:type="dxa"/>
          </w:tcPr>
          <w:p w:rsidR="001E74E8" w:rsidRPr="001E74E8" w:rsidRDefault="001E74E8" w:rsidP="004B42CA">
            <w:pPr>
              <w:pStyle w:val="Tabletextcentred"/>
              <w:rPr>
                <w:sz w:val="16"/>
                <w:szCs w:val="16"/>
              </w:rPr>
            </w:pP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11.56</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EndNote&gt;</w:instrText>
            </w:r>
            <w:r w:rsidRPr="001E74E8">
              <w:fldChar w:fldCharType="separate"/>
            </w:r>
            <w:r w:rsidRPr="001E74E8">
              <w:t>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149/25GC25</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-66.298833</w:t>
            </w:r>
          </w:p>
        </w:tc>
        <w:tc>
          <w:tcPr>
            <w:tcW w:w="1145" w:type="dxa"/>
          </w:tcPr>
          <w:p w:rsidR="001E74E8" w:rsidRPr="001E74E8" w:rsidRDefault="001E74E8" w:rsidP="004B42CA">
            <w:pPr>
              <w:pStyle w:val="Tabletextright"/>
            </w:pPr>
            <w:r w:rsidRPr="001E74E8">
              <w:t>71.602000</w:t>
            </w:r>
          </w:p>
        </w:tc>
        <w:tc>
          <w:tcPr>
            <w:tcW w:w="708" w:type="dxa"/>
          </w:tcPr>
          <w:p w:rsidR="001E74E8" w:rsidRPr="001E74E8" w:rsidRDefault="001E74E8" w:rsidP="004B42CA">
            <w:pPr>
              <w:pStyle w:val="Tabletextright"/>
            </w:pPr>
            <w:r w:rsidRPr="001E74E8">
              <w:t>2010</w:t>
            </w:r>
          </w:p>
        </w:tc>
        <w:tc>
          <w:tcPr>
            <w:tcW w:w="568" w:type="dxa"/>
          </w:tcPr>
          <w:p w:rsidR="001E74E8" w:rsidRPr="001E74E8" w:rsidRDefault="001E74E8" w:rsidP="004B42CA">
            <w:pPr>
              <w:pStyle w:val="Tabletextright"/>
            </w:pPr>
            <w:r w:rsidRPr="001E74E8">
              <w:t>92.00</w:t>
            </w:r>
          </w:p>
        </w:tc>
        <w:tc>
          <w:tcPr>
            <w:tcW w:w="575" w:type="dxa"/>
          </w:tcPr>
          <w:p w:rsidR="001E74E8" w:rsidRPr="001E74E8" w:rsidRDefault="001E74E8" w:rsidP="004B42CA">
            <w:pPr>
              <w:pStyle w:val="Tabletextright"/>
            </w:pPr>
            <w:r w:rsidRPr="001E74E8">
              <w:t>8.00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13.49</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149/26GC26</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-66.448833</w:t>
            </w:r>
          </w:p>
        </w:tc>
        <w:tc>
          <w:tcPr>
            <w:tcW w:w="1145" w:type="dxa"/>
          </w:tcPr>
          <w:p w:rsidR="001E74E8" w:rsidRPr="001E74E8" w:rsidRDefault="001E74E8" w:rsidP="004B42CA">
            <w:pPr>
              <w:pStyle w:val="Tabletextright"/>
            </w:pPr>
            <w:r w:rsidRPr="001E74E8">
              <w:t>71.645833</w:t>
            </w:r>
          </w:p>
        </w:tc>
        <w:tc>
          <w:tcPr>
            <w:tcW w:w="708" w:type="dxa"/>
          </w:tcPr>
          <w:p w:rsidR="001E74E8" w:rsidRPr="001E74E8" w:rsidRDefault="001E74E8" w:rsidP="004B42CA">
            <w:pPr>
              <w:pStyle w:val="Tabletextright"/>
            </w:pPr>
            <w:r w:rsidRPr="001E74E8">
              <w:t>1623</w:t>
            </w:r>
          </w:p>
        </w:tc>
        <w:tc>
          <w:tcPr>
            <w:tcW w:w="568" w:type="dxa"/>
          </w:tcPr>
          <w:p w:rsidR="001E74E8" w:rsidRPr="001E74E8" w:rsidRDefault="001E74E8" w:rsidP="004B42CA">
            <w:pPr>
              <w:pStyle w:val="Tabletextright"/>
            </w:pPr>
            <w:r w:rsidRPr="001E74E8">
              <w:t>51.00</w:t>
            </w:r>
          </w:p>
        </w:tc>
        <w:tc>
          <w:tcPr>
            <w:tcW w:w="575" w:type="dxa"/>
          </w:tcPr>
          <w:p w:rsidR="001E74E8" w:rsidRPr="001E74E8" w:rsidRDefault="001E74E8" w:rsidP="004B42CA">
            <w:pPr>
              <w:pStyle w:val="Tabletextright"/>
            </w:pPr>
            <w:r w:rsidRPr="001E74E8">
              <w:t>46.00</w:t>
            </w:r>
          </w:p>
        </w:tc>
        <w:tc>
          <w:tcPr>
            <w:tcW w:w="702" w:type="dxa"/>
          </w:tcPr>
          <w:p w:rsidR="001E74E8" w:rsidRPr="001E74E8" w:rsidRDefault="001E74E8" w:rsidP="004B42CA">
            <w:pPr>
              <w:pStyle w:val="Tabletextright"/>
            </w:pPr>
            <w:r w:rsidRPr="001E74E8">
              <w:t>3.00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149/27GC27</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-66.567667</w:t>
            </w:r>
          </w:p>
        </w:tc>
        <w:tc>
          <w:tcPr>
            <w:tcW w:w="1145" w:type="dxa"/>
          </w:tcPr>
          <w:p w:rsidR="001E74E8" w:rsidRPr="001E74E8" w:rsidRDefault="001E74E8" w:rsidP="004B42CA">
            <w:pPr>
              <w:pStyle w:val="Tabletextright"/>
            </w:pPr>
            <w:r w:rsidRPr="001E74E8">
              <w:t>71.714000</w:t>
            </w:r>
          </w:p>
        </w:tc>
        <w:tc>
          <w:tcPr>
            <w:tcW w:w="708" w:type="dxa"/>
          </w:tcPr>
          <w:p w:rsidR="001E74E8" w:rsidRPr="001E74E8" w:rsidRDefault="001E74E8" w:rsidP="004B42CA">
            <w:pPr>
              <w:pStyle w:val="Tabletextright"/>
            </w:pPr>
            <w:r w:rsidRPr="001E74E8">
              <w:t>1200</w:t>
            </w:r>
          </w:p>
        </w:tc>
        <w:tc>
          <w:tcPr>
            <w:tcW w:w="568" w:type="dxa"/>
          </w:tcPr>
          <w:p w:rsidR="001E74E8" w:rsidRPr="001E74E8" w:rsidRDefault="001E74E8" w:rsidP="004B42CA">
            <w:pPr>
              <w:pStyle w:val="Tabletextright"/>
            </w:pPr>
            <w:r w:rsidRPr="001E74E8">
              <w:t>43.00</w:t>
            </w:r>
          </w:p>
        </w:tc>
        <w:tc>
          <w:tcPr>
            <w:tcW w:w="575" w:type="dxa"/>
          </w:tcPr>
          <w:p w:rsidR="001E74E8" w:rsidRPr="001E74E8" w:rsidRDefault="001E74E8" w:rsidP="004B42CA">
            <w:pPr>
              <w:pStyle w:val="Tabletextright"/>
            </w:pPr>
            <w:r w:rsidRPr="001E74E8">
              <w:t>54.00</w:t>
            </w:r>
          </w:p>
        </w:tc>
        <w:tc>
          <w:tcPr>
            <w:tcW w:w="702" w:type="dxa"/>
          </w:tcPr>
          <w:p w:rsidR="001E74E8" w:rsidRPr="001E74E8" w:rsidRDefault="001E74E8" w:rsidP="004B42CA">
            <w:pPr>
              <w:pStyle w:val="Tabletextright"/>
            </w:pPr>
            <w:r w:rsidRPr="001E74E8">
              <w:t>3.00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4.30</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149/28GC28</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-66.730167</w:t>
            </w:r>
          </w:p>
        </w:tc>
        <w:tc>
          <w:tcPr>
            <w:tcW w:w="1145" w:type="dxa"/>
          </w:tcPr>
          <w:p w:rsidR="001E74E8" w:rsidRPr="001E74E8" w:rsidRDefault="001E74E8" w:rsidP="004B42CA">
            <w:pPr>
              <w:pStyle w:val="Tabletextright"/>
            </w:pPr>
            <w:r w:rsidRPr="001E74E8">
              <w:t>71.778167</w:t>
            </w:r>
          </w:p>
        </w:tc>
        <w:tc>
          <w:tcPr>
            <w:tcW w:w="708" w:type="dxa"/>
          </w:tcPr>
          <w:p w:rsidR="001E74E8" w:rsidRPr="001E74E8" w:rsidRDefault="001E74E8" w:rsidP="004B42CA">
            <w:pPr>
              <w:pStyle w:val="Tabletextright"/>
            </w:pPr>
            <w:r w:rsidRPr="001E74E8">
              <w:t>527</w:t>
            </w:r>
          </w:p>
        </w:tc>
        <w:tc>
          <w:tcPr>
            <w:tcW w:w="568" w:type="dxa"/>
          </w:tcPr>
          <w:p w:rsidR="001E74E8" w:rsidRPr="001E74E8" w:rsidRDefault="001E74E8" w:rsidP="004B42CA">
            <w:pPr>
              <w:pStyle w:val="Tabletextright"/>
            </w:pPr>
            <w:r w:rsidRPr="001E74E8">
              <w:t>14.00</w:t>
            </w:r>
          </w:p>
        </w:tc>
        <w:tc>
          <w:tcPr>
            <w:tcW w:w="575" w:type="dxa"/>
          </w:tcPr>
          <w:p w:rsidR="001E74E8" w:rsidRPr="001E74E8" w:rsidRDefault="001E74E8" w:rsidP="004B42CA">
            <w:pPr>
              <w:pStyle w:val="Tabletextright"/>
            </w:pPr>
            <w:r w:rsidRPr="001E74E8">
              <w:t>77.00</w:t>
            </w:r>
          </w:p>
        </w:tc>
        <w:tc>
          <w:tcPr>
            <w:tcW w:w="702" w:type="dxa"/>
          </w:tcPr>
          <w:p w:rsidR="001E74E8" w:rsidRPr="001E74E8" w:rsidRDefault="001E74E8" w:rsidP="004B42CA">
            <w:pPr>
              <w:pStyle w:val="Tabletextright"/>
            </w:pPr>
            <w:r w:rsidRPr="001E74E8">
              <w:t>9.00</w:t>
            </w:r>
          </w:p>
        </w:tc>
        <w:tc>
          <w:tcPr>
            <w:tcW w:w="582" w:type="dxa"/>
          </w:tcPr>
          <w:p w:rsidR="001E74E8" w:rsidRPr="001E74E8" w:rsidRDefault="001E74E8" w:rsidP="004B42CA">
            <w:pPr>
              <w:pStyle w:val="Tabletextcentred"/>
            </w:pPr>
            <w:r w:rsidRPr="001E74E8">
              <w:t>gmS</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4.66</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149/29GC29</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-66.728167</w:t>
            </w:r>
          </w:p>
        </w:tc>
        <w:tc>
          <w:tcPr>
            <w:tcW w:w="1145" w:type="dxa"/>
          </w:tcPr>
          <w:p w:rsidR="001E74E8" w:rsidRPr="001E74E8" w:rsidRDefault="001E74E8" w:rsidP="004B42CA">
            <w:pPr>
              <w:pStyle w:val="Tabletextright"/>
            </w:pPr>
            <w:r w:rsidRPr="001E74E8">
              <w:t>71.774500</w:t>
            </w:r>
          </w:p>
        </w:tc>
        <w:tc>
          <w:tcPr>
            <w:tcW w:w="708" w:type="dxa"/>
          </w:tcPr>
          <w:p w:rsidR="001E74E8" w:rsidRPr="001E74E8" w:rsidRDefault="001E74E8" w:rsidP="004B42CA">
            <w:pPr>
              <w:pStyle w:val="Tabletextright"/>
            </w:pPr>
            <w:r w:rsidRPr="001E74E8">
              <w:t>527</w:t>
            </w:r>
          </w:p>
        </w:tc>
        <w:tc>
          <w:tcPr>
            <w:tcW w:w="568" w:type="dxa"/>
          </w:tcPr>
          <w:p w:rsidR="001E74E8" w:rsidRPr="001E74E8" w:rsidRDefault="001E74E8" w:rsidP="004B42CA">
            <w:pPr>
              <w:pStyle w:val="Tabletextright"/>
            </w:pPr>
            <w:r w:rsidRPr="001E74E8">
              <w:t>35.00</w:t>
            </w:r>
          </w:p>
        </w:tc>
        <w:tc>
          <w:tcPr>
            <w:tcW w:w="575" w:type="dxa"/>
          </w:tcPr>
          <w:p w:rsidR="001E74E8" w:rsidRPr="001E74E8" w:rsidRDefault="001E74E8" w:rsidP="004B42CA">
            <w:pPr>
              <w:pStyle w:val="Tabletextright"/>
            </w:pPr>
            <w:r w:rsidRPr="001E74E8">
              <w:t>60.00</w:t>
            </w:r>
          </w:p>
        </w:tc>
        <w:tc>
          <w:tcPr>
            <w:tcW w:w="702" w:type="dxa"/>
          </w:tcPr>
          <w:p w:rsidR="001E74E8" w:rsidRPr="001E74E8" w:rsidRDefault="001E74E8" w:rsidP="004B42CA">
            <w:pPr>
              <w:pStyle w:val="Tabletextright"/>
            </w:pPr>
            <w:r w:rsidRPr="001E74E8">
              <w:t>5.00</w:t>
            </w:r>
          </w:p>
        </w:tc>
        <w:tc>
          <w:tcPr>
            <w:tcW w:w="582" w:type="dxa"/>
          </w:tcPr>
          <w:p w:rsidR="001E74E8" w:rsidRPr="001E74E8" w:rsidRDefault="001E74E8" w:rsidP="004B42CA">
            <w:pPr>
              <w:pStyle w:val="Tabletextcentred"/>
            </w:pPr>
            <w:r w:rsidRPr="001E74E8">
              <w:t>gmS</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149/30GC29</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-66.783833</w:t>
            </w:r>
          </w:p>
        </w:tc>
        <w:tc>
          <w:tcPr>
            <w:tcW w:w="1145" w:type="dxa"/>
          </w:tcPr>
          <w:p w:rsidR="001E74E8" w:rsidRPr="001E74E8" w:rsidRDefault="001E74E8" w:rsidP="004B42CA">
            <w:pPr>
              <w:pStyle w:val="Tabletextright"/>
            </w:pPr>
            <w:r w:rsidRPr="001E74E8">
              <w:t>71.691333</w:t>
            </w:r>
          </w:p>
        </w:tc>
        <w:tc>
          <w:tcPr>
            <w:tcW w:w="708" w:type="dxa"/>
          </w:tcPr>
          <w:p w:rsidR="001E74E8" w:rsidRPr="001E74E8" w:rsidRDefault="001E74E8" w:rsidP="004B42CA">
            <w:pPr>
              <w:pStyle w:val="Tabletextright"/>
            </w:pPr>
            <w:r w:rsidRPr="001E74E8">
              <w:t>515</w:t>
            </w:r>
          </w:p>
        </w:tc>
        <w:tc>
          <w:tcPr>
            <w:tcW w:w="568" w:type="dxa"/>
          </w:tcPr>
          <w:p w:rsidR="001E74E8" w:rsidRPr="001E74E8" w:rsidRDefault="001E74E8" w:rsidP="004B42CA">
            <w:pPr>
              <w:pStyle w:val="Tabletextright"/>
              <w:rPr>
                <w:sz w:val="16"/>
                <w:szCs w:val="16"/>
              </w:rPr>
            </w:pPr>
          </w:p>
        </w:tc>
        <w:tc>
          <w:tcPr>
            <w:tcW w:w="575" w:type="dxa"/>
          </w:tcPr>
          <w:p w:rsidR="001E74E8" w:rsidRPr="001E74E8" w:rsidRDefault="001E74E8" w:rsidP="004B42CA">
            <w:pPr>
              <w:pStyle w:val="Tabletextright"/>
              <w:rPr>
                <w:sz w:val="16"/>
                <w:szCs w:val="16"/>
              </w:rPr>
            </w:pPr>
          </w:p>
        </w:tc>
        <w:tc>
          <w:tcPr>
            <w:tcW w:w="702" w:type="dxa"/>
          </w:tcPr>
          <w:p w:rsidR="001E74E8" w:rsidRPr="001E74E8" w:rsidRDefault="001E74E8" w:rsidP="004B42CA">
            <w:pPr>
              <w:pStyle w:val="Tabletextright"/>
              <w:rPr>
                <w:sz w:val="16"/>
                <w:szCs w:val="16"/>
              </w:rPr>
            </w:pPr>
          </w:p>
        </w:tc>
        <w:tc>
          <w:tcPr>
            <w:tcW w:w="582" w:type="dxa"/>
          </w:tcPr>
          <w:p w:rsidR="001E74E8" w:rsidRPr="001E74E8" w:rsidRDefault="001E74E8" w:rsidP="004B42CA">
            <w:pPr>
              <w:pStyle w:val="Tabletextcentred"/>
              <w:rPr>
                <w:sz w:val="16"/>
                <w:szCs w:val="16"/>
              </w:rPr>
            </w:pP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4.10</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EndNote&gt;</w:instrText>
            </w:r>
            <w:r w:rsidRPr="001E74E8">
              <w:fldChar w:fldCharType="separate"/>
            </w:r>
            <w:r w:rsidRPr="001E74E8">
              <w:t>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149/30GC30</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-66.783833</w:t>
            </w:r>
          </w:p>
        </w:tc>
        <w:tc>
          <w:tcPr>
            <w:tcW w:w="1145" w:type="dxa"/>
          </w:tcPr>
          <w:p w:rsidR="001E74E8" w:rsidRPr="001E74E8" w:rsidRDefault="001E74E8" w:rsidP="004B42CA">
            <w:pPr>
              <w:pStyle w:val="Tabletextright"/>
            </w:pPr>
            <w:r w:rsidRPr="001E74E8">
              <w:t>71.691333</w:t>
            </w:r>
          </w:p>
        </w:tc>
        <w:tc>
          <w:tcPr>
            <w:tcW w:w="708" w:type="dxa"/>
          </w:tcPr>
          <w:p w:rsidR="001E74E8" w:rsidRPr="001E74E8" w:rsidRDefault="001E74E8" w:rsidP="004B42CA">
            <w:pPr>
              <w:pStyle w:val="Tabletextright"/>
            </w:pPr>
            <w:r w:rsidRPr="001E74E8">
              <w:t>515</w:t>
            </w:r>
          </w:p>
        </w:tc>
        <w:tc>
          <w:tcPr>
            <w:tcW w:w="568" w:type="dxa"/>
          </w:tcPr>
          <w:p w:rsidR="001E74E8" w:rsidRPr="001E74E8" w:rsidRDefault="001E74E8" w:rsidP="004B42CA">
            <w:pPr>
              <w:pStyle w:val="Tabletextright"/>
            </w:pPr>
            <w:r w:rsidRPr="001E74E8">
              <w:t>53.00</w:t>
            </w:r>
          </w:p>
        </w:tc>
        <w:tc>
          <w:tcPr>
            <w:tcW w:w="575" w:type="dxa"/>
          </w:tcPr>
          <w:p w:rsidR="001E74E8" w:rsidRPr="001E74E8" w:rsidRDefault="001E74E8" w:rsidP="004B42CA">
            <w:pPr>
              <w:pStyle w:val="Tabletextright"/>
            </w:pPr>
            <w:r w:rsidRPr="001E74E8">
              <w:t>14.00</w:t>
            </w:r>
          </w:p>
        </w:tc>
        <w:tc>
          <w:tcPr>
            <w:tcW w:w="702" w:type="dxa"/>
          </w:tcPr>
          <w:p w:rsidR="001E74E8" w:rsidRPr="001E74E8" w:rsidRDefault="001E74E8" w:rsidP="004B42CA">
            <w:pPr>
              <w:pStyle w:val="Tabletextright"/>
            </w:pPr>
            <w:r w:rsidRPr="001E74E8">
              <w:t>33.00</w:t>
            </w:r>
          </w:p>
        </w:tc>
        <w:tc>
          <w:tcPr>
            <w:tcW w:w="582" w:type="dxa"/>
          </w:tcPr>
          <w:p w:rsidR="001E74E8" w:rsidRPr="001E74E8" w:rsidRDefault="001E74E8" w:rsidP="004B42CA">
            <w:pPr>
              <w:pStyle w:val="Tabletextcentred"/>
            </w:pPr>
            <w:r w:rsidRPr="001E74E8">
              <w:t>mG</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10.66</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149/31GC31</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-66.838333</w:t>
            </w:r>
          </w:p>
        </w:tc>
        <w:tc>
          <w:tcPr>
            <w:tcW w:w="1145" w:type="dxa"/>
          </w:tcPr>
          <w:p w:rsidR="001E74E8" w:rsidRPr="001E74E8" w:rsidRDefault="001E74E8" w:rsidP="004B42CA">
            <w:pPr>
              <w:pStyle w:val="Tabletextright"/>
            </w:pPr>
            <w:r w:rsidRPr="001E74E8">
              <w:t>71.817000</w:t>
            </w:r>
          </w:p>
        </w:tc>
        <w:tc>
          <w:tcPr>
            <w:tcW w:w="708" w:type="dxa"/>
          </w:tcPr>
          <w:p w:rsidR="001E74E8" w:rsidRPr="001E74E8" w:rsidRDefault="001E74E8" w:rsidP="004B42CA">
            <w:pPr>
              <w:pStyle w:val="Tabletextright"/>
            </w:pPr>
            <w:r w:rsidRPr="001E74E8">
              <w:t>512</w:t>
            </w:r>
          </w:p>
        </w:tc>
        <w:tc>
          <w:tcPr>
            <w:tcW w:w="568" w:type="dxa"/>
          </w:tcPr>
          <w:p w:rsidR="001E74E8" w:rsidRPr="001E74E8" w:rsidRDefault="001E74E8" w:rsidP="004B42CA">
            <w:pPr>
              <w:pStyle w:val="Tabletextright"/>
            </w:pPr>
            <w:r w:rsidRPr="001E74E8">
              <w:t>36.00</w:t>
            </w:r>
          </w:p>
        </w:tc>
        <w:tc>
          <w:tcPr>
            <w:tcW w:w="575" w:type="dxa"/>
          </w:tcPr>
          <w:p w:rsidR="001E74E8" w:rsidRPr="001E74E8" w:rsidRDefault="001E74E8" w:rsidP="004B42CA">
            <w:pPr>
              <w:pStyle w:val="Tabletextright"/>
            </w:pPr>
            <w:r w:rsidRPr="001E74E8">
              <w:t>64.00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11.40</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149/32GC32</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-66.927167</w:t>
            </w:r>
          </w:p>
        </w:tc>
        <w:tc>
          <w:tcPr>
            <w:tcW w:w="1145" w:type="dxa"/>
          </w:tcPr>
          <w:p w:rsidR="001E74E8" w:rsidRPr="001E74E8" w:rsidRDefault="001E74E8" w:rsidP="004B42CA">
            <w:pPr>
              <w:pStyle w:val="Tabletextright"/>
            </w:pPr>
            <w:r w:rsidRPr="001E74E8">
              <w:t>71.846000</w:t>
            </w:r>
          </w:p>
        </w:tc>
        <w:tc>
          <w:tcPr>
            <w:tcW w:w="708" w:type="dxa"/>
          </w:tcPr>
          <w:p w:rsidR="001E74E8" w:rsidRPr="001E74E8" w:rsidRDefault="001E74E8" w:rsidP="004B42CA">
            <w:pPr>
              <w:pStyle w:val="Tabletextright"/>
            </w:pPr>
            <w:r w:rsidRPr="001E74E8">
              <w:t>502</w:t>
            </w:r>
          </w:p>
        </w:tc>
        <w:tc>
          <w:tcPr>
            <w:tcW w:w="568" w:type="dxa"/>
          </w:tcPr>
          <w:p w:rsidR="001E74E8" w:rsidRPr="001E74E8" w:rsidRDefault="001E74E8" w:rsidP="004B42CA">
            <w:pPr>
              <w:pStyle w:val="Tabletextright"/>
            </w:pPr>
            <w:r w:rsidRPr="001E74E8">
              <w:t>54.00</w:t>
            </w:r>
          </w:p>
        </w:tc>
        <w:tc>
          <w:tcPr>
            <w:tcW w:w="575" w:type="dxa"/>
          </w:tcPr>
          <w:p w:rsidR="001E74E8" w:rsidRPr="001E74E8" w:rsidRDefault="001E74E8" w:rsidP="004B42CA">
            <w:pPr>
              <w:pStyle w:val="Tabletextright"/>
            </w:pPr>
            <w:r w:rsidRPr="001E74E8">
              <w:t>44.00</w:t>
            </w:r>
          </w:p>
        </w:tc>
        <w:tc>
          <w:tcPr>
            <w:tcW w:w="702" w:type="dxa"/>
          </w:tcPr>
          <w:p w:rsidR="001E74E8" w:rsidRPr="001E74E8" w:rsidRDefault="001E74E8" w:rsidP="004B42CA">
            <w:pPr>
              <w:pStyle w:val="Tabletextright"/>
            </w:pPr>
            <w:r w:rsidRPr="001E74E8">
              <w:t>1.00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14.09</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149/33GC33</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-66.714500</w:t>
            </w:r>
          </w:p>
        </w:tc>
        <w:tc>
          <w:tcPr>
            <w:tcW w:w="1145" w:type="dxa"/>
          </w:tcPr>
          <w:p w:rsidR="001E74E8" w:rsidRPr="001E74E8" w:rsidRDefault="001E74E8" w:rsidP="004B42CA">
            <w:pPr>
              <w:pStyle w:val="Tabletextright"/>
            </w:pPr>
            <w:r w:rsidRPr="001E74E8">
              <w:t>71.365333</w:t>
            </w:r>
          </w:p>
        </w:tc>
        <w:tc>
          <w:tcPr>
            <w:tcW w:w="708" w:type="dxa"/>
          </w:tcPr>
          <w:p w:rsidR="001E74E8" w:rsidRPr="001E74E8" w:rsidRDefault="001E74E8" w:rsidP="004B42CA">
            <w:pPr>
              <w:pStyle w:val="Tabletextright"/>
            </w:pPr>
            <w:r w:rsidRPr="001E74E8">
              <w:t>834</w:t>
            </w:r>
          </w:p>
        </w:tc>
        <w:tc>
          <w:tcPr>
            <w:tcW w:w="568" w:type="dxa"/>
          </w:tcPr>
          <w:p w:rsidR="001E74E8" w:rsidRPr="001E74E8" w:rsidRDefault="001E74E8" w:rsidP="004B42CA">
            <w:pPr>
              <w:pStyle w:val="Tabletextright"/>
            </w:pPr>
            <w:r w:rsidRPr="001E74E8">
              <w:t>47.00</w:t>
            </w:r>
          </w:p>
        </w:tc>
        <w:tc>
          <w:tcPr>
            <w:tcW w:w="575" w:type="dxa"/>
          </w:tcPr>
          <w:p w:rsidR="001E74E8" w:rsidRPr="001E74E8" w:rsidRDefault="001E74E8" w:rsidP="004B42CA">
            <w:pPr>
              <w:pStyle w:val="Tabletextright"/>
            </w:pPr>
            <w:r w:rsidRPr="001E74E8">
              <w:t>49.00</w:t>
            </w:r>
          </w:p>
        </w:tc>
        <w:tc>
          <w:tcPr>
            <w:tcW w:w="702" w:type="dxa"/>
          </w:tcPr>
          <w:p w:rsidR="001E74E8" w:rsidRPr="001E74E8" w:rsidRDefault="001E74E8" w:rsidP="004B42CA">
            <w:pPr>
              <w:pStyle w:val="Tabletextright"/>
            </w:pPr>
            <w:r w:rsidRPr="001E74E8">
              <w:t>4.00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10.34</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149/34GC34</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-66.665167</w:t>
            </w:r>
          </w:p>
        </w:tc>
        <w:tc>
          <w:tcPr>
            <w:tcW w:w="1145" w:type="dxa"/>
          </w:tcPr>
          <w:p w:rsidR="001E74E8" w:rsidRPr="001E74E8" w:rsidRDefault="001E74E8" w:rsidP="004B42CA">
            <w:pPr>
              <w:pStyle w:val="Tabletextright"/>
            </w:pPr>
            <w:r w:rsidRPr="001E74E8">
              <w:t>71.206333</w:t>
            </w:r>
          </w:p>
        </w:tc>
        <w:tc>
          <w:tcPr>
            <w:tcW w:w="708" w:type="dxa"/>
          </w:tcPr>
          <w:p w:rsidR="001E74E8" w:rsidRPr="001E74E8" w:rsidRDefault="001E74E8" w:rsidP="004B42CA">
            <w:pPr>
              <w:pStyle w:val="Tabletextright"/>
            </w:pPr>
            <w:r w:rsidRPr="001E74E8">
              <w:t>1215</w:t>
            </w:r>
          </w:p>
        </w:tc>
        <w:tc>
          <w:tcPr>
            <w:tcW w:w="568" w:type="dxa"/>
          </w:tcPr>
          <w:p w:rsidR="001E74E8" w:rsidRPr="001E74E8" w:rsidRDefault="001E74E8" w:rsidP="004B42CA">
            <w:pPr>
              <w:pStyle w:val="Tabletextright"/>
            </w:pPr>
            <w:r w:rsidRPr="001E74E8">
              <w:t>43.00</w:t>
            </w:r>
          </w:p>
        </w:tc>
        <w:tc>
          <w:tcPr>
            <w:tcW w:w="575" w:type="dxa"/>
          </w:tcPr>
          <w:p w:rsidR="001E74E8" w:rsidRPr="001E74E8" w:rsidRDefault="001E74E8" w:rsidP="004B42CA">
            <w:pPr>
              <w:pStyle w:val="Tabletextright"/>
            </w:pPr>
            <w:r w:rsidRPr="001E74E8">
              <w:t>57.00</w:t>
            </w:r>
          </w:p>
        </w:tc>
        <w:tc>
          <w:tcPr>
            <w:tcW w:w="702" w:type="dxa"/>
          </w:tcPr>
          <w:p w:rsidR="001E74E8" w:rsidRPr="001E74E8" w:rsidRDefault="001E74E8" w:rsidP="004B42CA">
            <w:pPr>
              <w:pStyle w:val="Tabletextright"/>
            </w:pPr>
            <w:r w:rsidRPr="001E74E8">
              <w:t>1.00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7.70</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lastRenderedPageBreak/>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149/35GC35</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-66.583333</w:t>
            </w:r>
          </w:p>
        </w:tc>
        <w:tc>
          <w:tcPr>
            <w:tcW w:w="1145" w:type="dxa"/>
          </w:tcPr>
          <w:p w:rsidR="001E74E8" w:rsidRPr="001E74E8" w:rsidRDefault="001E74E8" w:rsidP="004B42CA">
            <w:pPr>
              <w:pStyle w:val="Tabletextright"/>
            </w:pPr>
            <w:r w:rsidRPr="001E74E8">
              <w:t>71.000000</w:t>
            </w:r>
          </w:p>
        </w:tc>
        <w:tc>
          <w:tcPr>
            <w:tcW w:w="708" w:type="dxa"/>
          </w:tcPr>
          <w:p w:rsidR="001E74E8" w:rsidRPr="001E74E8" w:rsidRDefault="001E74E8" w:rsidP="004B42CA">
            <w:pPr>
              <w:pStyle w:val="Tabletextright"/>
            </w:pPr>
            <w:r w:rsidRPr="001E74E8">
              <w:t>1566</w:t>
            </w:r>
          </w:p>
        </w:tc>
        <w:tc>
          <w:tcPr>
            <w:tcW w:w="568" w:type="dxa"/>
          </w:tcPr>
          <w:p w:rsidR="001E74E8" w:rsidRPr="001E74E8" w:rsidRDefault="001E74E8" w:rsidP="004B42CA">
            <w:pPr>
              <w:pStyle w:val="Tabletextright"/>
            </w:pPr>
            <w:r w:rsidRPr="001E74E8">
              <w:t>55.00</w:t>
            </w:r>
          </w:p>
        </w:tc>
        <w:tc>
          <w:tcPr>
            <w:tcW w:w="575" w:type="dxa"/>
          </w:tcPr>
          <w:p w:rsidR="001E74E8" w:rsidRPr="001E74E8" w:rsidRDefault="001E74E8" w:rsidP="004B42CA">
            <w:pPr>
              <w:pStyle w:val="Tabletextright"/>
            </w:pPr>
            <w:r w:rsidRPr="001E74E8">
              <w:t>45.00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7.80</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149/36GC36</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-66.450333</w:t>
            </w:r>
          </w:p>
        </w:tc>
        <w:tc>
          <w:tcPr>
            <w:tcW w:w="1145" w:type="dxa"/>
          </w:tcPr>
          <w:p w:rsidR="001E74E8" w:rsidRPr="001E74E8" w:rsidRDefault="001E74E8" w:rsidP="004B42CA">
            <w:pPr>
              <w:pStyle w:val="Tabletextright"/>
            </w:pPr>
            <w:r w:rsidRPr="001E74E8">
              <w:t>70.575000</w:t>
            </w:r>
          </w:p>
        </w:tc>
        <w:tc>
          <w:tcPr>
            <w:tcW w:w="708" w:type="dxa"/>
          </w:tcPr>
          <w:p w:rsidR="001E74E8" w:rsidRPr="001E74E8" w:rsidRDefault="001E74E8" w:rsidP="004B42CA">
            <w:pPr>
              <w:pStyle w:val="Tabletextright"/>
            </w:pPr>
            <w:r w:rsidRPr="001E74E8">
              <w:t>2105</w:t>
            </w:r>
          </w:p>
        </w:tc>
        <w:tc>
          <w:tcPr>
            <w:tcW w:w="568" w:type="dxa"/>
          </w:tcPr>
          <w:p w:rsidR="001E74E8" w:rsidRPr="001E74E8" w:rsidRDefault="001E74E8" w:rsidP="004B42CA">
            <w:pPr>
              <w:pStyle w:val="Tabletextright"/>
            </w:pPr>
            <w:r w:rsidRPr="001E74E8">
              <w:t>91.00</w:t>
            </w:r>
          </w:p>
        </w:tc>
        <w:tc>
          <w:tcPr>
            <w:tcW w:w="575" w:type="dxa"/>
          </w:tcPr>
          <w:p w:rsidR="001E74E8" w:rsidRPr="001E74E8" w:rsidRDefault="001E74E8" w:rsidP="004B42CA">
            <w:pPr>
              <w:pStyle w:val="Tabletextright"/>
            </w:pPr>
            <w:r w:rsidRPr="001E74E8">
              <w:t>9.00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13.44</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149/37GC37</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-67.079667</w:t>
            </w:r>
          </w:p>
        </w:tc>
        <w:tc>
          <w:tcPr>
            <w:tcW w:w="1145" w:type="dxa"/>
          </w:tcPr>
          <w:p w:rsidR="001E74E8" w:rsidRPr="001E74E8" w:rsidRDefault="001E74E8" w:rsidP="004B42CA">
            <w:pPr>
              <w:pStyle w:val="Tabletextright"/>
            </w:pPr>
            <w:r w:rsidRPr="001E74E8">
              <w:t>66.701000</w:t>
            </w:r>
          </w:p>
        </w:tc>
        <w:tc>
          <w:tcPr>
            <w:tcW w:w="708" w:type="dxa"/>
          </w:tcPr>
          <w:p w:rsidR="001E74E8" w:rsidRPr="001E74E8" w:rsidRDefault="001E74E8" w:rsidP="004B42CA">
            <w:pPr>
              <w:pStyle w:val="Tabletextright"/>
            </w:pPr>
            <w:r w:rsidRPr="001E74E8">
              <w:t>168</w:t>
            </w:r>
          </w:p>
        </w:tc>
        <w:tc>
          <w:tcPr>
            <w:tcW w:w="568" w:type="dxa"/>
          </w:tcPr>
          <w:p w:rsidR="001E74E8" w:rsidRPr="001E74E8" w:rsidRDefault="001E74E8" w:rsidP="004B42CA">
            <w:pPr>
              <w:pStyle w:val="Tabletextright"/>
            </w:pPr>
            <w:r w:rsidRPr="001E74E8">
              <w:t>11.00</w:t>
            </w:r>
          </w:p>
        </w:tc>
        <w:tc>
          <w:tcPr>
            <w:tcW w:w="575" w:type="dxa"/>
          </w:tcPr>
          <w:p w:rsidR="001E74E8" w:rsidRPr="001E74E8" w:rsidRDefault="001E74E8" w:rsidP="004B42CA">
            <w:pPr>
              <w:pStyle w:val="Tabletextright"/>
            </w:pPr>
            <w:r w:rsidRPr="001E74E8">
              <w:t>88.00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1.00</w:t>
            </w:r>
          </w:p>
        </w:tc>
        <w:tc>
          <w:tcPr>
            <w:tcW w:w="923" w:type="dxa"/>
          </w:tcPr>
          <w:p w:rsidR="001E74E8" w:rsidRPr="001E74E8" w:rsidRDefault="001E74E8" w:rsidP="004B42CA">
            <w:pPr>
              <w:pStyle w:val="Tabletextright"/>
            </w:pPr>
            <w:r w:rsidRPr="001E74E8">
              <w:t>2.17</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149/39GC38</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-67.156000</w:t>
            </w:r>
          </w:p>
        </w:tc>
        <w:tc>
          <w:tcPr>
            <w:tcW w:w="1145" w:type="dxa"/>
          </w:tcPr>
          <w:p w:rsidR="001E74E8" w:rsidRPr="001E74E8" w:rsidRDefault="001E74E8" w:rsidP="004B42CA">
            <w:pPr>
              <w:pStyle w:val="Tabletextright"/>
            </w:pPr>
            <w:r w:rsidRPr="001E74E8">
              <w:t>65.750833</w:t>
            </w:r>
          </w:p>
        </w:tc>
        <w:tc>
          <w:tcPr>
            <w:tcW w:w="708" w:type="dxa"/>
          </w:tcPr>
          <w:p w:rsidR="001E74E8" w:rsidRPr="001E74E8" w:rsidRDefault="001E74E8" w:rsidP="004B42CA">
            <w:pPr>
              <w:pStyle w:val="Tabletextright"/>
            </w:pPr>
            <w:r w:rsidRPr="001E74E8">
              <w:t>722</w:t>
            </w:r>
          </w:p>
        </w:tc>
        <w:tc>
          <w:tcPr>
            <w:tcW w:w="568" w:type="dxa"/>
          </w:tcPr>
          <w:p w:rsidR="001E74E8" w:rsidRPr="001E74E8" w:rsidRDefault="001E74E8" w:rsidP="004B42CA">
            <w:pPr>
              <w:pStyle w:val="Tabletextright"/>
            </w:pPr>
            <w:r w:rsidRPr="001E74E8">
              <w:t>75.00</w:t>
            </w:r>
          </w:p>
        </w:tc>
        <w:tc>
          <w:tcPr>
            <w:tcW w:w="575" w:type="dxa"/>
          </w:tcPr>
          <w:p w:rsidR="001E74E8" w:rsidRPr="001E74E8" w:rsidRDefault="001E74E8" w:rsidP="004B42CA">
            <w:pPr>
              <w:pStyle w:val="Tabletextright"/>
            </w:pPr>
            <w:r w:rsidRPr="001E74E8">
              <w:t>25.00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14.98</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149/39GC39</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-67.156000</w:t>
            </w:r>
          </w:p>
        </w:tc>
        <w:tc>
          <w:tcPr>
            <w:tcW w:w="1145" w:type="dxa"/>
          </w:tcPr>
          <w:p w:rsidR="001E74E8" w:rsidRPr="001E74E8" w:rsidRDefault="001E74E8" w:rsidP="004B42CA">
            <w:pPr>
              <w:pStyle w:val="Tabletextright"/>
            </w:pPr>
            <w:r w:rsidRPr="001E74E8">
              <w:t>65.750833</w:t>
            </w:r>
          </w:p>
        </w:tc>
        <w:tc>
          <w:tcPr>
            <w:tcW w:w="708" w:type="dxa"/>
          </w:tcPr>
          <w:p w:rsidR="001E74E8" w:rsidRPr="001E74E8" w:rsidRDefault="001E74E8" w:rsidP="004B42CA">
            <w:pPr>
              <w:pStyle w:val="Tabletextright"/>
            </w:pPr>
            <w:r w:rsidRPr="001E74E8">
              <w:t>650</w:t>
            </w:r>
          </w:p>
        </w:tc>
        <w:tc>
          <w:tcPr>
            <w:tcW w:w="568" w:type="dxa"/>
          </w:tcPr>
          <w:p w:rsidR="001E74E8" w:rsidRPr="001E74E8" w:rsidRDefault="001E74E8" w:rsidP="004B42CA">
            <w:pPr>
              <w:pStyle w:val="Tabletextright"/>
              <w:rPr>
                <w:sz w:val="16"/>
                <w:szCs w:val="16"/>
              </w:rPr>
            </w:pPr>
          </w:p>
        </w:tc>
        <w:tc>
          <w:tcPr>
            <w:tcW w:w="575" w:type="dxa"/>
          </w:tcPr>
          <w:p w:rsidR="001E74E8" w:rsidRPr="001E74E8" w:rsidRDefault="001E74E8" w:rsidP="004B42CA">
            <w:pPr>
              <w:pStyle w:val="Tabletextright"/>
              <w:rPr>
                <w:sz w:val="16"/>
                <w:szCs w:val="16"/>
              </w:rPr>
            </w:pPr>
          </w:p>
        </w:tc>
        <w:tc>
          <w:tcPr>
            <w:tcW w:w="702" w:type="dxa"/>
          </w:tcPr>
          <w:p w:rsidR="001E74E8" w:rsidRPr="001E74E8" w:rsidRDefault="001E74E8" w:rsidP="004B42CA">
            <w:pPr>
              <w:pStyle w:val="Tabletextright"/>
              <w:rPr>
                <w:sz w:val="16"/>
                <w:szCs w:val="16"/>
              </w:rPr>
            </w:pPr>
          </w:p>
        </w:tc>
        <w:tc>
          <w:tcPr>
            <w:tcW w:w="582" w:type="dxa"/>
          </w:tcPr>
          <w:p w:rsidR="001E74E8" w:rsidRPr="001E74E8" w:rsidRDefault="001E74E8" w:rsidP="004B42CA">
            <w:pPr>
              <w:pStyle w:val="Tabletextcentred"/>
              <w:rPr>
                <w:sz w:val="16"/>
                <w:szCs w:val="16"/>
              </w:rPr>
            </w:pP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EndNote&gt;</w:instrText>
            </w:r>
            <w:r w:rsidRPr="001E74E8">
              <w:fldChar w:fldCharType="separate"/>
            </w:r>
            <w:r w:rsidRPr="001E74E8">
              <w:t>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149/39GC40</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-67.155333</w:t>
            </w:r>
          </w:p>
        </w:tc>
        <w:tc>
          <w:tcPr>
            <w:tcW w:w="1145" w:type="dxa"/>
          </w:tcPr>
          <w:p w:rsidR="001E74E8" w:rsidRPr="001E74E8" w:rsidRDefault="001E74E8" w:rsidP="004B42CA">
            <w:pPr>
              <w:pStyle w:val="Tabletextright"/>
            </w:pPr>
            <w:r w:rsidRPr="001E74E8">
              <w:t>65.749330</w:t>
            </w:r>
          </w:p>
        </w:tc>
        <w:tc>
          <w:tcPr>
            <w:tcW w:w="708" w:type="dxa"/>
          </w:tcPr>
          <w:p w:rsidR="001E74E8" w:rsidRPr="001E74E8" w:rsidRDefault="001E74E8" w:rsidP="004B42CA">
            <w:pPr>
              <w:pStyle w:val="Tabletextright"/>
            </w:pPr>
            <w:r w:rsidRPr="001E74E8">
              <w:t>620</w:t>
            </w:r>
          </w:p>
        </w:tc>
        <w:tc>
          <w:tcPr>
            <w:tcW w:w="568" w:type="dxa"/>
          </w:tcPr>
          <w:p w:rsidR="001E74E8" w:rsidRPr="001E74E8" w:rsidRDefault="001E74E8" w:rsidP="004B42CA">
            <w:pPr>
              <w:pStyle w:val="Tabletextright"/>
            </w:pPr>
            <w:r w:rsidRPr="001E74E8">
              <w:t>63.00</w:t>
            </w:r>
          </w:p>
        </w:tc>
        <w:tc>
          <w:tcPr>
            <w:tcW w:w="575" w:type="dxa"/>
          </w:tcPr>
          <w:p w:rsidR="001E74E8" w:rsidRPr="001E74E8" w:rsidRDefault="001E74E8" w:rsidP="004B42CA">
            <w:pPr>
              <w:pStyle w:val="Tabletextright"/>
            </w:pPr>
            <w:r w:rsidRPr="001E74E8">
              <w:t>37.00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17.76</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149/40GC42</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-67.078000</w:t>
            </w:r>
          </w:p>
        </w:tc>
        <w:tc>
          <w:tcPr>
            <w:tcW w:w="1145" w:type="dxa"/>
          </w:tcPr>
          <w:p w:rsidR="001E74E8" w:rsidRPr="001E74E8" w:rsidRDefault="001E74E8" w:rsidP="004B42CA">
            <w:pPr>
              <w:pStyle w:val="Tabletextright"/>
            </w:pPr>
            <w:r w:rsidRPr="001E74E8">
              <w:t>64.584667</w:t>
            </w:r>
          </w:p>
        </w:tc>
        <w:tc>
          <w:tcPr>
            <w:tcW w:w="708" w:type="dxa"/>
          </w:tcPr>
          <w:p w:rsidR="001E74E8" w:rsidRPr="001E74E8" w:rsidRDefault="001E74E8" w:rsidP="004B42CA">
            <w:pPr>
              <w:pStyle w:val="Tabletextright"/>
            </w:pPr>
            <w:r w:rsidRPr="001E74E8">
              <w:t>349</w:t>
            </w:r>
          </w:p>
        </w:tc>
        <w:tc>
          <w:tcPr>
            <w:tcW w:w="568" w:type="dxa"/>
          </w:tcPr>
          <w:p w:rsidR="001E74E8" w:rsidRPr="001E74E8" w:rsidRDefault="001E74E8" w:rsidP="004B42CA">
            <w:pPr>
              <w:pStyle w:val="Tabletextright"/>
            </w:pPr>
            <w:r w:rsidRPr="001E74E8">
              <w:t>12.00</w:t>
            </w:r>
          </w:p>
        </w:tc>
        <w:tc>
          <w:tcPr>
            <w:tcW w:w="575" w:type="dxa"/>
          </w:tcPr>
          <w:p w:rsidR="001E74E8" w:rsidRPr="001E74E8" w:rsidRDefault="001E74E8" w:rsidP="004B42CA">
            <w:pPr>
              <w:pStyle w:val="Tabletextright"/>
            </w:pPr>
            <w:r w:rsidRPr="001E74E8">
              <w:t>88.00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3.31</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149/41GC43</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-66.926000</w:t>
            </w:r>
          </w:p>
        </w:tc>
        <w:tc>
          <w:tcPr>
            <w:tcW w:w="1145" w:type="dxa"/>
          </w:tcPr>
          <w:p w:rsidR="001E74E8" w:rsidRPr="001E74E8" w:rsidRDefault="001E74E8" w:rsidP="004B42CA">
            <w:pPr>
              <w:pStyle w:val="Tabletextright"/>
            </w:pPr>
            <w:r w:rsidRPr="001E74E8">
              <w:t>64.721333</w:t>
            </w:r>
          </w:p>
        </w:tc>
        <w:tc>
          <w:tcPr>
            <w:tcW w:w="708" w:type="dxa"/>
          </w:tcPr>
          <w:p w:rsidR="001E74E8" w:rsidRPr="001E74E8" w:rsidRDefault="001E74E8" w:rsidP="004B42CA">
            <w:pPr>
              <w:pStyle w:val="Tabletextright"/>
            </w:pPr>
            <w:r w:rsidRPr="001E74E8">
              <w:t>824</w:t>
            </w:r>
          </w:p>
        </w:tc>
        <w:tc>
          <w:tcPr>
            <w:tcW w:w="568" w:type="dxa"/>
          </w:tcPr>
          <w:p w:rsidR="001E74E8" w:rsidRPr="001E74E8" w:rsidRDefault="001E74E8" w:rsidP="004B42CA">
            <w:pPr>
              <w:pStyle w:val="Tabletextright"/>
            </w:pPr>
            <w:r w:rsidRPr="001E74E8">
              <w:t>22.00</w:t>
            </w:r>
          </w:p>
        </w:tc>
        <w:tc>
          <w:tcPr>
            <w:tcW w:w="575" w:type="dxa"/>
          </w:tcPr>
          <w:p w:rsidR="001E74E8" w:rsidRPr="001E74E8" w:rsidRDefault="001E74E8" w:rsidP="004B42CA">
            <w:pPr>
              <w:pStyle w:val="Tabletextright"/>
            </w:pPr>
            <w:r w:rsidRPr="001E74E8">
              <w:t>77.00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8.00</w:t>
            </w:r>
          </w:p>
        </w:tc>
        <w:tc>
          <w:tcPr>
            <w:tcW w:w="923" w:type="dxa"/>
          </w:tcPr>
          <w:p w:rsidR="001E74E8" w:rsidRPr="001E74E8" w:rsidRDefault="001E74E8" w:rsidP="004B42CA">
            <w:pPr>
              <w:pStyle w:val="Tabletextright"/>
            </w:pPr>
            <w:r w:rsidRPr="001E74E8">
              <w:t>1.03</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149/42GC44</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-66.823667</w:t>
            </w:r>
          </w:p>
        </w:tc>
        <w:tc>
          <w:tcPr>
            <w:tcW w:w="1145" w:type="dxa"/>
          </w:tcPr>
          <w:p w:rsidR="001E74E8" w:rsidRPr="001E74E8" w:rsidRDefault="001E74E8" w:rsidP="004B42CA">
            <w:pPr>
              <w:pStyle w:val="Tabletextright"/>
            </w:pPr>
            <w:r w:rsidRPr="001E74E8">
              <w:t>63.946667</w:t>
            </w:r>
          </w:p>
        </w:tc>
        <w:tc>
          <w:tcPr>
            <w:tcW w:w="708" w:type="dxa"/>
          </w:tcPr>
          <w:p w:rsidR="001E74E8" w:rsidRPr="001E74E8" w:rsidRDefault="001E74E8" w:rsidP="004B42CA">
            <w:pPr>
              <w:pStyle w:val="Tabletextright"/>
            </w:pPr>
            <w:r w:rsidRPr="001E74E8">
              <w:t>364</w:t>
            </w:r>
          </w:p>
        </w:tc>
        <w:tc>
          <w:tcPr>
            <w:tcW w:w="568" w:type="dxa"/>
          </w:tcPr>
          <w:p w:rsidR="001E74E8" w:rsidRPr="001E74E8" w:rsidRDefault="001E74E8" w:rsidP="004B42CA">
            <w:pPr>
              <w:pStyle w:val="Tabletextright"/>
            </w:pPr>
            <w:r w:rsidRPr="001E74E8">
              <w:t>10.00</w:t>
            </w:r>
          </w:p>
        </w:tc>
        <w:tc>
          <w:tcPr>
            <w:tcW w:w="575" w:type="dxa"/>
          </w:tcPr>
          <w:p w:rsidR="001E74E8" w:rsidRPr="001E74E8" w:rsidRDefault="001E74E8" w:rsidP="004B42CA">
            <w:pPr>
              <w:pStyle w:val="Tabletextright"/>
            </w:pPr>
            <w:r w:rsidRPr="001E74E8">
              <w:t>87.00</w:t>
            </w:r>
          </w:p>
        </w:tc>
        <w:tc>
          <w:tcPr>
            <w:tcW w:w="702" w:type="dxa"/>
          </w:tcPr>
          <w:p w:rsidR="001E74E8" w:rsidRPr="001E74E8" w:rsidRDefault="001E74E8" w:rsidP="004B42CA">
            <w:pPr>
              <w:pStyle w:val="Tabletextright"/>
            </w:pPr>
            <w:r w:rsidRPr="001E74E8">
              <w:t>3.00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1.00</w:t>
            </w:r>
          </w:p>
        </w:tc>
        <w:tc>
          <w:tcPr>
            <w:tcW w:w="923" w:type="dxa"/>
          </w:tcPr>
          <w:p w:rsidR="001E74E8" w:rsidRPr="001E74E8" w:rsidRDefault="001E74E8" w:rsidP="004B42CA">
            <w:pPr>
              <w:pStyle w:val="Tabletextright"/>
            </w:pPr>
            <w:r w:rsidRPr="001E74E8">
              <w:t>2.15</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149/43GC45</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-67.000000</w:t>
            </w:r>
          </w:p>
        </w:tc>
        <w:tc>
          <w:tcPr>
            <w:tcW w:w="1145" w:type="dxa"/>
          </w:tcPr>
          <w:p w:rsidR="001E74E8" w:rsidRPr="001E74E8" w:rsidRDefault="001E74E8" w:rsidP="004B42CA">
            <w:pPr>
              <w:pStyle w:val="Tabletextright"/>
            </w:pPr>
            <w:r w:rsidRPr="001E74E8">
              <w:t>63.083833</w:t>
            </w:r>
          </w:p>
        </w:tc>
        <w:tc>
          <w:tcPr>
            <w:tcW w:w="708" w:type="dxa"/>
          </w:tcPr>
          <w:p w:rsidR="001E74E8" w:rsidRPr="001E74E8" w:rsidRDefault="001E74E8" w:rsidP="004B42CA">
            <w:pPr>
              <w:pStyle w:val="Tabletextright"/>
            </w:pPr>
            <w:r w:rsidRPr="001E74E8">
              <w:t>354</w:t>
            </w:r>
          </w:p>
        </w:tc>
        <w:tc>
          <w:tcPr>
            <w:tcW w:w="568" w:type="dxa"/>
          </w:tcPr>
          <w:p w:rsidR="001E74E8" w:rsidRPr="001E74E8" w:rsidRDefault="001E74E8" w:rsidP="004B42CA">
            <w:pPr>
              <w:pStyle w:val="Tabletextright"/>
            </w:pPr>
            <w:r w:rsidRPr="001E74E8">
              <w:t>67.00</w:t>
            </w:r>
          </w:p>
        </w:tc>
        <w:tc>
          <w:tcPr>
            <w:tcW w:w="575" w:type="dxa"/>
          </w:tcPr>
          <w:p w:rsidR="001E74E8" w:rsidRPr="001E74E8" w:rsidRDefault="001E74E8" w:rsidP="004B42CA">
            <w:pPr>
              <w:pStyle w:val="Tabletextright"/>
            </w:pPr>
            <w:r w:rsidRPr="001E74E8">
              <w:t>33.00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18.05</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149/44GC46</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-66.904167</w:t>
            </w:r>
          </w:p>
        </w:tc>
        <w:tc>
          <w:tcPr>
            <w:tcW w:w="1145" w:type="dxa"/>
          </w:tcPr>
          <w:p w:rsidR="001E74E8" w:rsidRPr="001E74E8" w:rsidRDefault="001E74E8" w:rsidP="004B42CA">
            <w:pPr>
              <w:pStyle w:val="Tabletextright"/>
            </w:pPr>
            <w:r w:rsidRPr="001E74E8">
              <w:t>63.099333</w:t>
            </w:r>
          </w:p>
        </w:tc>
        <w:tc>
          <w:tcPr>
            <w:tcW w:w="708" w:type="dxa"/>
          </w:tcPr>
          <w:p w:rsidR="001E74E8" w:rsidRPr="001E74E8" w:rsidRDefault="001E74E8" w:rsidP="004B42CA">
            <w:pPr>
              <w:pStyle w:val="Tabletextright"/>
            </w:pPr>
            <w:r w:rsidRPr="001E74E8">
              <w:t>440</w:t>
            </w:r>
          </w:p>
        </w:tc>
        <w:tc>
          <w:tcPr>
            <w:tcW w:w="568" w:type="dxa"/>
          </w:tcPr>
          <w:p w:rsidR="001E74E8" w:rsidRPr="001E74E8" w:rsidRDefault="001E74E8" w:rsidP="004B42CA">
            <w:pPr>
              <w:pStyle w:val="Tabletextright"/>
            </w:pPr>
            <w:r w:rsidRPr="001E74E8">
              <w:t>40.00</w:t>
            </w:r>
          </w:p>
        </w:tc>
        <w:tc>
          <w:tcPr>
            <w:tcW w:w="575" w:type="dxa"/>
          </w:tcPr>
          <w:p w:rsidR="001E74E8" w:rsidRPr="001E74E8" w:rsidRDefault="001E74E8" w:rsidP="004B42CA">
            <w:pPr>
              <w:pStyle w:val="Tabletextright"/>
            </w:pPr>
            <w:r w:rsidRPr="001E74E8">
              <w:t>60.00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GA149_BANGSS</w:t>
            </w:r>
          </w:p>
        </w:tc>
        <w:tc>
          <w:tcPr>
            <w:tcW w:w="1531" w:type="dxa"/>
          </w:tcPr>
          <w:p w:rsidR="001E74E8" w:rsidRPr="001E74E8" w:rsidRDefault="001E74E8" w:rsidP="001E74E8">
            <w:pPr>
              <w:pStyle w:val="Tabletextleft"/>
            </w:pPr>
            <w:r w:rsidRPr="001E74E8">
              <w:t>149/45GC47</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-66.816333</w:t>
            </w:r>
          </w:p>
        </w:tc>
        <w:tc>
          <w:tcPr>
            <w:tcW w:w="1145" w:type="dxa"/>
          </w:tcPr>
          <w:p w:rsidR="001E74E8" w:rsidRPr="001E74E8" w:rsidRDefault="001E74E8" w:rsidP="004B42CA">
            <w:pPr>
              <w:pStyle w:val="Tabletextright"/>
            </w:pPr>
            <w:r w:rsidRPr="001E74E8">
              <w:t>63.233500</w:t>
            </w:r>
          </w:p>
        </w:tc>
        <w:tc>
          <w:tcPr>
            <w:tcW w:w="708" w:type="dxa"/>
          </w:tcPr>
          <w:p w:rsidR="001E74E8" w:rsidRPr="001E74E8" w:rsidRDefault="001E74E8" w:rsidP="004B42CA">
            <w:pPr>
              <w:pStyle w:val="Tabletextright"/>
            </w:pPr>
            <w:r w:rsidRPr="001E74E8">
              <w:t>354</w:t>
            </w:r>
          </w:p>
        </w:tc>
        <w:tc>
          <w:tcPr>
            <w:tcW w:w="568" w:type="dxa"/>
          </w:tcPr>
          <w:p w:rsidR="001E74E8" w:rsidRPr="001E74E8" w:rsidRDefault="001E74E8" w:rsidP="004B42CA">
            <w:pPr>
              <w:pStyle w:val="Tabletextright"/>
            </w:pPr>
            <w:r w:rsidRPr="001E74E8">
              <w:t>35.00</w:t>
            </w:r>
          </w:p>
        </w:tc>
        <w:tc>
          <w:tcPr>
            <w:tcW w:w="575" w:type="dxa"/>
          </w:tcPr>
          <w:p w:rsidR="001E74E8" w:rsidRPr="001E74E8" w:rsidRDefault="001E74E8" w:rsidP="004B42CA">
            <w:pPr>
              <w:pStyle w:val="Tabletextright"/>
            </w:pPr>
            <w:r w:rsidRPr="001E74E8">
              <w:t>65.00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0.00</w:t>
            </w:r>
          </w:p>
        </w:tc>
        <w:tc>
          <w:tcPr>
            <w:tcW w:w="923" w:type="dxa"/>
          </w:tcPr>
          <w:p w:rsidR="001E74E8" w:rsidRPr="001E74E8" w:rsidRDefault="001E74E8" w:rsidP="004B42CA">
            <w:pPr>
              <w:pStyle w:val="Tabletextright"/>
            </w:pPr>
            <w:r w:rsidRPr="001E74E8">
              <w:t>4.54</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1995&lt;/Year&gt;&lt;RecNum&gt;450&lt;/RecNum&gt;&lt;record&gt;&lt;rec-number&gt;450&lt;/rec-number&gt;&lt;foreign-keys&gt;&lt;key app="EN" db-id="eas2da9zr0d0v2exzppp9svs0ftppfvw0ww5"&gt;450&lt;/key&gt;&lt;/foreign-keys&gt;&lt;ref-type name="Generic"&gt;13&lt;/ref-type&gt;&lt;contributors&gt;&lt;authors&gt;&lt;author&gt;O&amp;apos;Brien, P. E.&lt;/author&gt;&lt;author&gt;Harris, P.T.&lt;/author&gt;&lt;author&gt;Quilty, P. G.&lt;/author&gt;&lt;author&gt;Taylor, F.&lt;/author&gt;&lt;author&gt;Wells, P.&lt;/author&gt;&lt;/authors&gt;&lt;/contributors&gt;&lt;titles&gt;&lt;title&gt;Post-cruise report, Antarctic CRC marine geoscience, Prydz Bay, Mac. Robertson Shelf and Kerguelen Plateau&lt;/title&gt;&lt;secondary-title&gt;Australian Geological Survey Organisation, Record&lt;/secondary-title&gt;&lt;/titles&gt;&lt;pages&gt;123&lt;/pages&gt;&lt;volume&gt;1995/29&lt;/volume&gt;&lt;keywords&gt;&lt;keyword&gt;BANGS, AGSO Cruise 149&lt;/keyword&gt;&lt;/keywords&gt;&lt;dates&gt;&lt;year&gt;1995&lt;/year&gt;&lt;/dates&gt;&lt;urls&gt;&lt;/urls&gt;&lt;/record&gt;&lt;/Cite&gt;&lt;/EndNote&gt;</w:instrText>
            </w:r>
            <w:r w:rsidRPr="001E74E8">
              <w:fldChar w:fldCharType="separate"/>
            </w:r>
            <w:r w:rsidRPr="001E74E8">
              <w:t>O'Brien et al., 1995;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186/01GB01</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-65.434500</w:t>
            </w:r>
          </w:p>
        </w:tc>
        <w:tc>
          <w:tcPr>
            <w:tcW w:w="1145" w:type="dxa"/>
          </w:tcPr>
          <w:p w:rsidR="001E74E8" w:rsidRPr="001E74E8" w:rsidRDefault="001E74E8" w:rsidP="004B42CA">
            <w:pPr>
              <w:pStyle w:val="Tabletextright"/>
            </w:pPr>
            <w:r w:rsidRPr="001E74E8">
              <w:t>109.056667</w:t>
            </w:r>
          </w:p>
        </w:tc>
        <w:tc>
          <w:tcPr>
            <w:tcW w:w="708" w:type="dxa"/>
          </w:tcPr>
          <w:p w:rsidR="001E74E8" w:rsidRPr="001E74E8" w:rsidRDefault="001E74E8" w:rsidP="004B42CA">
            <w:pPr>
              <w:pStyle w:val="Tabletextright"/>
            </w:pPr>
            <w:r w:rsidRPr="001E74E8">
              <w:t>475</w:t>
            </w:r>
          </w:p>
        </w:tc>
        <w:tc>
          <w:tcPr>
            <w:tcW w:w="568" w:type="dxa"/>
          </w:tcPr>
          <w:p w:rsidR="001E74E8" w:rsidRPr="001E74E8" w:rsidRDefault="001E74E8" w:rsidP="004B42CA">
            <w:pPr>
              <w:pStyle w:val="Tabletextright"/>
            </w:pPr>
            <w:r w:rsidRPr="001E74E8">
              <w:t>42.35</w:t>
            </w:r>
          </w:p>
        </w:tc>
        <w:tc>
          <w:tcPr>
            <w:tcW w:w="575" w:type="dxa"/>
          </w:tcPr>
          <w:p w:rsidR="001E74E8" w:rsidRPr="001E74E8" w:rsidRDefault="001E74E8" w:rsidP="004B42CA">
            <w:pPr>
              <w:pStyle w:val="Tabletextright"/>
            </w:pPr>
            <w:r w:rsidRPr="001E74E8">
              <w:t>52.88</w:t>
            </w:r>
          </w:p>
        </w:tc>
        <w:tc>
          <w:tcPr>
            <w:tcW w:w="702" w:type="dxa"/>
          </w:tcPr>
          <w:p w:rsidR="001E74E8" w:rsidRPr="001E74E8" w:rsidRDefault="001E74E8" w:rsidP="004B42CA">
            <w:pPr>
              <w:pStyle w:val="Tabletextright"/>
            </w:pPr>
            <w:r w:rsidRPr="001E74E8">
              <w:t>4.77</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3.34</w:t>
            </w:r>
          </w:p>
        </w:tc>
        <w:tc>
          <w:tcPr>
            <w:tcW w:w="923" w:type="dxa"/>
          </w:tcPr>
          <w:p w:rsidR="001E74E8" w:rsidRPr="001E74E8" w:rsidRDefault="001E74E8" w:rsidP="004B42CA">
            <w:pPr>
              <w:pStyle w:val="Tabletextright"/>
            </w:pPr>
            <w:r w:rsidRPr="001E74E8">
              <w:t>5.14</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186/01GC01</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-65.380000</w:t>
            </w:r>
          </w:p>
        </w:tc>
        <w:tc>
          <w:tcPr>
            <w:tcW w:w="1145" w:type="dxa"/>
          </w:tcPr>
          <w:p w:rsidR="001E74E8" w:rsidRPr="001E74E8" w:rsidRDefault="001E74E8" w:rsidP="004B42CA">
            <w:pPr>
              <w:pStyle w:val="Tabletextright"/>
            </w:pPr>
            <w:r w:rsidRPr="001E74E8">
              <w:t>109.070000</w:t>
            </w:r>
          </w:p>
        </w:tc>
        <w:tc>
          <w:tcPr>
            <w:tcW w:w="708" w:type="dxa"/>
          </w:tcPr>
          <w:p w:rsidR="001E74E8" w:rsidRPr="001E74E8" w:rsidRDefault="001E74E8" w:rsidP="004B42CA">
            <w:pPr>
              <w:pStyle w:val="Tabletextright"/>
            </w:pPr>
            <w:r w:rsidRPr="001E74E8">
              <w:t>475</w:t>
            </w:r>
          </w:p>
        </w:tc>
        <w:tc>
          <w:tcPr>
            <w:tcW w:w="568" w:type="dxa"/>
          </w:tcPr>
          <w:p w:rsidR="001E74E8" w:rsidRPr="001E74E8" w:rsidRDefault="001E74E8" w:rsidP="004B42CA">
            <w:pPr>
              <w:pStyle w:val="Tabletextright"/>
            </w:pPr>
            <w:r w:rsidRPr="001E74E8">
              <w:t>79.79</w:t>
            </w:r>
          </w:p>
        </w:tc>
        <w:tc>
          <w:tcPr>
            <w:tcW w:w="575" w:type="dxa"/>
          </w:tcPr>
          <w:p w:rsidR="001E74E8" w:rsidRPr="001E74E8" w:rsidRDefault="001E74E8" w:rsidP="004B42CA">
            <w:pPr>
              <w:pStyle w:val="Tabletextright"/>
            </w:pPr>
            <w:r w:rsidRPr="001E74E8">
              <w:t>19.54</w:t>
            </w:r>
          </w:p>
        </w:tc>
        <w:tc>
          <w:tcPr>
            <w:tcW w:w="702" w:type="dxa"/>
          </w:tcPr>
          <w:p w:rsidR="001E74E8" w:rsidRPr="001E74E8" w:rsidRDefault="001E74E8" w:rsidP="004B42CA">
            <w:pPr>
              <w:pStyle w:val="Tabletextright"/>
            </w:pPr>
            <w:r w:rsidRPr="001E74E8">
              <w:t>0.67</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1.12</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186/02GB02</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-65.483167</w:t>
            </w:r>
          </w:p>
        </w:tc>
        <w:tc>
          <w:tcPr>
            <w:tcW w:w="1145" w:type="dxa"/>
          </w:tcPr>
          <w:p w:rsidR="001E74E8" w:rsidRPr="001E74E8" w:rsidRDefault="001E74E8" w:rsidP="004B42CA">
            <w:pPr>
              <w:pStyle w:val="Tabletextright"/>
            </w:pPr>
            <w:r w:rsidRPr="001E74E8">
              <w:t>108.933167</w:t>
            </w:r>
          </w:p>
        </w:tc>
        <w:tc>
          <w:tcPr>
            <w:tcW w:w="708" w:type="dxa"/>
          </w:tcPr>
          <w:p w:rsidR="001E74E8" w:rsidRPr="001E74E8" w:rsidRDefault="001E74E8" w:rsidP="004B42CA">
            <w:pPr>
              <w:pStyle w:val="Tabletextright"/>
            </w:pPr>
            <w:r w:rsidRPr="001E74E8">
              <w:t>512</w:t>
            </w:r>
          </w:p>
        </w:tc>
        <w:tc>
          <w:tcPr>
            <w:tcW w:w="568" w:type="dxa"/>
          </w:tcPr>
          <w:p w:rsidR="001E74E8" w:rsidRPr="001E74E8" w:rsidRDefault="001E74E8" w:rsidP="004B42CA">
            <w:pPr>
              <w:pStyle w:val="Tabletextright"/>
            </w:pPr>
            <w:r w:rsidRPr="001E74E8">
              <w:t>72.35</w:t>
            </w:r>
          </w:p>
        </w:tc>
        <w:tc>
          <w:tcPr>
            <w:tcW w:w="575" w:type="dxa"/>
          </w:tcPr>
          <w:p w:rsidR="001E74E8" w:rsidRPr="001E74E8" w:rsidRDefault="001E74E8" w:rsidP="004B42CA">
            <w:pPr>
              <w:pStyle w:val="Tabletextright"/>
            </w:pPr>
            <w:r w:rsidRPr="001E74E8">
              <w:t>27.42</w:t>
            </w:r>
          </w:p>
        </w:tc>
        <w:tc>
          <w:tcPr>
            <w:tcW w:w="702" w:type="dxa"/>
          </w:tcPr>
          <w:p w:rsidR="001E74E8" w:rsidRPr="001E74E8" w:rsidRDefault="001E74E8" w:rsidP="004B42CA">
            <w:pPr>
              <w:pStyle w:val="Tabletextright"/>
            </w:pPr>
            <w:r w:rsidRPr="001E74E8">
              <w:t>0.23</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8.73</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186/02GC02</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-65.478333</w:t>
            </w:r>
          </w:p>
        </w:tc>
        <w:tc>
          <w:tcPr>
            <w:tcW w:w="1145" w:type="dxa"/>
          </w:tcPr>
          <w:p w:rsidR="001E74E8" w:rsidRPr="001E74E8" w:rsidRDefault="001E74E8" w:rsidP="004B42CA">
            <w:pPr>
              <w:pStyle w:val="Tabletextright"/>
            </w:pPr>
            <w:r w:rsidRPr="001E74E8">
              <w:t>108.943333</w:t>
            </w:r>
          </w:p>
        </w:tc>
        <w:tc>
          <w:tcPr>
            <w:tcW w:w="708" w:type="dxa"/>
          </w:tcPr>
          <w:p w:rsidR="001E74E8" w:rsidRPr="001E74E8" w:rsidRDefault="001E74E8" w:rsidP="004B42CA">
            <w:pPr>
              <w:pStyle w:val="Tabletextright"/>
            </w:pPr>
            <w:r w:rsidRPr="001E74E8">
              <w:t>512</w:t>
            </w:r>
          </w:p>
        </w:tc>
        <w:tc>
          <w:tcPr>
            <w:tcW w:w="568" w:type="dxa"/>
          </w:tcPr>
          <w:p w:rsidR="001E74E8" w:rsidRPr="001E74E8" w:rsidRDefault="001E74E8" w:rsidP="004B42CA">
            <w:pPr>
              <w:pStyle w:val="Tabletextright"/>
            </w:pPr>
            <w:r w:rsidRPr="001E74E8">
              <w:t>55.64</w:t>
            </w:r>
          </w:p>
        </w:tc>
        <w:tc>
          <w:tcPr>
            <w:tcW w:w="575" w:type="dxa"/>
          </w:tcPr>
          <w:p w:rsidR="001E74E8" w:rsidRPr="001E74E8" w:rsidRDefault="001E74E8" w:rsidP="004B42CA">
            <w:pPr>
              <w:pStyle w:val="Tabletextright"/>
            </w:pPr>
            <w:r w:rsidRPr="001E74E8">
              <w:t>43.81</w:t>
            </w:r>
          </w:p>
        </w:tc>
        <w:tc>
          <w:tcPr>
            <w:tcW w:w="702" w:type="dxa"/>
          </w:tcPr>
          <w:p w:rsidR="001E74E8" w:rsidRPr="001E74E8" w:rsidRDefault="001E74E8" w:rsidP="004B42CA">
            <w:pPr>
              <w:pStyle w:val="Tabletextright"/>
            </w:pPr>
            <w:r w:rsidRPr="001E74E8">
              <w:t>0.55</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8.48</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186/03GB03</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-65.543167</w:t>
            </w:r>
          </w:p>
        </w:tc>
        <w:tc>
          <w:tcPr>
            <w:tcW w:w="1145" w:type="dxa"/>
          </w:tcPr>
          <w:p w:rsidR="001E74E8" w:rsidRPr="001E74E8" w:rsidRDefault="001E74E8" w:rsidP="004B42CA">
            <w:pPr>
              <w:pStyle w:val="Tabletextright"/>
            </w:pPr>
            <w:r w:rsidRPr="001E74E8">
              <w:t>108.800867</w:t>
            </w:r>
          </w:p>
        </w:tc>
        <w:tc>
          <w:tcPr>
            <w:tcW w:w="708" w:type="dxa"/>
          </w:tcPr>
          <w:p w:rsidR="001E74E8" w:rsidRPr="001E74E8" w:rsidRDefault="001E74E8" w:rsidP="004B42CA">
            <w:pPr>
              <w:pStyle w:val="Tabletextright"/>
            </w:pPr>
            <w:r w:rsidRPr="001E74E8">
              <w:t>592</w:t>
            </w:r>
          </w:p>
        </w:tc>
        <w:tc>
          <w:tcPr>
            <w:tcW w:w="568" w:type="dxa"/>
          </w:tcPr>
          <w:p w:rsidR="001E74E8" w:rsidRPr="001E74E8" w:rsidRDefault="001E74E8" w:rsidP="004B42CA">
            <w:pPr>
              <w:pStyle w:val="Tabletextright"/>
            </w:pPr>
            <w:r w:rsidRPr="001E74E8">
              <w:t>66.56</w:t>
            </w:r>
          </w:p>
        </w:tc>
        <w:tc>
          <w:tcPr>
            <w:tcW w:w="575" w:type="dxa"/>
          </w:tcPr>
          <w:p w:rsidR="001E74E8" w:rsidRPr="001E74E8" w:rsidRDefault="001E74E8" w:rsidP="004B42CA">
            <w:pPr>
              <w:pStyle w:val="Tabletextright"/>
            </w:pPr>
            <w:r w:rsidRPr="001E74E8">
              <w:t>25.20</w:t>
            </w:r>
          </w:p>
        </w:tc>
        <w:tc>
          <w:tcPr>
            <w:tcW w:w="702" w:type="dxa"/>
          </w:tcPr>
          <w:p w:rsidR="001E74E8" w:rsidRPr="001E74E8" w:rsidRDefault="001E74E8" w:rsidP="004B42CA">
            <w:pPr>
              <w:pStyle w:val="Tabletextright"/>
            </w:pPr>
            <w:r w:rsidRPr="001E74E8">
              <w:t>8.23</w:t>
            </w:r>
          </w:p>
        </w:tc>
        <w:tc>
          <w:tcPr>
            <w:tcW w:w="582" w:type="dxa"/>
          </w:tcPr>
          <w:p w:rsidR="001E74E8" w:rsidRPr="001E74E8" w:rsidRDefault="001E74E8" w:rsidP="004B42CA">
            <w:pPr>
              <w:pStyle w:val="Tabletextcentred"/>
            </w:pPr>
            <w:r w:rsidRPr="001E74E8">
              <w:t>gM</w:t>
            </w:r>
          </w:p>
        </w:tc>
        <w:tc>
          <w:tcPr>
            <w:tcW w:w="694" w:type="dxa"/>
          </w:tcPr>
          <w:p w:rsidR="001E74E8" w:rsidRPr="001E74E8" w:rsidRDefault="001E74E8" w:rsidP="004B42CA">
            <w:pPr>
              <w:pStyle w:val="Tabletextright"/>
            </w:pPr>
            <w:r w:rsidRPr="001E74E8">
              <w:t>3.42</w:t>
            </w:r>
          </w:p>
        </w:tc>
        <w:tc>
          <w:tcPr>
            <w:tcW w:w="923" w:type="dxa"/>
          </w:tcPr>
          <w:p w:rsidR="001E74E8" w:rsidRPr="001E74E8" w:rsidRDefault="001E74E8" w:rsidP="004B42CA">
            <w:pPr>
              <w:pStyle w:val="Tabletextright"/>
            </w:pPr>
            <w:r w:rsidRPr="001E74E8">
              <w:t>8.99</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lastRenderedPageBreak/>
              <w:t>Aurora australis</w:t>
            </w:r>
          </w:p>
        </w:tc>
        <w:tc>
          <w:tcPr>
            <w:tcW w:w="1304"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186/03GC03</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-65.548333</w:t>
            </w:r>
          </w:p>
        </w:tc>
        <w:tc>
          <w:tcPr>
            <w:tcW w:w="1145" w:type="dxa"/>
          </w:tcPr>
          <w:p w:rsidR="001E74E8" w:rsidRPr="001E74E8" w:rsidRDefault="001E74E8" w:rsidP="004B42CA">
            <w:pPr>
              <w:pStyle w:val="Tabletextright"/>
            </w:pPr>
            <w:r w:rsidRPr="001E74E8">
              <w:t>108.780333</w:t>
            </w:r>
          </w:p>
        </w:tc>
        <w:tc>
          <w:tcPr>
            <w:tcW w:w="708" w:type="dxa"/>
          </w:tcPr>
          <w:p w:rsidR="001E74E8" w:rsidRPr="001E74E8" w:rsidRDefault="001E74E8" w:rsidP="004B42CA">
            <w:pPr>
              <w:pStyle w:val="Tabletextright"/>
            </w:pPr>
            <w:r w:rsidRPr="001E74E8">
              <w:t>599</w:t>
            </w:r>
          </w:p>
        </w:tc>
        <w:tc>
          <w:tcPr>
            <w:tcW w:w="568" w:type="dxa"/>
          </w:tcPr>
          <w:p w:rsidR="001E74E8" w:rsidRPr="001E74E8" w:rsidRDefault="001E74E8" w:rsidP="004B42CA">
            <w:pPr>
              <w:pStyle w:val="Tabletextright"/>
            </w:pPr>
            <w:r w:rsidRPr="001E74E8">
              <w:t>82.44</w:t>
            </w:r>
          </w:p>
        </w:tc>
        <w:tc>
          <w:tcPr>
            <w:tcW w:w="575" w:type="dxa"/>
          </w:tcPr>
          <w:p w:rsidR="001E74E8" w:rsidRPr="001E74E8" w:rsidRDefault="001E74E8" w:rsidP="004B42CA">
            <w:pPr>
              <w:pStyle w:val="Tabletextright"/>
            </w:pPr>
            <w:r w:rsidRPr="001E74E8">
              <w:t>15.83</w:t>
            </w:r>
          </w:p>
        </w:tc>
        <w:tc>
          <w:tcPr>
            <w:tcW w:w="702" w:type="dxa"/>
          </w:tcPr>
          <w:p w:rsidR="001E74E8" w:rsidRPr="001E74E8" w:rsidRDefault="001E74E8" w:rsidP="004B42CA">
            <w:pPr>
              <w:pStyle w:val="Tabletextright"/>
            </w:pPr>
            <w:r w:rsidRPr="001E74E8">
              <w:t>1.73</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13.74</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186/04GC04</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-66.715000</w:t>
            </w:r>
          </w:p>
        </w:tc>
        <w:tc>
          <w:tcPr>
            <w:tcW w:w="1145" w:type="dxa"/>
          </w:tcPr>
          <w:p w:rsidR="001E74E8" w:rsidRPr="001E74E8" w:rsidRDefault="001E74E8" w:rsidP="004B42CA">
            <w:pPr>
              <w:pStyle w:val="Tabletextright"/>
            </w:pPr>
            <w:r w:rsidRPr="001E74E8">
              <w:t>109.146667</w:t>
            </w:r>
          </w:p>
        </w:tc>
        <w:tc>
          <w:tcPr>
            <w:tcW w:w="708" w:type="dxa"/>
          </w:tcPr>
          <w:p w:rsidR="001E74E8" w:rsidRPr="001E74E8" w:rsidRDefault="001E74E8" w:rsidP="004B42CA">
            <w:pPr>
              <w:pStyle w:val="Tabletextright"/>
            </w:pPr>
            <w:r w:rsidRPr="001E74E8">
              <w:t>2180</w:t>
            </w:r>
          </w:p>
        </w:tc>
        <w:tc>
          <w:tcPr>
            <w:tcW w:w="568" w:type="dxa"/>
          </w:tcPr>
          <w:p w:rsidR="001E74E8" w:rsidRPr="001E74E8" w:rsidRDefault="001E74E8" w:rsidP="004B42CA">
            <w:pPr>
              <w:pStyle w:val="Tabletextright"/>
            </w:pPr>
            <w:r w:rsidRPr="001E74E8">
              <w:t>98.75</w:t>
            </w:r>
          </w:p>
        </w:tc>
        <w:tc>
          <w:tcPr>
            <w:tcW w:w="575" w:type="dxa"/>
          </w:tcPr>
          <w:p w:rsidR="001E74E8" w:rsidRPr="001E74E8" w:rsidRDefault="001E74E8" w:rsidP="004B42CA">
            <w:pPr>
              <w:pStyle w:val="Tabletextright"/>
            </w:pPr>
            <w:r w:rsidRPr="001E74E8">
              <w:t>1.25</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6.94</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186/04GC05</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-66.719500</w:t>
            </w:r>
          </w:p>
        </w:tc>
        <w:tc>
          <w:tcPr>
            <w:tcW w:w="1145" w:type="dxa"/>
          </w:tcPr>
          <w:p w:rsidR="001E74E8" w:rsidRPr="001E74E8" w:rsidRDefault="001E74E8" w:rsidP="004B42CA">
            <w:pPr>
              <w:pStyle w:val="Tabletextright"/>
            </w:pPr>
            <w:r w:rsidRPr="001E74E8">
              <w:t>109.131833</w:t>
            </w:r>
          </w:p>
        </w:tc>
        <w:tc>
          <w:tcPr>
            <w:tcW w:w="708" w:type="dxa"/>
          </w:tcPr>
          <w:p w:rsidR="001E74E8" w:rsidRPr="001E74E8" w:rsidRDefault="001E74E8" w:rsidP="004B42CA">
            <w:pPr>
              <w:pStyle w:val="Tabletextright"/>
            </w:pPr>
            <w:r w:rsidRPr="001E74E8">
              <w:t>2100</w:t>
            </w:r>
          </w:p>
        </w:tc>
        <w:tc>
          <w:tcPr>
            <w:tcW w:w="568" w:type="dxa"/>
          </w:tcPr>
          <w:p w:rsidR="001E74E8" w:rsidRPr="001E74E8" w:rsidRDefault="001E74E8" w:rsidP="004B42CA">
            <w:pPr>
              <w:pStyle w:val="Tabletextright"/>
            </w:pPr>
            <w:r w:rsidRPr="001E74E8">
              <w:t>96.28</w:t>
            </w:r>
          </w:p>
        </w:tc>
        <w:tc>
          <w:tcPr>
            <w:tcW w:w="575" w:type="dxa"/>
          </w:tcPr>
          <w:p w:rsidR="001E74E8" w:rsidRPr="001E74E8" w:rsidRDefault="001E74E8" w:rsidP="004B42CA">
            <w:pPr>
              <w:pStyle w:val="Tabletextright"/>
            </w:pPr>
            <w:r w:rsidRPr="001E74E8">
              <w:t>3.72</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186/05GB04</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-66.507000</w:t>
            </w:r>
          </w:p>
        </w:tc>
        <w:tc>
          <w:tcPr>
            <w:tcW w:w="1145" w:type="dxa"/>
          </w:tcPr>
          <w:p w:rsidR="001E74E8" w:rsidRPr="001E74E8" w:rsidRDefault="001E74E8" w:rsidP="004B42CA">
            <w:pPr>
              <w:pStyle w:val="Tabletextright"/>
            </w:pPr>
            <w:r w:rsidRPr="001E74E8">
              <w:t>109.943167</w:t>
            </w:r>
          </w:p>
        </w:tc>
        <w:tc>
          <w:tcPr>
            <w:tcW w:w="708" w:type="dxa"/>
          </w:tcPr>
          <w:p w:rsidR="001E74E8" w:rsidRPr="001E74E8" w:rsidRDefault="001E74E8" w:rsidP="004B42CA">
            <w:pPr>
              <w:pStyle w:val="Tabletextright"/>
            </w:pPr>
            <w:r w:rsidRPr="001E74E8">
              <w:t>1200</w:t>
            </w:r>
          </w:p>
        </w:tc>
        <w:tc>
          <w:tcPr>
            <w:tcW w:w="568" w:type="dxa"/>
          </w:tcPr>
          <w:p w:rsidR="001E74E8" w:rsidRPr="001E74E8" w:rsidRDefault="001E74E8" w:rsidP="004B42CA">
            <w:pPr>
              <w:pStyle w:val="Tabletextright"/>
            </w:pPr>
            <w:r w:rsidRPr="001E74E8">
              <w:t>91.35</w:t>
            </w:r>
          </w:p>
        </w:tc>
        <w:tc>
          <w:tcPr>
            <w:tcW w:w="575" w:type="dxa"/>
          </w:tcPr>
          <w:p w:rsidR="001E74E8" w:rsidRPr="001E74E8" w:rsidRDefault="001E74E8" w:rsidP="004B42CA">
            <w:pPr>
              <w:pStyle w:val="Tabletextright"/>
            </w:pPr>
            <w:r w:rsidRPr="001E74E8">
              <w:t>8.65</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4.99</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186/05GC06</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-66.505333</w:t>
            </w:r>
          </w:p>
        </w:tc>
        <w:tc>
          <w:tcPr>
            <w:tcW w:w="1145" w:type="dxa"/>
          </w:tcPr>
          <w:p w:rsidR="001E74E8" w:rsidRPr="001E74E8" w:rsidRDefault="001E74E8" w:rsidP="004B42CA">
            <w:pPr>
              <w:pStyle w:val="Tabletextright"/>
            </w:pPr>
            <w:r w:rsidRPr="001E74E8">
              <w:t>109.951000</w:t>
            </w:r>
          </w:p>
        </w:tc>
        <w:tc>
          <w:tcPr>
            <w:tcW w:w="708" w:type="dxa"/>
          </w:tcPr>
          <w:p w:rsidR="001E74E8" w:rsidRPr="001E74E8" w:rsidRDefault="001E74E8" w:rsidP="004B42CA">
            <w:pPr>
              <w:pStyle w:val="Tabletextright"/>
            </w:pPr>
            <w:r w:rsidRPr="001E74E8">
              <w:t>1200</w:t>
            </w:r>
          </w:p>
        </w:tc>
        <w:tc>
          <w:tcPr>
            <w:tcW w:w="568" w:type="dxa"/>
          </w:tcPr>
          <w:p w:rsidR="001E74E8" w:rsidRPr="001E74E8" w:rsidRDefault="001E74E8" w:rsidP="004B42CA">
            <w:pPr>
              <w:pStyle w:val="Tabletextright"/>
            </w:pPr>
            <w:r w:rsidRPr="001E74E8">
              <w:t>93.73</w:t>
            </w:r>
          </w:p>
        </w:tc>
        <w:tc>
          <w:tcPr>
            <w:tcW w:w="575" w:type="dxa"/>
          </w:tcPr>
          <w:p w:rsidR="001E74E8" w:rsidRPr="001E74E8" w:rsidRDefault="001E74E8" w:rsidP="004B42CA">
            <w:pPr>
              <w:pStyle w:val="Tabletextright"/>
            </w:pPr>
            <w:r w:rsidRPr="001E74E8">
              <w:t>6.27</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4.41</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186/05GC07</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-66.506333</w:t>
            </w:r>
          </w:p>
        </w:tc>
        <w:tc>
          <w:tcPr>
            <w:tcW w:w="1145" w:type="dxa"/>
          </w:tcPr>
          <w:p w:rsidR="001E74E8" w:rsidRPr="001E74E8" w:rsidRDefault="001E74E8" w:rsidP="004B42CA">
            <w:pPr>
              <w:pStyle w:val="Tabletextright"/>
            </w:pPr>
            <w:r w:rsidRPr="001E74E8">
              <w:t>109.950333</w:t>
            </w:r>
          </w:p>
        </w:tc>
        <w:tc>
          <w:tcPr>
            <w:tcW w:w="708" w:type="dxa"/>
          </w:tcPr>
          <w:p w:rsidR="001E74E8" w:rsidRPr="001E74E8" w:rsidRDefault="001E74E8" w:rsidP="004B42CA">
            <w:pPr>
              <w:pStyle w:val="Tabletextright"/>
            </w:pPr>
            <w:r w:rsidRPr="001E74E8">
              <w:t>1200</w:t>
            </w:r>
          </w:p>
        </w:tc>
        <w:tc>
          <w:tcPr>
            <w:tcW w:w="568" w:type="dxa"/>
          </w:tcPr>
          <w:p w:rsidR="001E74E8" w:rsidRPr="001E74E8" w:rsidRDefault="001E74E8" w:rsidP="004B42CA">
            <w:pPr>
              <w:pStyle w:val="Tabletextright"/>
            </w:pPr>
            <w:r w:rsidRPr="001E74E8">
              <w:t>91.00</w:t>
            </w:r>
          </w:p>
        </w:tc>
        <w:tc>
          <w:tcPr>
            <w:tcW w:w="575" w:type="dxa"/>
          </w:tcPr>
          <w:p w:rsidR="001E74E8" w:rsidRPr="001E74E8" w:rsidRDefault="001E74E8" w:rsidP="004B42CA">
            <w:pPr>
              <w:pStyle w:val="Tabletextright"/>
            </w:pPr>
            <w:r w:rsidRPr="001E74E8">
              <w:t>8.92</w:t>
            </w:r>
          </w:p>
        </w:tc>
        <w:tc>
          <w:tcPr>
            <w:tcW w:w="702" w:type="dxa"/>
          </w:tcPr>
          <w:p w:rsidR="001E74E8" w:rsidRPr="001E74E8" w:rsidRDefault="001E74E8" w:rsidP="004B42CA">
            <w:pPr>
              <w:pStyle w:val="Tabletextright"/>
            </w:pPr>
            <w:r w:rsidRPr="001E74E8">
              <w:t>0.08</w:t>
            </w:r>
          </w:p>
        </w:tc>
        <w:tc>
          <w:tcPr>
            <w:tcW w:w="582" w:type="dxa"/>
          </w:tcPr>
          <w:p w:rsidR="001E74E8" w:rsidRPr="001E74E8" w:rsidRDefault="001E74E8" w:rsidP="004B42CA">
            <w:pPr>
              <w:pStyle w:val="Tabletextcentred"/>
            </w:pPr>
            <w:r w:rsidRPr="001E74E8">
              <w:t>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186/06GB05</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-66.365500</w:t>
            </w:r>
          </w:p>
        </w:tc>
        <w:tc>
          <w:tcPr>
            <w:tcW w:w="1145" w:type="dxa"/>
          </w:tcPr>
          <w:p w:rsidR="001E74E8" w:rsidRPr="001E74E8" w:rsidRDefault="001E74E8" w:rsidP="004B42CA">
            <w:pPr>
              <w:pStyle w:val="Tabletextright"/>
            </w:pPr>
            <w:r w:rsidRPr="001E74E8">
              <w:t>110.188833</w:t>
            </w:r>
          </w:p>
        </w:tc>
        <w:tc>
          <w:tcPr>
            <w:tcW w:w="708" w:type="dxa"/>
          </w:tcPr>
          <w:p w:rsidR="001E74E8" w:rsidRPr="001E74E8" w:rsidRDefault="001E74E8" w:rsidP="004B42CA">
            <w:pPr>
              <w:pStyle w:val="Tabletextright"/>
            </w:pPr>
            <w:r w:rsidRPr="001E74E8">
              <w:t>1740</w:t>
            </w:r>
          </w:p>
        </w:tc>
        <w:tc>
          <w:tcPr>
            <w:tcW w:w="568" w:type="dxa"/>
          </w:tcPr>
          <w:p w:rsidR="001E74E8" w:rsidRPr="001E74E8" w:rsidRDefault="001E74E8" w:rsidP="004B42CA">
            <w:pPr>
              <w:pStyle w:val="Tabletextright"/>
            </w:pPr>
            <w:r w:rsidRPr="001E74E8">
              <w:t>95.02</w:t>
            </w:r>
          </w:p>
        </w:tc>
        <w:tc>
          <w:tcPr>
            <w:tcW w:w="575" w:type="dxa"/>
          </w:tcPr>
          <w:p w:rsidR="001E74E8" w:rsidRPr="001E74E8" w:rsidRDefault="001E74E8" w:rsidP="004B42CA">
            <w:pPr>
              <w:pStyle w:val="Tabletextright"/>
            </w:pPr>
            <w:r w:rsidRPr="001E74E8">
              <w:t>4.98</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9.55</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186/06GC08</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-66.366333</w:t>
            </w:r>
          </w:p>
        </w:tc>
        <w:tc>
          <w:tcPr>
            <w:tcW w:w="1145" w:type="dxa"/>
          </w:tcPr>
          <w:p w:rsidR="001E74E8" w:rsidRPr="001E74E8" w:rsidRDefault="001E74E8" w:rsidP="004B42CA">
            <w:pPr>
              <w:pStyle w:val="Tabletextright"/>
            </w:pPr>
            <w:r w:rsidRPr="001E74E8">
              <w:t>110.172500</w:t>
            </w:r>
          </w:p>
        </w:tc>
        <w:tc>
          <w:tcPr>
            <w:tcW w:w="708" w:type="dxa"/>
          </w:tcPr>
          <w:p w:rsidR="001E74E8" w:rsidRPr="001E74E8" w:rsidRDefault="001E74E8" w:rsidP="004B42CA">
            <w:pPr>
              <w:pStyle w:val="Tabletextright"/>
            </w:pPr>
            <w:r w:rsidRPr="001E74E8">
              <w:t>1740</w:t>
            </w:r>
          </w:p>
        </w:tc>
        <w:tc>
          <w:tcPr>
            <w:tcW w:w="568" w:type="dxa"/>
          </w:tcPr>
          <w:p w:rsidR="001E74E8" w:rsidRPr="001E74E8" w:rsidRDefault="001E74E8" w:rsidP="004B42CA">
            <w:pPr>
              <w:pStyle w:val="Tabletextright"/>
            </w:pPr>
            <w:r w:rsidRPr="001E74E8">
              <w:t>94.62</w:t>
            </w:r>
          </w:p>
        </w:tc>
        <w:tc>
          <w:tcPr>
            <w:tcW w:w="575" w:type="dxa"/>
          </w:tcPr>
          <w:p w:rsidR="001E74E8" w:rsidRPr="001E74E8" w:rsidRDefault="001E74E8" w:rsidP="004B42CA">
            <w:pPr>
              <w:pStyle w:val="Tabletextright"/>
            </w:pPr>
            <w:r w:rsidRPr="001E74E8">
              <w:t>5.38</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w:t>
            </w:r>
          </w:p>
        </w:tc>
        <w:tc>
          <w:tcPr>
            <w:tcW w:w="694" w:type="dxa"/>
          </w:tcPr>
          <w:p w:rsidR="001E74E8" w:rsidRPr="001E74E8" w:rsidRDefault="001E74E8" w:rsidP="004B42CA">
            <w:pPr>
              <w:pStyle w:val="Tabletextright"/>
            </w:pPr>
            <w:r w:rsidRPr="001E74E8">
              <w:t>3.46</w:t>
            </w:r>
          </w:p>
        </w:tc>
        <w:tc>
          <w:tcPr>
            <w:tcW w:w="923" w:type="dxa"/>
          </w:tcPr>
          <w:p w:rsidR="001E74E8" w:rsidRPr="001E74E8" w:rsidRDefault="001E74E8" w:rsidP="004B42CA">
            <w:pPr>
              <w:pStyle w:val="Tabletextright"/>
            </w:pPr>
            <w:r w:rsidRPr="001E74E8">
              <w:t>9.73</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186/07GC09</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-68.066833</w:t>
            </w:r>
          </w:p>
        </w:tc>
        <w:tc>
          <w:tcPr>
            <w:tcW w:w="1145" w:type="dxa"/>
          </w:tcPr>
          <w:p w:rsidR="001E74E8" w:rsidRPr="001E74E8" w:rsidRDefault="001E74E8" w:rsidP="004B42CA">
            <w:pPr>
              <w:pStyle w:val="Tabletextright"/>
            </w:pPr>
            <w:r w:rsidRPr="001E74E8">
              <w:t>72.900167</w:t>
            </w:r>
          </w:p>
        </w:tc>
        <w:tc>
          <w:tcPr>
            <w:tcW w:w="708" w:type="dxa"/>
          </w:tcPr>
          <w:p w:rsidR="001E74E8" w:rsidRPr="001E74E8" w:rsidRDefault="001E74E8" w:rsidP="004B42CA">
            <w:pPr>
              <w:pStyle w:val="Tabletextright"/>
            </w:pPr>
            <w:r w:rsidRPr="001E74E8">
              <w:t>698</w:t>
            </w:r>
          </w:p>
        </w:tc>
        <w:tc>
          <w:tcPr>
            <w:tcW w:w="568" w:type="dxa"/>
          </w:tcPr>
          <w:p w:rsidR="001E74E8" w:rsidRPr="001E74E8" w:rsidRDefault="001E74E8" w:rsidP="004B42CA">
            <w:pPr>
              <w:pStyle w:val="Tabletextright"/>
            </w:pPr>
            <w:r w:rsidRPr="001E74E8">
              <w:t>98.80</w:t>
            </w:r>
          </w:p>
        </w:tc>
        <w:tc>
          <w:tcPr>
            <w:tcW w:w="575" w:type="dxa"/>
          </w:tcPr>
          <w:p w:rsidR="001E74E8" w:rsidRPr="001E74E8" w:rsidRDefault="001E74E8" w:rsidP="004B42CA">
            <w:pPr>
              <w:pStyle w:val="Tabletextright"/>
            </w:pPr>
            <w:r w:rsidRPr="001E74E8">
              <w:t>1.20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186/08GC10</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-68.069500</w:t>
            </w:r>
          </w:p>
        </w:tc>
        <w:tc>
          <w:tcPr>
            <w:tcW w:w="1145" w:type="dxa"/>
          </w:tcPr>
          <w:p w:rsidR="001E74E8" w:rsidRPr="001E74E8" w:rsidRDefault="001E74E8" w:rsidP="004B42CA">
            <w:pPr>
              <w:pStyle w:val="Tabletextright"/>
            </w:pPr>
            <w:r w:rsidRPr="001E74E8">
              <w:t>72.932500</w:t>
            </w:r>
          </w:p>
        </w:tc>
        <w:tc>
          <w:tcPr>
            <w:tcW w:w="708" w:type="dxa"/>
          </w:tcPr>
          <w:p w:rsidR="001E74E8" w:rsidRPr="001E74E8" w:rsidRDefault="001E74E8" w:rsidP="004B42CA">
            <w:pPr>
              <w:pStyle w:val="Tabletextright"/>
            </w:pPr>
            <w:r w:rsidRPr="001E74E8">
              <w:t>655</w:t>
            </w:r>
          </w:p>
        </w:tc>
        <w:tc>
          <w:tcPr>
            <w:tcW w:w="568" w:type="dxa"/>
          </w:tcPr>
          <w:p w:rsidR="001E74E8" w:rsidRPr="001E74E8" w:rsidRDefault="001E74E8" w:rsidP="004B42CA">
            <w:pPr>
              <w:pStyle w:val="Tabletextright"/>
            </w:pPr>
            <w:r w:rsidRPr="001E74E8">
              <w:t>59.59</w:t>
            </w:r>
          </w:p>
        </w:tc>
        <w:tc>
          <w:tcPr>
            <w:tcW w:w="575" w:type="dxa"/>
          </w:tcPr>
          <w:p w:rsidR="001E74E8" w:rsidRPr="001E74E8" w:rsidRDefault="001E74E8" w:rsidP="004B42CA">
            <w:pPr>
              <w:pStyle w:val="Tabletextright"/>
            </w:pPr>
            <w:r w:rsidRPr="001E74E8">
              <w:t>37.98</w:t>
            </w:r>
          </w:p>
        </w:tc>
        <w:tc>
          <w:tcPr>
            <w:tcW w:w="702" w:type="dxa"/>
          </w:tcPr>
          <w:p w:rsidR="001E74E8" w:rsidRPr="001E74E8" w:rsidRDefault="001E74E8" w:rsidP="004B42CA">
            <w:pPr>
              <w:pStyle w:val="Tabletextright"/>
            </w:pPr>
            <w:r w:rsidRPr="001E74E8">
              <w:t>2.43</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1.27</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186/08GC11</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-68.070833</w:t>
            </w:r>
          </w:p>
        </w:tc>
        <w:tc>
          <w:tcPr>
            <w:tcW w:w="1145" w:type="dxa"/>
          </w:tcPr>
          <w:p w:rsidR="001E74E8" w:rsidRPr="001E74E8" w:rsidRDefault="001E74E8" w:rsidP="004B42CA">
            <w:pPr>
              <w:pStyle w:val="Tabletextright"/>
            </w:pPr>
            <w:r w:rsidRPr="001E74E8">
              <w:t>72.929167</w:t>
            </w:r>
          </w:p>
        </w:tc>
        <w:tc>
          <w:tcPr>
            <w:tcW w:w="708" w:type="dxa"/>
          </w:tcPr>
          <w:p w:rsidR="001E74E8" w:rsidRPr="001E74E8" w:rsidRDefault="001E74E8" w:rsidP="004B42CA">
            <w:pPr>
              <w:pStyle w:val="Tabletextright"/>
            </w:pPr>
            <w:r w:rsidRPr="001E74E8">
              <w:t>655</w:t>
            </w:r>
          </w:p>
        </w:tc>
        <w:tc>
          <w:tcPr>
            <w:tcW w:w="568" w:type="dxa"/>
          </w:tcPr>
          <w:p w:rsidR="001E74E8" w:rsidRPr="001E74E8" w:rsidRDefault="001E74E8" w:rsidP="004B42CA">
            <w:pPr>
              <w:pStyle w:val="Tabletextright"/>
            </w:pPr>
            <w:r w:rsidRPr="001E74E8">
              <w:t>47.10</w:t>
            </w:r>
          </w:p>
        </w:tc>
        <w:tc>
          <w:tcPr>
            <w:tcW w:w="575" w:type="dxa"/>
          </w:tcPr>
          <w:p w:rsidR="001E74E8" w:rsidRPr="001E74E8" w:rsidRDefault="001E74E8" w:rsidP="004B42CA">
            <w:pPr>
              <w:pStyle w:val="Tabletextright"/>
            </w:pPr>
            <w:r w:rsidRPr="001E74E8">
              <w:t>45.59</w:t>
            </w:r>
          </w:p>
        </w:tc>
        <w:tc>
          <w:tcPr>
            <w:tcW w:w="702" w:type="dxa"/>
          </w:tcPr>
          <w:p w:rsidR="001E74E8" w:rsidRPr="001E74E8" w:rsidRDefault="001E74E8" w:rsidP="004B42CA">
            <w:pPr>
              <w:pStyle w:val="Tabletextright"/>
            </w:pPr>
            <w:r w:rsidRPr="001E74E8">
              <w:t>7.30</w:t>
            </w:r>
          </w:p>
        </w:tc>
        <w:tc>
          <w:tcPr>
            <w:tcW w:w="582" w:type="dxa"/>
          </w:tcPr>
          <w:p w:rsidR="001E74E8" w:rsidRPr="001E74E8" w:rsidRDefault="001E74E8" w:rsidP="004B42CA">
            <w:pPr>
              <w:pStyle w:val="Tabletextcentred"/>
            </w:pPr>
            <w:r w:rsidRPr="001E74E8">
              <w:t>gM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23.93</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186/09GC12</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-68.075000</w:t>
            </w:r>
          </w:p>
        </w:tc>
        <w:tc>
          <w:tcPr>
            <w:tcW w:w="1145" w:type="dxa"/>
          </w:tcPr>
          <w:p w:rsidR="001E74E8" w:rsidRPr="001E74E8" w:rsidRDefault="001E74E8" w:rsidP="004B42CA">
            <w:pPr>
              <w:pStyle w:val="Tabletextright"/>
            </w:pPr>
            <w:r w:rsidRPr="001E74E8">
              <w:t>72.933667</w:t>
            </w:r>
          </w:p>
        </w:tc>
        <w:tc>
          <w:tcPr>
            <w:tcW w:w="708" w:type="dxa"/>
          </w:tcPr>
          <w:p w:rsidR="001E74E8" w:rsidRPr="001E74E8" w:rsidRDefault="001E74E8" w:rsidP="004B42CA">
            <w:pPr>
              <w:pStyle w:val="Tabletextright"/>
            </w:pPr>
            <w:r w:rsidRPr="001E74E8">
              <w:t>660</w:t>
            </w:r>
          </w:p>
        </w:tc>
        <w:tc>
          <w:tcPr>
            <w:tcW w:w="568" w:type="dxa"/>
          </w:tcPr>
          <w:p w:rsidR="001E74E8" w:rsidRPr="001E74E8" w:rsidRDefault="001E74E8" w:rsidP="004B42CA">
            <w:pPr>
              <w:pStyle w:val="Tabletextright"/>
            </w:pPr>
            <w:r w:rsidRPr="001E74E8">
              <w:t>41.18</w:t>
            </w:r>
          </w:p>
        </w:tc>
        <w:tc>
          <w:tcPr>
            <w:tcW w:w="575" w:type="dxa"/>
          </w:tcPr>
          <w:p w:rsidR="001E74E8" w:rsidRPr="001E74E8" w:rsidRDefault="001E74E8" w:rsidP="004B42CA">
            <w:pPr>
              <w:pStyle w:val="Tabletextright"/>
            </w:pPr>
            <w:r w:rsidRPr="001E74E8">
              <w:t>58.41</w:t>
            </w:r>
          </w:p>
        </w:tc>
        <w:tc>
          <w:tcPr>
            <w:tcW w:w="702" w:type="dxa"/>
          </w:tcPr>
          <w:p w:rsidR="001E74E8" w:rsidRPr="001E74E8" w:rsidRDefault="001E74E8" w:rsidP="004B42CA">
            <w:pPr>
              <w:pStyle w:val="Tabletextright"/>
            </w:pPr>
            <w:r w:rsidRPr="001E74E8">
              <w:t>0.41</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14.94</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186/10GC13</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-68.197833</w:t>
            </w:r>
          </w:p>
        </w:tc>
        <w:tc>
          <w:tcPr>
            <w:tcW w:w="1145" w:type="dxa"/>
          </w:tcPr>
          <w:p w:rsidR="001E74E8" w:rsidRPr="001E74E8" w:rsidRDefault="001E74E8" w:rsidP="004B42CA">
            <w:pPr>
              <w:pStyle w:val="Tabletextright"/>
            </w:pPr>
            <w:r w:rsidRPr="001E74E8">
              <w:t>72.294333</w:t>
            </w:r>
          </w:p>
        </w:tc>
        <w:tc>
          <w:tcPr>
            <w:tcW w:w="708" w:type="dxa"/>
          </w:tcPr>
          <w:p w:rsidR="001E74E8" w:rsidRPr="001E74E8" w:rsidRDefault="001E74E8" w:rsidP="004B42CA">
            <w:pPr>
              <w:pStyle w:val="Tabletextright"/>
            </w:pPr>
            <w:r w:rsidRPr="001E74E8">
              <w:t>678</w:t>
            </w:r>
          </w:p>
        </w:tc>
        <w:tc>
          <w:tcPr>
            <w:tcW w:w="568" w:type="dxa"/>
          </w:tcPr>
          <w:p w:rsidR="001E74E8" w:rsidRPr="001E74E8" w:rsidRDefault="001E74E8" w:rsidP="004B42CA">
            <w:pPr>
              <w:pStyle w:val="Tabletextright"/>
            </w:pPr>
            <w:r w:rsidRPr="001E74E8">
              <w:t>92.36</w:t>
            </w:r>
          </w:p>
        </w:tc>
        <w:tc>
          <w:tcPr>
            <w:tcW w:w="575" w:type="dxa"/>
          </w:tcPr>
          <w:p w:rsidR="001E74E8" w:rsidRPr="001E74E8" w:rsidRDefault="001E74E8" w:rsidP="004B42CA">
            <w:pPr>
              <w:pStyle w:val="Tabletextright"/>
            </w:pPr>
            <w:r w:rsidRPr="001E74E8">
              <w:t>5.94</w:t>
            </w:r>
          </w:p>
        </w:tc>
        <w:tc>
          <w:tcPr>
            <w:tcW w:w="702" w:type="dxa"/>
          </w:tcPr>
          <w:p w:rsidR="001E74E8" w:rsidRPr="001E74E8" w:rsidRDefault="001E74E8" w:rsidP="004B42CA">
            <w:pPr>
              <w:pStyle w:val="Tabletextright"/>
            </w:pPr>
            <w:r w:rsidRPr="001E74E8">
              <w:t>1.70</w:t>
            </w:r>
          </w:p>
        </w:tc>
        <w:tc>
          <w:tcPr>
            <w:tcW w:w="582" w:type="dxa"/>
          </w:tcPr>
          <w:p w:rsidR="001E74E8" w:rsidRPr="001E74E8" w:rsidRDefault="001E74E8" w:rsidP="004B42CA">
            <w:pPr>
              <w:pStyle w:val="Tabletextcentred"/>
            </w:pPr>
            <w:r w:rsidRPr="001E74E8">
              <w:t>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44.08</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186/11GC14</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-68.220333</w:t>
            </w:r>
          </w:p>
        </w:tc>
        <w:tc>
          <w:tcPr>
            <w:tcW w:w="1145" w:type="dxa"/>
          </w:tcPr>
          <w:p w:rsidR="001E74E8" w:rsidRPr="001E74E8" w:rsidRDefault="001E74E8" w:rsidP="004B42CA">
            <w:pPr>
              <w:pStyle w:val="Tabletextright"/>
            </w:pPr>
            <w:r w:rsidRPr="001E74E8">
              <w:t>72.383167</w:t>
            </w:r>
          </w:p>
        </w:tc>
        <w:tc>
          <w:tcPr>
            <w:tcW w:w="708" w:type="dxa"/>
          </w:tcPr>
          <w:p w:rsidR="001E74E8" w:rsidRPr="001E74E8" w:rsidRDefault="001E74E8" w:rsidP="004B42CA">
            <w:pPr>
              <w:pStyle w:val="Tabletextright"/>
            </w:pPr>
            <w:r w:rsidRPr="001E74E8">
              <w:t>690</w:t>
            </w:r>
          </w:p>
        </w:tc>
        <w:tc>
          <w:tcPr>
            <w:tcW w:w="568" w:type="dxa"/>
          </w:tcPr>
          <w:p w:rsidR="001E74E8" w:rsidRPr="001E74E8" w:rsidRDefault="001E74E8" w:rsidP="004B42CA">
            <w:pPr>
              <w:pStyle w:val="Tabletextright"/>
            </w:pPr>
            <w:r w:rsidRPr="001E74E8">
              <w:t>72.14</w:t>
            </w:r>
          </w:p>
        </w:tc>
        <w:tc>
          <w:tcPr>
            <w:tcW w:w="575" w:type="dxa"/>
          </w:tcPr>
          <w:p w:rsidR="001E74E8" w:rsidRPr="001E74E8" w:rsidRDefault="001E74E8" w:rsidP="004B42CA">
            <w:pPr>
              <w:pStyle w:val="Tabletextright"/>
            </w:pPr>
            <w:r w:rsidRPr="001E74E8">
              <w:t>12.52</w:t>
            </w:r>
          </w:p>
        </w:tc>
        <w:tc>
          <w:tcPr>
            <w:tcW w:w="702" w:type="dxa"/>
          </w:tcPr>
          <w:p w:rsidR="001E74E8" w:rsidRPr="001E74E8" w:rsidRDefault="001E74E8" w:rsidP="004B42CA">
            <w:pPr>
              <w:pStyle w:val="Tabletextright"/>
            </w:pPr>
            <w:r w:rsidRPr="001E74E8">
              <w:t>15.34</w:t>
            </w:r>
          </w:p>
        </w:tc>
        <w:tc>
          <w:tcPr>
            <w:tcW w:w="582" w:type="dxa"/>
          </w:tcPr>
          <w:p w:rsidR="001E74E8" w:rsidRPr="001E74E8" w:rsidRDefault="001E74E8" w:rsidP="004B42CA">
            <w:pPr>
              <w:pStyle w:val="Tabletextcentred"/>
            </w:pPr>
            <w:r w:rsidRPr="001E74E8">
              <w:t>gM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40.40</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186/12GB06</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-68.197000</w:t>
            </w:r>
          </w:p>
        </w:tc>
        <w:tc>
          <w:tcPr>
            <w:tcW w:w="1145" w:type="dxa"/>
          </w:tcPr>
          <w:p w:rsidR="001E74E8" w:rsidRPr="001E74E8" w:rsidRDefault="001E74E8" w:rsidP="004B42CA">
            <w:pPr>
              <w:pStyle w:val="Tabletextright"/>
            </w:pPr>
            <w:r w:rsidRPr="001E74E8">
              <w:t>73.289333</w:t>
            </w:r>
          </w:p>
        </w:tc>
        <w:tc>
          <w:tcPr>
            <w:tcW w:w="708" w:type="dxa"/>
          </w:tcPr>
          <w:p w:rsidR="001E74E8" w:rsidRPr="001E74E8" w:rsidRDefault="001E74E8" w:rsidP="004B42CA">
            <w:pPr>
              <w:pStyle w:val="Tabletextright"/>
            </w:pPr>
            <w:r w:rsidRPr="001E74E8">
              <w:t>710</w:t>
            </w:r>
          </w:p>
        </w:tc>
        <w:tc>
          <w:tcPr>
            <w:tcW w:w="568" w:type="dxa"/>
          </w:tcPr>
          <w:p w:rsidR="001E74E8" w:rsidRPr="001E74E8" w:rsidRDefault="001E74E8" w:rsidP="004B42CA">
            <w:pPr>
              <w:pStyle w:val="Tabletextright"/>
            </w:pPr>
            <w:r w:rsidRPr="001E74E8">
              <w:t>98.76</w:t>
            </w:r>
          </w:p>
        </w:tc>
        <w:tc>
          <w:tcPr>
            <w:tcW w:w="575" w:type="dxa"/>
          </w:tcPr>
          <w:p w:rsidR="001E74E8" w:rsidRPr="001E74E8" w:rsidRDefault="001E74E8" w:rsidP="004B42CA">
            <w:pPr>
              <w:pStyle w:val="Tabletextright"/>
            </w:pPr>
            <w:r w:rsidRPr="001E74E8">
              <w:t>1.24</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186/13GC15</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-68.517500</w:t>
            </w:r>
          </w:p>
        </w:tc>
        <w:tc>
          <w:tcPr>
            <w:tcW w:w="1145" w:type="dxa"/>
          </w:tcPr>
          <w:p w:rsidR="001E74E8" w:rsidRPr="001E74E8" w:rsidRDefault="001E74E8" w:rsidP="004B42CA">
            <w:pPr>
              <w:pStyle w:val="Tabletextright"/>
            </w:pPr>
            <w:r w:rsidRPr="001E74E8">
              <w:t>70.407500</w:t>
            </w:r>
          </w:p>
        </w:tc>
        <w:tc>
          <w:tcPr>
            <w:tcW w:w="708" w:type="dxa"/>
          </w:tcPr>
          <w:p w:rsidR="001E74E8" w:rsidRPr="001E74E8" w:rsidRDefault="001E74E8" w:rsidP="004B42CA">
            <w:pPr>
              <w:pStyle w:val="Tabletextright"/>
            </w:pPr>
            <w:r w:rsidRPr="001E74E8">
              <w:t>1050</w:t>
            </w:r>
          </w:p>
        </w:tc>
        <w:tc>
          <w:tcPr>
            <w:tcW w:w="568" w:type="dxa"/>
          </w:tcPr>
          <w:p w:rsidR="001E74E8" w:rsidRPr="001E74E8" w:rsidRDefault="001E74E8" w:rsidP="004B42CA">
            <w:pPr>
              <w:pStyle w:val="Tabletextright"/>
            </w:pPr>
            <w:r w:rsidRPr="001E74E8">
              <w:t>18.64</w:t>
            </w:r>
          </w:p>
        </w:tc>
        <w:tc>
          <w:tcPr>
            <w:tcW w:w="575" w:type="dxa"/>
          </w:tcPr>
          <w:p w:rsidR="001E74E8" w:rsidRPr="001E74E8" w:rsidRDefault="001E74E8" w:rsidP="004B42CA">
            <w:pPr>
              <w:pStyle w:val="Tabletextright"/>
            </w:pPr>
            <w:r w:rsidRPr="001E74E8">
              <w:t>78.52</w:t>
            </w:r>
          </w:p>
        </w:tc>
        <w:tc>
          <w:tcPr>
            <w:tcW w:w="702" w:type="dxa"/>
          </w:tcPr>
          <w:p w:rsidR="001E74E8" w:rsidRPr="001E74E8" w:rsidRDefault="001E74E8" w:rsidP="004B42CA">
            <w:pPr>
              <w:pStyle w:val="Tabletextright"/>
            </w:pPr>
            <w:r w:rsidRPr="001E74E8">
              <w:t>2.84</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6.45</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186/14GC16</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-68.374667</w:t>
            </w:r>
          </w:p>
        </w:tc>
        <w:tc>
          <w:tcPr>
            <w:tcW w:w="1145" w:type="dxa"/>
          </w:tcPr>
          <w:p w:rsidR="001E74E8" w:rsidRPr="001E74E8" w:rsidRDefault="001E74E8" w:rsidP="004B42CA">
            <w:pPr>
              <w:pStyle w:val="Tabletextright"/>
            </w:pPr>
            <w:r w:rsidRPr="001E74E8">
              <w:t>71.307000</w:t>
            </w:r>
          </w:p>
        </w:tc>
        <w:tc>
          <w:tcPr>
            <w:tcW w:w="708" w:type="dxa"/>
          </w:tcPr>
          <w:p w:rsidR="001E74E8" w:rsidRPr="001E74E8" w:rsidRDefault="001E74E8" w:rsidP="004B42CA">
            <w:pPr>
              <w:pStyle w:val="Tabletextright"/>
            </w:pPr>
            <w:r w:rsidRPr="001E74E8">
              <w:t>726</w:t>
            </w:r>
          </w:p>
        </w:tc>
        <w:tc>
          <w:tcPr>
            <w:tcW w:w="568" w:type="dxa"/>
          </w:tcPr>
          <w:p w:rsidR="001E74E8" w:rsidRPr="001E74E8" w:rsidRDefault="001E74E8" w:rsidP="004B42CA">
            <w:pPr>
              <w:pStyle w:val="Tabletextright"/>
            </w:pPr>
            <w:r w:rsidRPr="001E74E8">
              <w:t>33.61</w:t>
            </w:r>
          </w:p>
        </w:tc>
        <w:tc>
          <w:tcPr>
            <w:tcW w:w="575" w:type="dxa"/>
          </w:tcPr>
          <w:p w:rsidR="001E74E8" w:rsidRPr="001E74E8" w:rsidRDefault="001E74E8" w:rsidP="004B42CA">
            <w:pPr>
              <w:pStyle w:val="Tabletextright"/>
            </w:pPr>
            <w:r w:rsidRPr="001E74E8">
              <w:t>33.88</w:t>
            </w:r>
          </w:p>
        </w:tc>
        <w:tc>
          <w:tcPr>
            <w:tcW w:w="702" w:type="dxa"/>
          </w:tcPr>
          <w:p w:rsidR="001E74E8" w:rsidRPr="001E74E8" w:rsidRDefault="001E74E8" w:rsidP="004B42CA">
            <w:pPr>
              <w:pStyle w:val="Tabletextright"/>
            </w:pPr>
            <w:r w:rsidRPr="001E74E8">
              <w:t>32.51</w:t>
            </w:r>
          </w:p>
        </w:tc>
        <w:tc>
          <w:tcPr>
            <w:tcW w:w="582" w:type="dxa"/>
          </w:tcPr>
          <w:p w:rsidR="001E74E8" w:rsidRPr="001E74E8" w:rsidRDefault="001E74E8" w:rsidP="004B42CA">
            <w:pPr>
              <w:pStyle w:val="Tabletextcentred"/>
            </w:pPr>
            <w:r w:rsidRPr="001E74E8">
              <w:t>msG</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0.72</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186/15GC17</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-68.315833</w:t>
            </w:r>
          </w:p>
        </w:tc>
        <w:tc>
          <w:tcPr>
            <w:tcW w:w="1145" w:type="dxa"/>
          </w:tcPr>
          <w:p w:rsidR="001E74E8" w:rsidRPr="001E74E8" w:rsidRDefault="001E74E8" w:rsidP="004B42CA">
            <w:pPr>
              <w:pStyle w:val="Tabletextright"/>
            </w:pPr>
            <w:r w:rsidRPr="001E74E8">
              <w:t>71.464667</w:t>
            </w:r>
          </w:p>
        </w:tc>
        <w:tc>
          <w:tcPr>
            <w:tcW w:w="708" w:type="dxa"/>
          </w:tcPr>
          <w:p w:rsidR="001E74E8" w:rsidRPr="001E74E8" w:rsidRDefault="001E74E8" w:rsidP="004B42CA">
            <w:pPr>
              <w:pStyle w:val="Tabletextright"/>
            </w:pPr>
            <w:r w:rsidRPr="001E74E8">
              <w:t>716</w:t>
            </w:r>
          </w:p>
        </w:tc>
        <w:tc>
          <w:tcPr>
            <w:tcW w:w="568" w:type="dxa"/>
          </w:tcPr>
          <w:p w:rsidR="001E74E8" w:rsidRPr="001E74E8" w:rsidRDefault="001E74E8" w:rsidP="004B42CA">
            <w:pPr>
              <w:pStyle w:val="Tabletextright"/>
            </w:pPr>
            <w:r w:rsidRPr="001E74E8">
              <w:t>32.86</w:t>
            </w:r>
          </w:p>
        </w:tc>
        <w:tc>
          <w:tcPr>
            <w:tcW w:w="575" w:type="dxa"/>
          </w:tcPr>
          <w:p w:rsidR="001E74E8" w:rsidRPr="001E74E8" w:rsidRDefault="001E74E8" w:rsidP="004B42CA">
            <w:pPr>
              <w:pStyle w:val="Tabletextright"/>
            </w:pPr>
            <w:r w:rsidRPr="001E74E8">
              <w:t>66.82</w:t>
            </w:r>
          </w:p>
        </w:tc>
        <w:tc>
          <w:tcPr>
            <w:tcW w:w="702" w:type="dxa"/>
          </w:tcPr>
          <w:p w:rsidR="001E74E8" w:rsidRPr="001E74E8" w:rsidRDefault="001E74E8" w:rsidP="004B42CA">
            <w:pPr>
              <w:pStyle w:val="Tabletextright"/>
            </w:pPr>
            <w:r w:rsidRPr="001E74E8">
              <w:t>0.32</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9.42</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186/16GC18</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-68.145167</w:t>
            </w:r>
          </w:p>
        </w:tc>
        <w:tc>
          <w:tcPr>
            <w:tcW w:w="1145" w:type="dxa"/>
          </w:tcPr>
          <w:p w:rsidR="001E74E8" w:rsidRPr="001E74E8" w:rsidRDefault="001E74E8" w:rsidP="004B42CA">
            <w:pPr>
              <w:pStyle w:val="Tabletextright"/>
            </w:pPr>
            <w:r w:rsidRPr="001E74E8">
              <w:t>72.020167</w:t>
            </w:r>
          </w:p>
        </w:tc>
        <w:tc>
          <w:tcPr>
            <w:tcW w:w="708" w:type="dxa"/>
          </w:tcPr>
          <w:p w:rsidR="001E74E8" w:rsidRPr="001E74E8" w:rsidRDefault="001E74E8" w:rsidP="004B42CA">
            <w:pPr>
              <w:pStyle w:val="Tabletextright"/>
            </w:pPr>
            <w:r w:rsidRPr="001E74E8">
              <w:t>608</w:t>
            </w:r>
          </w:p>
        </w:tc>
        <w:tc>
          <w:tcPr>
            <w:tcW w:w="568" w:type="dxa"/>
          </w:tcPr>
          <w:p w:rsidR="001E74E8" w:rsidRPr="001E74E8" w:rsidRDefault="001E74E8" w:rsidP="004B42CA">
            <w:pPr>
              <w:pStyle w:val="Tabletextright"/>
            </w:pPr>
            <w:r w:rsidRPr="001E74E8">
              <w:t>50.28</w:t>
            </w:r>
          </w:p>
        </w:tc>
        <w:tc>
          <w:tcPr>
            <w:tcW w:w="575" w:type="dxa"/>
          </w:tcPr>
          <w:p w:rsidR="001E74E8" w:rsidRPr="001E74E8" w:rsidRDefault="001E74E8" w:rsidP="004B42CA">
            <w:pPr>
              <w:pStyle w:val="Tabletextright"/>
            </w:pPr>
            <w:r w:rsidRPr="001E74E8">
              <w:t>48.24</w:t>
            </w:r>
          </w:p>
        </w:tc>
        <w:tc>
          <w:tcPr>
            <w:tcW w:w="702" w:type="dxa"/>
          </w:tcPr>
          <w:p w:rsidR="001E74E8" w:rsidRPr="001E74E8" w:rsidRDefault="001E74E8" w:rsidP="004B42CA">
            <w:pPr>
              <w:pStyle w:val="Tabletextright"/>
            </w:pPr>
            <w:r w:rsidRPr="001E74E8">
              <w:t>1.48</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5.26</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04"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186/17GC19</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-68.134500</w:t>
            </w:r>
          </w:p>
        </w:tc>
        <w:tc>
          <w:tcPr>
            <w:tcW w:w="1145" w:type="dxa"/>
          </w:tcPr>
          <w:p w:rsidR="001E74E8" w:rsidRPr="001E74E8" w:rsidRDefault="001E74E8" w:rsidP="004B42CA">
            <w:pPr>
              <w:pStyle w:val="Tabletextright"/>
            </w:pPr>
            <w:r w:rsidRPr="001E74E8">
              <w:t>72.167000</w:t>
            </w:r>
          </w:p>
        </w:tc>
        <w:tc>
          <w:tcPr>
            <w:tcW w:w="708" w:type="dxa"/>
          </w:tcPr>
          <w:p w:rsidR="001E74E8" w:rsidRPr="001E74E8" w:rsidRDefault="001E74E8" w:rsidP="004B42CA">
            <w:pPr>
              <w:pStyle w:val="Tabletextright"/>
            </w:pPr>
            <w:r w:rsidRPr="001E74E8">
              <w:t>775</w:t>
            </w:r>
          </w:p>
        </w:tc>
        <w:tc>
          <w:tcPr>
            <w:tcW w:w="568" w:type="dxa"/>
          </w:tcPr>
          <w:p w:rsidR="001E74E8" w:rsidRPr="001E74E8" w:rsidRDefault="001E74E8" w:rsidP="004B42CA">
            <w:pPr>
              <w:pStyle w:val="Tabletextright"/>
            </w:pPr>
            <w:r w:rsidRPr="001E74E8">
              <w:t>66.50</w:t>
            </w:r>
          </w:p>
        </w:tc>
        <w:tc>
          <w:tcPr>
            <w:tcW w:w="575" w:type="dxa"/>
          </w:tcPr>
          <w:p w:rsidR="001E74E8" w:rsidRPr="001E74E8" w:rsidRDefault="001E74E8" w:rsidP="004B42CA">
            <w:pPr>
              <w:pStyle w:val="Tabletextright"/>
            </w:pPr>
            <w:r w:rsidRPr="001E74E8">
              <w:t>33.50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24.08</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61"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 xml:space="preserve">186/18GC20 </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-68.161667</w:t>
            </w:r>
          </w:p>
        </w:tc>
        <w:tc>
          <w:tcPr>
            <w:tcW w:w="1145" w:type="dxa"/>
          </w:tcPr>
          <w:p w:rsidR="001E74E8" w:rsidRPr="001E74E8" w:rsidRDefault="001E74E8" w:rsidP="004B42CA">
            <w:pPr>
              <w:pStyle w:val="Tabletextright"/>
            </w:pPr>
            <w:r w:rsidRPr="001E74E8">
              <w:t>72.274333</w:t>
            </w:r>
          </w:p>
        </w:tc>
        <w:tc>
          <w:tcPr>
            <w:tcW w:w="708" w:type="dxa"/>
          </w:tcPr>
          <w:p w:rsidR="001E74E8" w:rsidRPr="001E74E8" w:rsidRDefault="001E74E8" w:rsidP="004B42CA">
            <w:pPr>
              <w:pStyle w:val="Tabletextright"/>
            </w:pPr>
            <w:r w:rsidRPr="001E74E8">
              <w:t>780</w:t>
            </w:r>
          </w:p>
        </w:tc>
        <w:tc>
          <w:tcPr>
            <w:tcW w:w="568" w:type="dxa"/>
          </w:tcPr>
          <w:p w:rsidR="001E74E8" w:rsidRPr="001E74E8" w:rsidRDefault="001E74E8" w:rsidP="004B42CA">
            <w:pPr>
              <w:pStyle w:val="Tabletextright"/>
            </w:pPr>
            <w:r w:rsidRPr="001E74E8">
              <w:t>94.22</w:t>
            </w:r>
          </w:p>
        </w:tc>
        <w:tc>
          <w:tcPr>
            <w:tcW w:w="575" w:type="dxa"/>
          </w:tcPr>
          <w:p w:rsidR="001E74E8" w:rsidRPr="001E74E8" w:rsidRDefault="001E74E8" w:rsidP="004B42CA">
            <w:pPr>
              <w:pStyle w:val="Tabletextright"/>
            </w:pPr>
            <w:r w:rsidRPr="001E74E8">
              <w:t>5.78</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35.98</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61"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186/19GB07</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-67.618333</w:t>
            </w:r>
          </w:p>
        </w:tc>
        <w:tc>
          <w:tcPr>
            <w:tcW w:w="1145" w:type="dxa"/>
          </w:tcPr>
          <w:p w:rsidR="001E74E8" w:rsidRPr="001E74E8" w:rsidRDefault="001E74E8" w:rsidP="004B42CA">
            <w:pPr>
              <w:pStyle w:val="Tabletextright"/>
            </w:pPr>
            <w:r w:rsidRPr="001E74E8">
              <w:t>73.300000</w:t>
            </w:r>
          </w:p>
        </w:tc>
        <w:tc>
          <w:tcPr>
            <w:tcW w:w="708" w:type="dxa"/>
          </w:tcPr>
          <w:p w:rsidR="001E74E8" w:rsidRPr="001E74E8" w:rsidRDefault="001E74E8" w:rsidP="004B42CA">
            <w:pPr>
              <w:pStyle w:val="Tabletextright"/>
            </w:pPr>
            <w:r w:rsidRPr="001E74E8">
              <w:t>570</w:t>
            </w:r>
          </w:p>
        </w:tc>
        <w:tc>
          <w:tcPr>
            <w:tcW w:w="568" w:type="dxa"/>
          </w:tcPr>
          <w:p w:rsidR="001E74E8" w:rsidRPr="001E74E8" w:rsidRDefault="001E74E8" w:rsidP="004B42CA">
            <w:pPr>
              <w:pStyle w:val="Tabletextright"/>
            </w:pPr>
            <w:r w:rsidRPr="001E74E8">
              <w:t>92.95</w:t>
            </w:r>
          </w:p>
        </w:tc>
        <w:tc>
          <w:tcPr>
            <w:tcW w:w="575" w:type="dxa"/>
          </w:tcPr>
          <w:p w:rsidR="001E74E8" w:rsidRPr="001E74E8" w:rsidRDefault="001E74E8" w:rsidP="004B42CA">
            <w:pPr>
              <w:pStyle w:val="Tabletextright"/>
            </w:pPr>
            <w:r w:rsidRPr="001E74E8">
              <w:t>7.05</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w:t>
            </w:r>
          </w:p>
        </w:tc>
        <w:tc>
          <w:tcPr>
            <w:tcW w:w="694" w:type="dxa"/>
          </w:tcPr>
          <w:p w:rsidR="001E74E8" w:rsidRPr="001E74E8" w:rsidRDefault="001E74E8" w:rsidP="004B42CA">
            <w:pPr>
              <w:pStyle w:val="Tabletextright"/>
            </w:pPr>
            <w:r w:rsidRPr="001E74E8">
              <w:t>6.12</w:t>
            </w: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61"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186/19GC21</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-67.617500</w:t>
            </w:r>
          </w:p>
        </w:tc>
        <w:tc>
          <w:tcPr>
            <w:tcW w:w="1145" w:type="dxa"/>
          </w:tcPr>
          <w:p w:rsidR="001E74E8" w:rsidRPr="001E74E8" w:rsidRDefault="001E74E8" w:rsidP="004B42CA">
            <w:pPr>
              <w:pStyle w:val="Tabletextright"/>
            </w:pPr>
            <w:r w:rsidRPr="001E74E8">
              <w:t>73.300000</w:t>
            </w:r>
          </w:p>
        </w:tc>
        <w:tc>
          <w:tcPr>
            <w:tcW w:w="708" w:type="dxa"/>
          </w:tcPr>
          <w:p w:rsidR="001E74E8" w:rsidRPr="001E74E8" w:rsidRDefault="001E74E8" w:rsidP="004B42CA">
            <w:pPr>
              <w:pStyle w:val="Tabletextright"/>
            </w:pPr>
            <w:r w:rsidRPr="001E74E8">
              <w:t>570</w:t>
            </w:r>
          </w:p>
        </w:tc>
        <w:tc>
          <w:tcPr>
            <w:tcW w:w="568" w:type="dxa"/>
          </w:tcPr>
          <w:p w:rsidR="001E74E8" w:rsidRPr="001E74E8" w:rsidRDefault="001E74E8" w:rsidP="004B42CA">
            <w:pPr>
              <w:pStyle w:val="Tabletextright"/>
            </w:pPr>
            <w:r w:rsidRPr="001E74E8">
              <w:t>91.31</w:t>
            </w:r>
          </w:p>
        </w:tc>
        <w:tc>
          <w:tcPr>
            <w:tcW w:w="575" w:type="dxa"/>
          </w:tcPr>
          <w:p w:rsidR="001E74E8" w:rsidRPr="001E74E8" w:rsidRDefault="001E74E8" w:rsidP="004B42CA">
            <w:pPr>
              <w:pStyle w:val="Tabletextright"/>
            </w:pPr>
            <w:r w:rsidRPr="001E74E8">
              <w:t>8.69</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47.71</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61"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186/20GC22</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-67.691167</w:t>
            </w:r>
          </w:p>
        </w:tc>
        <w:tc>
          <w:tcPr>
            <w:tcW w:w="1145" w:type="dxa"/>
          </w:tcPr>
          <w:p w:rsidR="001E74E8" w:rsidRPr="001E74E8" w:rsidRDefault="001E74E8" w:rsidP="004B42CA">
            <w:pPr>
              <w:pStyle w:val="Tabletextright"/>
            </w:pPr>
            <w:r w:rsidRPr="001E74E8">
              <w:t>72.217333</w:t>
            </w:r>
          </w:p>
        </w:tc>
        <w:tc>
          <w:tcPr>
            <w:tcW w:w="708" w:type="dxa"/>
          </w:tcPr>
          <w:p w:rsidR="001E74E8" w:rsidRPr="001E74E8" w:rsidRDefault="001E74E8" w:rsidP="004B42CA">
            <w:pPr>
              <w:pStyle w:val="Tabletextright"/>
            </w:pPr>
            <w:r w:rsidRPr="001E74E8">
              <w:t>660</w:t>
            </w:r>
          </w:p>
        </w:tc>
        <w:tc>
          <w:tcPr>
            <w:tcW w:w="568" w:type="dxa"/>
          </w:tcPr>
          <w:p w:rsidR="001E74E8" w:rsidRPr="001E74E8" w:rsidRDefault="001E74E8" w:rsidP="004B42CA">
            <w:pPr>
              <w:pStyle w:val="Tabletextright"/>
            </w:pPr>
            <w:r w:rsidRPr="001E74E8">
              <w:t>90.66</w:t>
            </w:r>
          </w:p>
        </w:tc>
        <w:tc>
          <w:tcPr>
            <w:tcW w:w="575" w:type="dxa"/>
          </w:tcPr>
          <w:p w:rsidR="001E74E8" w:rsidRPr="001E74E8" w:rsidRDefault="001E74E8" w:rsidP="004B42CA">
            <w:pPr>
              <w:pStyle w:val="Tabletextright"/>
            </w:pPr>
            <w:r w:rsidRPr="001E74E8">
              <w:t>9.34</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36.50</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lastRenderedPageBreak/>
              <w:t>Aurora australis</w:t>
            </w:r>
          </w:p>
        </w:tc>
        <w:tc>
          <w:tcPr>
            <w:tcW w:w="1361"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186/23GB09</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-67.528167</w:t>
            </w:r>
          </w:p>
        </w:tc>
        <w:tc>
          <w:tcPr>
            <w:tcW w:w="1145" w:type="dxa"/>
          </w:tcPr>
          <w:p w:rsidR="001E74E8" w:rsidRPr="001E74E8" w:rsidRDefault="001E74E8" w:rsidP="004B42CA">
            <w:pPr>
              <w:pStyle w:val="Tabletextright"/>
            </w:pPr>
            <w:r w:rsidRPr="001E74E8">
              <w:t>64.663333</w:t>
            </w:r>
          </w:p>
        </w:tc>
        <w:tc>
          <w:tcPr>
            <w:tcW w:w="708" w:type="dxa"/>
          </w:tcPr>
          <w:p w:rsidR="001E74E8" w:rsidRPr="001E74E8" w:rsidRDefault="001E74E8" w:rsidP="004B42CA">
            <w:pPr>
              <w:pStyle w:val="Tabletextright"/>
            </w:pPr>
            <w:r w:rsidRPr="001E74E8">
              <w:t>1240</w:t>
            </w:r>
          </w:p>
        </w:tc>
        <w:tc>
          <w:tcPr>
            <w:tcW w:w="568" w:type="dxa"/>
          </w:tcPr>
          <w:p w:rsidR="001E74E8" w:rsidRPr="001E74E8" w:rsidRDefault="001E74E8" w:rsidP="004B42CA">
            <w:pPr>
              <w:pStyle w:val="Tabletextright"/>
            </w:pPr>
            <w:r w:rsidRPr="001E74E8">
              <w:t>94.88</w:t>
            </w:r>
          </w:p>
        </w:tc>
        <w:tc>
          <w:tcPr>
            <w:tcW w:w="575" w:type="dxa"/>
          </w:tcPr>
          <w:p w:rsidR="001E74E8" w:rsidRPr="001E74E8" w:rsidRDefault="001E74E8" w:rsidP="004B42CA">
            <w:pPr>
              <w:pStyle w:val="Tabletextright"/>
            </w:pPr>
            <w:r w:rsidRPr="001E74E8">
              <w:t>5.12</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33.53</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61"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186/23GC23</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-67.533667</w:t>
            </w:r>
          </w:p>
        </w:tc>
        <w:tc>
          <w:tcPr>
            <w:tcW w:w="1145" w:type="dxa"/>
          </w:tcPr>
          <w:p w:rsidR="001E74E8" w:rsidRPr="001E74E8" w:rsidRDefault="001E74E8" w:rsidP="004B42CA">
            <w:pPr>
              <w:pStyle w:val="Tabletextright"/>
            </w:pPr>
            <w:r w:rsidRPr="001E74E8">
              <w:t>64.663000</w:t>
            </w:r>
          </w:p>
        </w:tc>
        <w:tc>
          <w:tcPr>
            <w:tcW w:w="708" w:type="dxa"/>
          </w:tcPr>
          <w:p w:rsidR="001E74E8" w:rsidRPr="001E74E8" w:rsidRDefault="001E74E8" w:rsidP="004B42CA">
            <w:pPr>
              <w:pStyle w:val="Tabletextright"/>
            </w:pPr>
            <w:r w:rsidRPr="001E74E8">
              <w:t>1240</w:t>
            </w:r>
          </w:p>
        </w:tc>
        <w:tc>
          <w:tcPr>
            <w:tcW w:w="568" w:type="dxa"/>
          </w:tcPr>
          <w:p w:rsidR="001E74E8" w:rsidRPr="001E74E8" w:rsidRDefault="001E74E8" w:rsidP="004B42CA">
            <w:pPr>
              <w:pStyle w:val="Tabletextright"/>
            </w:pPr>
            <w:r w:rsidRPr="001E74E8">
              <w:t>92.16</w:t>
            </w:r>
          </w:p>
        </w:tc>
        <w:tc>
          <w:tcPr>
            <w:tcW w:w="575" w:type="dxa"/>
          </w:tcPr>
          <w:p w:rsidR="001E74E8" w:rsidRPr="001E74E8" w:rsidRDefault="001E74E8" w:rsidP="004B42CA">
            <w:pPr>
              <w:pStyle w:val="Tabletextright"/>
            </w:pPr>
            <w:r w:rsidRPr="001E74E8">
              <w:t>7.84</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30.63</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61"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186/25GC25</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-67.357500</w:t>
            </w:r>
          </w:p>
        </w:tc>
        <w:tc>
          <w:tcPr>
            <w:tcW w:w="1145" w:type="dxa"/>
          </w:tcPr>
          <w:p w:rsidR="001E74E8" w:rsidRPr="001E74E8" w:rsidRDefault="001E74E8" w:rsidP="004B42CA">
            <w:pPr>
              <w:pStyle w:val="Tabletextright"/>
            </w:pPr>
            <w:r w:rsidRPr="001E74E8">
              <w:t>65.971667</w:t>
            </w:r>
          </w:p>
        </w:tc>
        <w:tc>
          <w:tcPr>
            <w:tcW w:w="708" w:type="dxa"/>
          </w:tcPr>
          <w:p w:rsidR="001E74E8" w:rsidRPr="001E74E8" w:rsidRDefault="001E74E8" w:rsidP="004B42CA">
            <w:pPr>
              <w:pStyle w:val="Tabletextright"/>
            </w:pPr>
            <w:r w:rsidRPr="001E74E8">
              <w:t>785</w:t>
            </w:r>
          </w:p>
        </w:tc>
        <w:tc>
          <w:tcPr>
            <w:tcW w:w="568" w:type="dxa"/>
          </w:tcPr>
          <w:p w:rsidR="001E74E8" w:rsidRPr="001E74E8" w:rsidRDefault="001E74E8" w:rsidP="004B42CA">
            <w:pPr>
              <w:pStyle w:val="Tabletextright"/>
            </w:pPr>
            <w:r w:rsidRPr="001E74E8">
              <w:t>29.94</w:t>
            </w:r>
          </w:p>
        </w:tc>
        <w:tc>
          <w:tcPr>
            <w:tcW w:w="575" w:type="dxa"/>
          </w:tcPr>
          <w:p w:rsidR="001E74E8" w:rsidRPr="001E74E8" w:rsidRDefault="001E74E8" w:rsidP="004B42CA">
            <w:pPr>
              <w:pStyle w:val="Tabletextright"/>
            </w:pPr>
            <w:r w:rsidRPr="001E74E8">
              <w:t>70.06</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9.52</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61"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186/26GC26</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-67.131167</w:t>
            </w:r>
          </w:p>
        </w:tc>
        <w:tc>
          <w:tcPr>
            <w:tcW w:w="1145" w:type="dxa"/>
          </w:tcPr>
          <w:p w:rsidR="001E74E8" w:rsidRPr="001E74E8" w:rsidRDefault="001E74E8" w:rsidP="004B42CA">
            <w:pPr>
              <w:pStyle w:val="Tabletextright"/>
            </w:pPr>
            <w:r w:rsidRPr="001E74E8">
              <w:t>70.794833</w:t>
            </w:r>
          </w:p>
        </w:tc>
        <w:tc>
          <w:tcPr>
            <w:tcW w:w="708" w:type="dxa"/>
          </w:tcPr>
          <w:p w:rsidR="001E74E8" w:rsidRPr="001E74E8" w:rsidRDefault="001E74E8" w:rsidP="004B42CA">
            <w:pPr>
              <w:pStyle w:val="Tabletextright"/>
            </w:pPr>
            <w:r w:rsidRPr="001E74E8">
              <w:t>390</w:t>
            </w:r>
          </w:p>
        </w:tc>
        <w:tc>
          <w:tcPr>
            <w:tcW w:w="568" w:type="dxa"/>
          </w:tcPr>
          <w:p w:rsidR="001E74E8" w:rsidRPr="001E74E8" w:rsidRDefault="001E74E8" w:rsidP="004B42CA">
            <w:pPr>
              <w:pStyle w:val="Tabletextright"/>
            </w:pPr>
            <w:r w:rsidRPr="001E74E8">
              <w:t>27.96</w:t>
            </w:r>
          </w:p>
        </w:tc>
        <w:tc>
          <w:tcPr>
            <w:tcW w:w="575" w:type="dxa"/>
          </w:tcPr>
          <w:p w:rsidR="001E74E8" w:rsidRPr="001E74E8" w:rsidRDefault="001E74E8" w:rsidP="004B42CA">
            <w:pPr>
              <w:pStyle w:val="Tabletextright"/>
            </w:pPr>
            <w:r w:rsidRPr="001E74E8">
              <w:t>71.39</w:t>
            </w:r>
          </w:p>
        </w:tc>
        <w:tc>
          <w:tcPr>
            <w:tcW w:w="702" w:type="dxa"/>
          </w:tcPr>
          <w:p w:rsidR="001E74E8" w:rsidRPr="001E74E8" w:rsidRDefault="001E74E8" w:rsidP="004B42CA">
            <w:pPr>
              <w:pStyle w:val="Tabletextright"/>
            </w:pPr>
            <w:r w:rsidRPr="001E74E8">
              <w:t>0.65</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6.41</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61"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186/27GC27</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-67.168667</w:t>
            </w:r>
          </w:p>
        </w:tc>
        <w:tc>
          <w:tcPr>
            <w:tcW w:w="1145" w:type="dxa"/>
          </w:tcPr>
          <w:p w:rsidR="001E74E8" w:rsidRPr="001E74E8" w:rsidRDefault="001E74E8" w:rsidP="004B42CA">
            <w:pPr>
              <w:pStyle w:val="Tabletextright"/>
            </w:pPr>
            <w:r w:rsidRPr="001E74E8">
              <w:t>74.503667</w:t>
            </w:r>
          </w:p>
        </w:tc>
        <w:tc>
          <w:tcPr>
            <w:tcW w:w="708" w:type="dxa"/>
          </w:tcPr>
          <w:p w:rsidR="001E74E8" w:rsidRPr="001E74E8" w:rsidRDefault="001E74E8" w:rsidP="004B42CA">
            <w:pPr>
              <w:pStyle w:val="Tabletextright"/>
            </w:pPr>
            <w:r w:rsidRPr="001E74E8">
              <w:t>436</w:t>
            </w:r>
          </w:p>
        </w:tc>
        <w:tc>
          <w:tcPr>
            <w:tcW w:w="568" w:type="dxa"/>
          </w:tcPr>
          <w:p w:rsidR="001E74E8" w:rsidRPr="001E74E8" w:rsidRDefault="001E74E8" w:rsidP="004B42CA">
            <w:pPr>
              <w:pStyle w:val="Tabletextright"/>
            </w:pPr>
            <w:r w:rsidRPr="001E74E8">
              <w:t>59.96</w:t>
            </w:r>
          </w:p>
        </w:tc>
        <w:tc>
          <w:tcPr>
            <w:tcW w:w="575" w:type="dxa"/>
          </w:tcPr>
          <w:p w:rsidR="001E74E8" w:rsidRPr="001E74E8" w:rsidRDefault="001E74E8" w:rsidP="004B42CA">
            <w:pPr>
              <w:pStyle w:val="Tabletextright"/>
            </w:pPr>
            <w:r w:rsidRPr="001E74E8">
              <w:t>40.04</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12.46</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61"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186/28GC28</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-67.267500</w:t>
            </w:r>
          </w:p>
        </w:tc>
        <w:tc>
          <w:tcPr>
            <w:tcW w:w="1145" w:type="dxa"/>
          </w:tcPr>
          <w:p w:rsidR="001E74E8" w:rsidRPr="001E74E8" w:rsidRDefault="001E74E8" w:rsidP="004B42CA">
            <w:pPr>
              <w:pStyle w:val="Tabletextright"/>
            </w:pPr>
            <w:r w:rsidRPr="001E74E8">
              <w:t>76.398667</w:t>
            </w:r>
          </w:p>
        </w:tc>
        <w:tc>
          <w:tcPr>
            <w:tcW w:w="708" w:type="dxa"/>
          </w:tcPr>
          <w:p w:rsidR="001E74E8" w:rsidRPr="001E74E8" w:rsidRDefault="001E74E8" w:rsidP="004B42CA">
            <w:pPr>
              <w:pStyle w:val="Tabletextright"/>
            </w:pPr>
            <w:r w:rsidRPr="001E74E8">
              <w:t>338</w:t>
            </w:r>
          </w:p>
        </w:tc>
        <w:tc>
          <w:tcPr>
            <w:tcW w:w="568" w:type="dxa"/>
          </w:tcPr>
          <w:p w:rsidR="001E74E8" w:rsidRPr="001E74E8" w:rsidRDefault="001E74E8" w:rsidP="004B42CA">
            <w:pPr>
              <w:pStyle w:val="Tabletextright"/>
            </w:pPr>
            <w:r w:rsidRPr="001E74E8">
              <w:t>65.53</w:t>
            </w:r>
          </w:p>
        </w:tc>
        <w:tc>
          <w:tcPr>
            <w:tcW w:w="575" w:type="dxa"/>
          </w:tcPr>
          <w:p w:rsidR="001E74E8" w:rsidRPr="001E74E8" w:rsidRDefault="001E74E8" w:rsidP="004B42CA">
            <w:pPr>
              <w:pStyle w:val="Tabletextright"/>
            </w:pPr>
            <w:r w:rsidRPr="001E74E8">
              <w:t>33.69</w:t>
            </w:r>
          </w:p>
        </w:tc>
        <w:tc>
          <w:tcPr>
            <w:tcW w:w="702" w:type="dxa"/>
          </w:tcPr>
          <w:p w:rsidR="001E74E8" w:rsidRPr="001E74E8" w:rsidRDefault="001E74E8" w:rsidP="004B42CA">
            <w:pPr>
              <w:pStyle w:val="Tabletextright"/>
            </w:pPr>
            <w:r w:rsidRPr="001E74E8">
              <w:t>0.77</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8.88</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61"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186/29GC29</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-66.500333</w:t>
            </w:r>
          </w:p>
        </w:tc>
        <w:tc>
          <w:tcPr>
            <w:tcW w:w="1145" w:type="dxa"/>
          </w:tcPr>
          <w:p w:rsidR="001E74E8" w:rsidRPr="001E74E8" w:rsidRDefault="001E74E8" w:rsidP="004B42CA">
            <w:pPr>
              <w:pStyle w:val="Tabletextright"/>
            </w:pPr>
            <w:r w:rsidRPr="001E74E8">
              <w:t>72.272000</w:t>
            </w:r>
          </w:p>
        </w:tc>
        <w:tc>
          <w:tcPr>
            <w:tcW w:w="708" w:type="dxa"/>
          </w:tcPr>
          <w:p w:rsidR="001E74E8" w:rsidRPr="001E74E8" w:rsidRDefault="001E74E8" w:rsidP="004B42CA">
            <w:pPr>
              <w:pStyle w:val="Tabletextright"/>
            </w:pPr>
            <w:r w:rsidRPr="001E74E8">
              <w:t>1230</w:t>
            </w:r>
          </w:p>
        </w:tc>
        <w:tc>
          <w:tcPr>
            <w:tcW w:w="568" w:type="dxa"/>
          </w:tcPr>
          <w:p w:rsidR="001E74E8" w:rsidRPr="001E74E8" w:rsidRDefault="001E74E8" w:rsidP="004B42CA">
            <w:pPr>
              <w:pStyle w:val="Tabletextright"/>
            </w:pPr>
            <w:r w:rsidRPr="001E74E8">
              <w:t>44.35</w:t>
            </w:r>
          </w:p>
        </w:tc>
        <w:tc>
          <w:tcPr>
            <w:tcW w:w="575" w:type="dxa"/>
          </w:tcPr>
          <w:p w:rsidR="001E74E8" w:rsidRPr="001E74E8" w:rsidRDefault="001E74E8" w:rsidP="004B42CA">
            <w:pPr>
              <w:pStyle w:val="Tabletextright"/>
            </w:pPr>
            <w:r w:rsidRPr="001E74E8">
              <w:t>47.17</w:t>
            </w:r>
          </w:p>
        </w:tc>
        <w:tc>
          <w:tcPr>
            <w:tcW w:w="702" w:type="dxa"/>
          </w:tcPr>
          <w:p w:rsidR="001E74E8" w:rsidRPr="001E74E8" w:rsidRDefault="001E74E8" w:rsidP="004B42CA">
            <w:pPr>
              <w:pStyle w:val="Tabletextright"/>
            </w:pPr>
            <w:r w:rsidRPr="001E74E8">
              <w:t>8.48</w:t>
            </w:r>
          </w:p>
        </w:tc>
        <w:tc>
          <w:tcPr>
            <w:tcW w:w="582" w:type="dxa"/>
          </w:tcPr>
          <w:p w:rsidR="001E74E8" w:rsidRPr="001E74E8" w:rsidRDefault="001E74E8" w:rsidP="004B42CA">
            <w:pPr>
              <w:pStyle w:val="Tabletextcentred"/>
            </w:pPr>
            <w:r w:rsidRPr="001E74E8">
              <w:t>gmS</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5.39</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61"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186/29GC30</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-66.501667</w:t>
            </w:r>
          </w:p>
        </w:tc>
        <w:tc>
          <w:tcPr>
            <w:tcW w:w="1145" w:type="dxa"/>
          </w:tcPr>
          <w:p w:rsidR="001E74E8" w:rsidRPr="001E74E8" w:rsidRDefault="001E74E8" w:rsidP="004B42CA">
            <w:pPr>
              <w:pStyle w:val="Tabletextright"/>
            </w:pPr>
            <w:r w:rsidRPr="001E74E8">
              <w:t>72.289333</w:t>
            </w:r>
          </w:p>
        </w:tc>
        <w:tc>
          <w:tcPr>
            <w:tcW w:w="708" w:type="dxa"/>
          </w:tcPr>
          <w:p w:rsidR="001E74E8" w:rsidRPr="001E74E8" w:rsidRDefault="001E74E8" w:rsidP="004B42CA">
            <w:pPr>
              <w:pStyle w:val="Tabletextright"/>
            </w:pPr>
            <w:r w:rsidRPr="001E74E8">
              <w:t>1230</w:t>
            </w:r>
          </w:p>
        </w:tc>
        <w:tc>
          <w:tcPr>
            <w:tcW w:w="568" w:type="dxa"/>
          </w:tcPr>
          <w:p w:rsidR="001E74E8" w:rsidRPr="001E74E8" w:rsidRDefault="001E74E8" w:rsidP="004B42CA">
            <w:pPr>
              <w:pStyle w:val="Tabletextright"/>
            </w:pPr>
            <w:r w:rsidRPr="001E74E8">
              <w:t>58.32</w:t>
            </w:r>
          </w:p>
        </w:tc>
        <w:tc>
          <w:tcPr>
            <w:tcW w:w="575" w:type="dxa"/>
          </w:tcPr>
          <w:p w:rsidR="001E74E8" w:rsidRPr="001E74E8" w:rsidRDefault="001E74E8" w:rsidP="004B42CA">
            <w:pPr>
              <w:pStyle w:val="Tabletextright"/>
            </w:pPr>
            <w:r w:rsidRPr="001E74E8">
              <w:t>39.39</w:t>
            </w:r>
          </w:p>
        </w:tc>
        <w:tc>
          <w:tcPr>
            <w:tcW w:w="702" w:type="dxa"/>
          </w:tcPr>
          <w:p w:rsidR="001E74E8" w:rsidRPr="001E74E8" w:rsidRDefault="001E74E8" w:rsidP="004B42CA">
            <w:pPr>
              <w:pStyle w:val="Tabletextright"/>
            </w:pPr>
            <w:r w:rsidRPr="001E74E8">
              <w:t>2.29</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5.64</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61"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186/30GC31</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-66.401833</w:t>
            </w:r>
          </w:p>
        </w:tc>
        <w:tc>
          <w:tcPr>
            <w:tcW w:w="1145" w:type="dxa"/>
          </w:tcPr>
          <w:p w:rsidR="001E74E8" w:rsidRPr="001E74E8" w:rsidRDefault="001E74E8" w:rsidP="004B42CA">
            <w:pPr>
              <w:pStyle w:val="Tabletextright"/>
            </w:pPr>
            <w:r w:rsidRPr="001E74E8">
              <w:t>72.285167</w:t>
            </w:r>
          </w:p>
        </w:tc>
        <w:tc>
          <w:tcPr>
            <w:tcW w:w="708" w:type="dxa"/>
          </w:tcPr>
          <w:p w:rsidR="001E74E8" w:rsidRPr="001E74E8" w:rsidRDefault="001E74E8" w:rsidP="004B42CA">
            <w:pPr>
              <w:pStyle w:val="Tabletextright"/>
            </w:pPr>
            <w:r w:rsidRPr="001E74E8">
              <w:t>1625</w:t>
            </w:r>
          </w:p>
        </w:tc>
        <w:tc>
          <w:tcPr>
            <w:tcW w:w="568" w:type="dxa"/>
          </w:tcPr>
          <w:p w:rsidR="001E74E8" w:rsidRPr="001E74E8" w:rsidRDefault="001E74E8" w:rsidP="004B42CA">
            <w:pPr>
              <w:pStyle w:val="Tabletextright"/>
            </w:pPr>
            <w:r w:rsidRPr="001E74E8">
              <w:t>92.43</w:t>
            </w:r>
          </w:p>
        </w:tc>
        <w:tc>
          <w:tcPr>
            <w:tcW w:w="575" w:type="dxa"/>
          </w:tcPr>
          <w:p w:rsidR="001E74E8" w:rsidRPr="001E74E8" w:rsidRDefault="001E74E8" w:rsidP="004B42CA">
            <w:pPr>
              <w:pStyle w:val="Tabletextright"/>
            </w:pPr>
            <w:r w:rsidRPr="001E74E8">
              <w:t>7.17</w:t>
            </w:r>
          </w:p>
        </w:tc>
        <w:tc>
          <w:tcPr>
            <w:tcW w:w="702" w:type="dxa"/>
          </w:tcPr>
          <w:p w:rsidR="001E74E8" w:rsidRPr="001E74E8" w:rsidRDefault="001E74E8" w:rsidP="004B42CA">
            <w:pPr>
              <w:pStyle w:val="Tabletextright"/>
            </w:pPr>
            <w:r w:rsidRPr="001E74E8">
              <w:t>0.40</w:t>
            </w:r>
          </w:p>
        </w:tc>
        <w:tc>
          <w:tcPr>
            <w:tcW w:w="582" w:type="dxa"/>
          </w:tcPr>
          <w:p w:rsidR="001E74E8" w:rsidRPr="001E74E8" w:rsidRDefault="001E74E8" w:rsidP="004B42CA">
            <w:pPr>
              <w:pStyle w:val="Tabletextcentred"/>
            </w:pPr>
            <w:r w:rsidRPr="001E74E8">
              <w:t>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15.24</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61"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186/31GC32</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-66.318500</w:t>
            </w:r>
          </w:p>
        </w:tc>
        <w:tc>
          <w:tcPr>
            <w:tcW w:w="1145" w:type="dxa"/>
          </w:tcPr>
          <w:p w:rsidR="001E74E8" w:rsidRPr="001E74E8" w:rsidRDefault="001E74E8" w:rsidP="004B42CA">
            <w:pPr>
              <w:pStyle w:val="Tabletextright"/>
            </w:pPr>
            <w:r w:rsidRPr="001E74E8">
              <w:t>72.258500</w:t>
            </w:r>
          </w:p>
        </w:tc>
        <w:tc>
          <w:tcPr>
            <w:tcW w:w="708" w:type="dxa"/>
          </w:tcPr>
          <w:p w:rsidR="001E74E8" w:rsidRPr="001E74E8" w:rsidRDefault="001E74E8" w:rsidP="004B42CA">
            <w:pPr>
              <w:pStyle w:val="Tabletextright"/>
            </w:pPr>
            <w:r w:rsidRPr="001E74E8">
              <w:t>1830</w:t>
            </w:r>
          </w:p>
        </w:tc>
        <w:tc>
          <w:tcPr>
            <w:tcW w:w="568" w:type="dxa"/>
          </w:tcPr>
          <w:p w:rsidR="001E74E8" w:rsidRPr="001E74E8" w:rsidRDefault="001E74E8" w:rsidP="004B42CA">
            <w:pPr>
              <w:pStyle w:val="Tabletextright"/>
            </w:pPr>
            <w:r w:rsidRPr="001E74E8">
              <w:t>85.06</w:t>
            </w:r>
          </w:p>
        </w:tc>
        <w:tc>
          <w:tcPr>
            <w:tcW w:w="575" w:type="dxa"/>
          </w:tcPr>
          <w:p w:rsidR="001E74E8" w:rsidRPr="001E74E8" w:rsidRDefault="001E74E8" w:rsidP="004B42CA">
            <w:pPr>
              <w:pStyle w:val="Tabletextright"/>
            </w:pPr>
            <w:r w:rsidRPr="001E74E8">
              <w:t>14.94</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12.95</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61"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186/33GC34</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-66.942500</w:t>
            </w:r>
          </w:p>
        </w:tc>
        <w:tc>
          <w:tcPr>
            <w:tcW w:w="1145" w:type="dxa"/>
          </w:tcPr>
          <w:p w:rsidR="001E74E8" w:rsidRPr="001E74E8" w:rsidRDefault="001E74E8" w:rsidP="004B42CA">
            <w:pPr>
              <w:pStyle w:val="Tabletextright"/>
            </w:pPr>
            <w:r w:rsidRPr="001E74E8">
              <w:t>63.115500</w:t>
            </w:r>
          </w:p>
        </w:tc>
        <w:tc>
          <w:tcPr>
            <w:tcW w:w="708" w:type="dxa"/>
          </w:tcPr>
          <w:p w:rsidR="001E74E8" w:rsidRPr="001E74E8" w:rsidRDefault="001E74E8" w:rsidP="004B42CA">
            <w:pPr>
              <w:pStyle w:val="Tabletextright"/>
            </w:pPr>
            <w:r w:rsidRPr="001E74E8">
              <w:t>470</w:t>
            </w:r>
          </w:p>
        </w:tc>
        <w:tc>
          <w:tcPr>
            <w:tcW w:w="568" w:type="dxa"/>
          </w:tcPr>
          <w:p w:rsidR="001E74E8" w:rsidRPr="001E74E8" w:rsidRDefault="001E74E8" w:rsidP="004B42CA">
            <w:pPr>
              <w:pStyle w:val="Tabletextright"/>
            </w:pPr>
            <w:r w:rsidRPr="001E74E8">
              <w:t>92.09</w:t>
            </w:r>
          </w:p>
        </w:tc>
        <w:tc>
          <w:tcPr>
            <w:tcW w:w="575" w:type="dxa"/>
          </w:tcPr>
          <w:p w:rsidR="001E74E8" w:rsidRPr="001E74E8" w:rsidRDefault="001E74E8" w:rsidP="004B42CA">
            <w:pPr>
              <w:pStyle w:val="Tabletextright"/>
            </w:pPr>
            <w:r w:rsidRPr="001E74E8">
              <w:t>7.91</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29.76</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361" w:type="dxa"/>
          </w:tcPr>
          <w:p w:rsidR="001E74E8" w:rsidRPr="001E74E8" w:rsidRDefault="001E74E8" w:rsidP="001E74E8">
            <w:pPr>
              <w:pStyle w:val="Tabletextleft"/>
            </w:pPr>
            <w:r w:rsidRPr="001E74E8">
              <w:t>GA186_BRAD</w:t>
            </w:r>
          </w:p>
        </w:tc>
        <w:tc>
          <w:tcPr>
            <w:tcW w:w="1531" w:type="dxa"/>
          </w:tcPr>
          <w:p w:rsidR="001E74E8" w:rsidRPr="001E74E8" w:rsidRDefault="001E74E8" w:rsidP="001E74E8">
            <w:pPr>
              <w:pStyle w:val="Tabletextleft"/>
            </w:pPr>
            <w:r w:rsidRPr="001E74E8">
              <w:t>186/34GC35</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-67.181833</w:t>
            </w:r>
          </w:p>
        </w:tc>
        <w:tc>
          <w:tcPr>
            <w:tcW w:w="1145" w:type="dxa"/>
          </w:tcPr>
          <w:p w:rsidR="001E74E8" w:rsidRPr="001E74E8" w:rsidRDefault="001E74E8" w:rsidP="004B42CA">
            <w:pPr>
              <w:pStyle w:val="Tabletextright"/>
            </w:pPr>
            <w:r w:rsidRPr="001E74E8">
              <w:t>62.962167</w:t>
            </w:r>
          </w:p>
        </w:tc>
        <w:tc>
          <w:tcPr>
            <w:tcW w:w="708" w:type="dxa"/>
          </w:tcPr>
          <w:p w:rsidR="001E74E8" w:rsidRPr="001E74E8" w:rsidRDefault="001E74E8" w:rsidP="004B42CA">
            <w:pPr>
              <w:pStyle w:val="Tabletextright"/>
            </w:pPr>
            <w:r w:rsidRPr="001E74E8">
              <w:t>600</w:t>
            </w:r>
          </w:p>
        </w:tc>
        <w:tc>
          <w:tcPr>
            <w:tcW w:w="568" w:type="dxa"/>
          </w:tcPr>
          <w:p w:rsidR="001E74E8" w:rsidRPr="001E74E8" w:rsidRDefault="001E74E8" w:rsidP="004B42CA">
            <w:pPr>
              <w:pStyle w:val="Tabletextright"/>
            </w:pPr>
            <w:r w:rsidRPr="001E74E8">
              <w:t>46.84</w:t>
            </w:r>
          </w:p>
        </w:tc>
        <w:tc>
          <w:tcPr>
            <w:tcW w:w="575" w:type="dxa"/>
          </w:tcPr>
          <w:p w:rsidR="001E74E8" w:rsidRPr="001E74E8" w:rsidRDefault="001E74E8" w:rsidP="004B42CA">
            <w:pPr>
              <w:pStyle w:val="Tabletextright"/>
            </w:pPr>
            <w:r w:rsidRPr="001E74E8">
              <w:t>52.07</w:t>
            </w:r>
          </w:p>
        </w:tc>
        <w:tc>
          <w:tcPr>
            <w:tcW w:w="702" w:type="dxa"/>
          </w:tcPr>
          <w:p w:rsidR="001E74E8" w:rsidRPr="001E74E8" w:rsidRDefault="001E74E8" w:rsidP="004B42CA">
            <w:pPr>
              <w:pStyle w:val="Tabletextright"/>
            </w:pPr>
            <w:r w:rsidRPr="001E74E8">
              <w:t>1.10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14.35</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&lt;EndNote&gt;&lt;Cite&gt;&lt;Author&gt;Harris&lt;/Author&gt;&lt;Year&gt;1997&lt;/Year&gt;&lt;RecNum&gt;477&lt;/RecNum&gt;&lt;record&gt;&lt;rec-number&gt;477&lt;/rec-number&gt;&lt;foreign-keys&gt;&lt;key app="EN" db-id="eas2da9zr0d0v2exzppp9svs0ftppfvw0ww5"&gt;477&lt;/key&gt;&lt;/foreign-keys&gt;&lt;ref-type name="Generic"&gt;13&lt;/ref-type&gt;&lt;contributors&gt;&lt;authors&gt;&lt;author&gt;Harris, P.T.&lt;/author&gt;&lt;author&gt;O&amp;apos;Brien, P. E.&lt;/author&gt;&lt;author&gt;Quilty, P. G.&lt;/author&gt;&lt;author&gt;Taylor, F.&lt;/author&gt;&lt;author&gt;Domack, E.&lt;/author&gt;&lt;author&gt;De Santis, L.&lt;/author&gt;&lt;author&gt;Raker, B.&lt;/author&gt;&lt;/authors&gt;&lt;/contributors&gt;&lt;titles&gt;&lt;title&gt;Antarctic CRC marine geoscience, Vincennes Bay, Prydz Bay and Mac.Robertson Shelf : post-cruise report : AGSO cruise 186, ANARE voyage 5, 1996/97 (BRAD) &lt;/title&gt;&lt;secondary-title&gt;Australian Geological Survey Organisation, Record&lt;/secondary-title&gt;&lt;/titles&gt;&lt;pages&gt;75&lt;/pages&gt;&lt;volume&gt;1997/51&lt;/volume&gt;&lt;keywords&gt;&lt;keyword&gt;BRAD, AGSO Cruise 186&lt;/keyword&gt;&lt;/keywords&gt;&lt;dates&gt;&lt;year&gt;1997&lt;/year&gt;&lt;/dates&gt;&lt;urls&gt;&lt;/urls&gt;&lt;/record&gt;&lt;/Cite&gt;&lt;/EndNote&gt;</w:instrText>
            </w:r>
            <w:r w:rsidRPr="001E74E8">
              <w:fldChar w:fldCharType="separate"/>
            </w:r>
            <w:r w:rsidRPr="001E74E8">
              <w:t>Harris et al.,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418" w:type="dxa"/>
          </w:tcPr>
          <w:p w:rsidR="001E74E8" w:rsidRPr="001E74E8" w:rsidRDefault="001E74E8" w:rsidP="001E74E8">
            <w:pPr>
              <w:pStyle w:val="Tabletextleft"/>
            </w:pPr>
            <w:r w:rsidRPr="001E74E8">
              <w:t>GA901_KROCK</w:t>
            </w:r>
          </w:p>
        </w:tc>
        <w:tc>
          <w:tcPr>
            <w:tcW w:w="1531" w:type="dxa"/>
          </w:tcPr>
          <w:p w:rsidR="001E74E8" w:rsidRPr="001E74E8" w:rsidRDefault="001E74E8" w:rsidP="001E74E8">
            <w:pPr>
              <w:pStyle w:val="Tabletextleft"/>
            </w:pPr>
            <w:r w:rsidRPr="001E74E8">
              <w:t>901/06GR01</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-66.724167</w:t>
            </w:r>
          </w:p>
        </w:tc>
        <w:tc>
          <w:tcPr>
            <w:tcW w:w="1145" w:type="dxa"/>
          </w:tcPr>
          <w:p w:rsidR="001E74E8" w:rsidRPr="001E74E8" w:rsidRDefault="001E74E8" w:rsidP="004B42CA">
            <w:pPr>
              <w:pStyle w:val="Tabletextright"/>
            </w:pPr>
            <w:r w:rsidRPr="001E74E8">
              <w:t>77.519667</w:t>
            </w:r>
          </w:p>
        </w:tc>
        <w:tc>
          <w:tcPr>
            <w:tcW w:w="708" w:type="dxa"/>
          </w:tcPr>
          <w:p w:rsidR="001E74E8" w:rsidRPr="001E74E8" w:rsidRDefault="001E74E8" w:rsidP="004B42CA">
            <w:pPr>
              <w:pStyle w:val="Tabletextright"/>
            </w:pPr>
            <w:r w:rsidRPr="001E74E8">
              <w:t>803</w:t>
            </w:r>
          </w:p>
        </w:tc>
        <w:tc>
          <w:tcPr>
            <w:tcW w:w="568" w:type="dxa"/>
          </w:tcPr>
          <w:p w:rsidR="001E74E8" w:rsidRPr="001E74E8" w:rsidRDefault="001E74E8" w:rsidP="004B42CA">
            <w:pPr>
              <w:pStyle w:val="Tabletextright"/>
            </w:pPr>
            <w:r w:rsidRPr="001E74E8">
              <w:t>50.11</w:t>
            </w:r>
          </w:p>
        </w:tc>
        <w:tc>
          <w:tcPr>
            <w:tcW w:w="575" w:type="dxa"/>
          </w:tcPr>
          <w:p w:rsidR="001E74E8" w:rsidRPr="001E74E8" w:rsidRDefault="001E74E8" w:rsidP="004B42CA">
            <w:pPr>
              <w:pStyle w:val="Tabletextright"/>
            </w:pPr>
            <w:r w:rsidRPr="001E74E8">
              <w:t>41.44</w:t>
            </w:r>
          </w:p>
        </w:tc>
        <w:tc>
          <w:tcPr>
            <w:tcW w:w="702" w:type="dxa"/>
          </w:tcPr>
          <w:p w:rsidR="001E74E8" w:rsidRPr="001E74E8" w:rsidRDefault="001E74E8" w:rsidP="004B42CA">
            <w:pPr>
              <w:pStyle w:val="Tabletextright"/>
            </w:pPr>
            <w:r w:rsidRPr="001E74E8">
              <w:t>8.46</w:t>
            </w:r>
          </w:p>
        </w:tc>
        <w:tc>
          <w:tcPr>
            <w:tcW w:w="582" w:type="dxa"/>
          </w:tcPr>
          <w:p w:rsidR="001E74E8" w:rsidRPr="001E74E8" w:rsidRDefault="001E74E8" w:rsidP="004B42CA">
            <w:pPr>
              <w:pStyle w:val="Tabletextcentred"/>
            </w:pPr>
            <w:r w:rsidRPr="001E74E8">
              <w:t>gM</w:t>
            </w:r>
          </w:p>
        </w:tc>
        <w:tc>
          <w:tcPr>
            <w:tcW w:w="694" w:type="dxa"/>
          </w:tcPr>
          <w:p w:rsidR="001E74E8" w:rsidRPr="001E74E8" w:rsidRDefault="001E74E8" w:rsidP="004B42CA">
            <w:pPr>
              <w:pStyle w:val="Tabletextright"/>
            </w:pPr>
            <w:r w:rsidRPr="001E74E8">
              <w:t>1.97</w:t>
            </w:r>
          </w:p>
        </w:tc>
        <w:tc>
          <w:tcPr>
            <w:tcW w:w="923" w:type="dxa"/>
          </w:tcPr>
          <w:p w:rsidR="001E74E8" w:rsidRPr="001E74E8" w:rsidRDefault="001E74E8" w:rsidP="004B42CA">
            <w:pPr>
              <w:pStyle w:val="Tabletextright"/>
            </w:pPr>
            <w:r w:rsidRPr="001E74E8">
              <w:t>8.83</w:t>
            </w:r>
          </w:p>
        </w:tc>
        <w:tc>
          <w:tcPr>
            <w:tcW w:w="1842" w:type="dxa"/>
          </w:tcPr>
          <w:p w:rsidR="001E74E8" w:rsidRPr="001E74E8" w:rsidRDefault="001E74E8" w:rsidP="001E74E8">
            <w:pPr>
              <w:pStyle w:val="Tabletextleft"/>
            </w:pPr>
            <w:r w:rsidRPr="001E74E8">
              <w:fldChar w:fldCharType="begin">
                <w:fldData xml:space="preserve">PEVuZE5vdGU+PENpdGU+PEF1dGhvcj5GcmFua2xpbjwvQXV0aG9yPjxZZWFyPjE5OTc8L1llYXI+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==
</w:fldData>
              </w:fldChar>
            </w:r>
            <w:r w:rsidRPr="001E74E8">
              <w:instrText xml:space="preserve"> ADDIN EN.CITE </w:instrText>
            </w:r>
            <w:r w:rsidRPr="001E74E8">
              <w:fldChar w:fldCharType="begin">
                <w:fldData xml:space="preserve">PEVuZE5vdGU+PENpdGU+PEF1dGhvcj5GcmFua2xpbjwvQXV0aG9yPjxZZWFyPjE5OTc8L1llYXI+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==
</w:fldData>
              </w:fldChar>
            </w:r>
            <w:r w:rsidRPr="001E74E8">
              <w:instrText xml:space="preserve"> ADDIN EN.CITE.DATA </w:instrText>
            </w:r>
            <w:r w:rsidRPr="001E74E8">
              <w:fldChar w:fldCharType="end"/>
            </w:r>
            <w:r w:rsidRPr="001E74E8">
              <w:fldChar w:fldCharType="separate"/>
            </w:r>
            <w:r w:rsidRPr="001E74E8">
              <w:t>O'Brien et al., 1993; Franklin, 1997;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418" w:type="dxa"/>
          </w:tcPr>
          <w:p w:rsidR="001E74E8" w:rsidRPr="001E74E8" w:rsidRDefault="001E74E8" w:rsidP="001E74E8">
            <w:pPr>
              <w:pStyle w:val="Tabletextleft"/>
            </w:pPr>
            <w:r w:rsidRPr="001E74E8">
              <w:t>GA901_KROCK</w:t>
            </w:r>
          </w:p>
        </w:tc>
        <w:tc>
          <w:tcPr>
            <w:tcW w:w="1531" w:type="dxa"/>
          </w:tcPr>
          <w:p w:rsidR="001E74E8" w:rsidRPr="001E74E8" w:rsidRDefault="001E74E8" w:rsidP="001E74E8">
            <w:pPr>
              <w:pStyle w:val="Tabletextleft"/>
            </w:pPr>
            <w:r w:rsidRPr="001E74E8">
              <w:t>901/06GR02A</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-68.431167</w:t>
            </w:r>
          </w:p>
        </w:tc>
        <w:tc>
          <w:tcPr>
            <w:tcW w:w="1145" w:type="dxa"/>
          </w:tcPr>
          <w:p w:rsidR="001E74E8" w:rsidRPr="001E74E8" w:rsidRDefault="001E74E8" w:rsidP="004B42CA">
            <w:pPr>
              <w:pStyle w:val="Tabletextright"/>
            </w:pPr>
            <w:r w:rsidRPr="001E74E8">
              <w:t>77.806333</w:t>
            </w:r>
          </w:p>
        </w:tc>
        <w:tc>
          <w:tcPr>
            <w:tcW w:w="708" w:type="dxa"/>
          </w:tcPr>
          <w:p w:rsidR="001E74E8" w:rsidRPr="001E74E8" w:rsidRDefault="001E74E8" w:rsidP="004B42CA">
            <w:pPr>
              <w:pStyle w:val="Tabletextright"/>
            </w:pPr>
            <w:r w:rsidRPr="001E74E8">
              <w:t>179</w:t>
            </w:r>
          </w:p>
        </w:tc>
        <w:tc>
          <w:tcPr>
            <w:tcW w:w="568" w:type="dxa"/>
          </w:tcPr>
          <w:p w:rsidR="001E74E8" w:rsidRPr="001E74E8" w:rsidRDefault="001E74E8" w:rsidP="004B42CA">
            <w:pPr>
              <w:pStyle w:val="Tabletextright"/>
            </w:pPr>
            <w:r w:rsidRPr="001E74E8">
              <w:t>48.60</w:t>
            </w:r>
          </w:p>
        </w:tc>
        <w:tc>
          <w:tcPr>
            <w:tcW w:w="575" w:type="dxa"/>
          </w:tcPr>
          <w:p w:rsidR="001E74E8" w:rsidRPr="001E74E8" w:rsidRDefault="001E74E8" w:rsidP="004B42CA">
            <w:pPr>
              <w:pStyle w:val="Tabletextright"/>
            </w:pPr>
            <w:r w:rsidRPr="001E74E8">
              <w:t>51.40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pPr>
            <w:r w:rsidRPr="001E74E8">
              <w:t>8.16</w:t>
            </w:r>
          </w:p>
        </w:tc>
        <w:tc>
          <w:tcPr>
            <w:tcW w:w="923" w:type="dxa"/>
          </w:tcPr>
          <w:p w:rsidR="001E74E8" w:rsidRPr="001E74E8" w:rsidRDefault="001E74E8" w:rsidP="004B42CA">
            <w:pPr>
              <w:pStyle w:val="Tabletextright"/>
            </w:pPr>
            <w:r w:rsidRPr="001E74E8">
              <w:t>14.53</w:t>
            </w:r>
          </w:p>
        </w:tc>
        <w:tc>
          <w:tcPr>
            <w:tcW w:w="1842" w:type="dxa"/>
          </w:tcPr>
          <w:p w:rsidR="001E74E8" w:rsidRPr="001E74E8" w:rsidRDefault="001E74E8" w:rsidP="001E74E8">
            <w:pPr>
              <w:pStyle w:val="Tabletextleft"/>
            </w:pPr>
            <w:r w:rsidRPr="001E74E8">
              <w:fldChar w:fldCharType="begin">
                <w:fldData xml:space="preserve">PEVuZE5vdGU+PENpdGU+PEF1dGhvcj5GcmFua2xpbjwvQXV0aG9yPjxZZWFyPjE5OTc8L1llYXI+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==
</w:fldData>
              </w:fldChar>
            </w:r>
            <w:r w:rsidRPr="001E74E8">
              <w:instrText xml:space="preserve"> ADDIN EN.CITE </w:instrText>
            </w:r>
            <w:r w:rsidRPr="001E74E8">
              <w:fldChar w:fldCharType="begin">
                <w:fldData xml:space="preserve">PEVuZE5vdGU+PENpdGU+PEF1dGhvcj5GcmFua2xpbjwvQXV0aG9yPjxZZWFyPjE5OTc8L1llYXI+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==
</w:fldData>
              </w:fldChar>
            </w:r>
            <w:r w:rsidRPr="001E74E8">
              <w:instrText xml:space="preserve"> ADDIN EN.CITE.DATA </w:instrText>
            </w:r>
            <w:r w:rsidRPr="001E74E8">
              <w:fldChar w:fldCharType="end"/>
            </w:r>
            <w:r w:rsidRPr="001E74E8">
              <w:fldChar w:fldCharType="separate"/>
            </w:r>
            <w:r w:rsidRPr="001E74E8">
              <w:t>O'Brien et al., 1993; Franklin, 1997; 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418" w:type="dxa"/>
          </w:tcPr>
          <w:p w:rsidR="001E74E8" w:rsidRPr="001E74E8" w:rsidRDefault="001E74E8" w:rsidP="001E74E8">
            <w:pPr>
              <w:pStyle w:val="Tabletextleft"/>
            </w:pPr>
            <w:r w:rsidRPr="001E74E8">
              <w:t>GA901_KROCK</w:t>
            </w:r>
          </w:p>
        </w:tc>
        <w:tc>
          <w:tcPr>
            <w:tcW w:w="1531" w:type="dxa"/>
          </w:tcPr>
          <w:p w:rsidR="001E74E8" w:rsidRPr="001E74E8" w:rsidRDefault="001E74E8" w:rsidP="001E74E8">
            <w:pPr>
              <w:pStyle w:val="Tabletextleft"/>
            </w:pPr>
            <w:r w:rsidRPr="001E74E8">
              <w:t>901/105GR34</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-66.559667</w:t>
            </w:r>
          </w:p>
        </w:tc>
        <w:tc>
          <w:tcPr>
            <w:tcW w:w="1145" w:type="dxa"/>
          </w:tcPr>
          <w:p w:rsidR="001E74E8" w:rsidRPr="001E74E8" w:rsidRDefault="001E74E8" w:rsidP="004B42CA">
            <w:pPr>
              <w:pStyle w:val="Tabletextright"/>
            </w:pPr>
            <w:r w:rsidRPr="001E74E8">
              <w:t>62.740000</w:t>
            </w:r>
          </w:p>
        </w:tc>
        <w:tc>
          <w:tcPr>
            <w:tcW w:w="708" w:type="dxa"/>
          </w:tcPr>
          <w:p w:rsidR="001E74E8" w:rsidRPr="001E74E8" w:rsidRDefault="001E74E8" w:rsidP="004B42CA">
            <w:pPr>
              <w:pStyle w:val="Tabletextright"/>
            </w:pPr>
            <w:r w:rsidRPr="001E74E8">
              <w:t>1882</w:t>
            </w:r>
          </w:p>
        </w:tc>
        <w:tc>
          <w:tcPr>
            <w:tcW w:w="568" w:type="dxa"/>
          </w:tcPr>
          <w:p w:rsidR="001E74E8" w:rsidRPr="001E74E8" w:rsidRDefault="001E74E8" w:rsidP="004B42CA">
            <w:pPr>
              <w:pStyle w:val="Tabletextright"/>
            </w:pPr>
            <w:r w:rsidRPr="001E74E8">
              <w:t>54.00</w:t>
            </w:r>
          </w:p>
        </w:tc>
        <w:tc>
          <w:tcPr>
            <w:tcW w:w="575" w:type="dxa"/>
          </w:tcPr>
          <w:p w:rsidR="001E74E8" w:rsidRPr="001E74E8" w:rsidRDefault="001E74E8" w:rsidP="004B42CA">
            <w:pPr>
              <w:pStyle w:val="Tabletextright"/>
            </w:pPr>
            <w:r w:rsidRPr="001E74E8">
              <w:t>34.00</w:t>
            </w:r>
          </w:p>
        </w:tc>
        <w:tc>
          <w:tcPr>
            <w:tcW w:w="702" w:type="dxa"/>
          </w:tcPr>
          <w:p w:rsidR="001E74E8" w:rsidRPr="001E74E8" w:rsidRDefault="001E74E8" w:rsidP="004B42CA">
            <w:pPr>
              <w:pStyle w:val="Tabletextright"/>
            </w:pPr>
            <w:r w:rsidRPr="001E74E8">
              <w:t>12.00</w:t>
            </w:r>
          </w:p>
        </w:tc>
        <w:tc>
          <w:tcPr>
            <w:tcW w:w="582" w:type="dxa"/>
          </w:tcPr>
          <w:p w:rsidR="001E74E8" w:rsidRPr="001E74E8" w:rsidRDefault="001E74E8" w:rsidP="004B42CA">
            <w:pPr>
              <w:pStyle w:val="Tabletextcentred"/>
            </w:pPr>
            <w:r w:rsidRPr="001E74E8">
              <w:t>gM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418" w:type="dxa"/>
          </w:tcPr>
          <w:p w:rsidR="001E74E8" w:rsidRPr="001E74E8" w:rsidRDefault="001E74E8" w:rsidP="001E74E8">
            <w:pPr>
              <w:pStyle w:val="Tabletextleft"/>
            </w:pPr>
            <w:r w:rsidRPr="001E74E8">
              <w:t>GA901_KROCK</w:t>
            </w:r>
          </w:p>
        </w:tc>
        <w:tc>
          <w:tcPr>
            <w:tcW w:w="1531" w:type="dxa"/>
          </w:tcPr>
          <w:p w:rsidR="001E74E8" w:rsidRPr="001E74E8" w:rsidRDefault="001E74E8" w:rsidP="001E74E8">
            <w:pPr>
              <w:pStyle w:val="Tabletextleft"/>
            </w:pPr>
            <w:r w:rsidRPr="001E74E8">
              <w:t>901/106GR35</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-66.867167</w:t>
            </w:r>
          </w:p>
        </w:tc>
        <w:tc>
          <w:tcPr>
            <w:tcW w:w="1145" w:type="dxa"/>
          </w:tcPr>
          <w:p w:rsidR="001E74E8" w:rsidRPr="001E74E8" w:rsidRDefault="001E74E8" w:rsidP="004B42CA">
            <w:pPr>
              <w:pStyle w:val="Tabletextright"/>
            </w:pPr>
            <w:r w:rsidRPr="001E74E8">
              <w:t>63.160000</w:t>
            </w:r>
          </w:p>
        </w:tc>
        <w:tc>
          <w:tcPr>
            <w:tcW w:w="708" w:type="dxa"/>
          </w:tcPr>
          <w:p w:rsidR="001E74E8" w:rsidRPr="001E74E8" w:rsidRDefault="001E74E8" w:rsidP="004B42CA">
            <w:pPr>
              <w:pStyle w:val="Tabletextright"/>
            </w:pPr>
            <w:r w:rsidRPr="001E74E8">
              <w:t>434</w:t>
            </w:r>
          </w:p>
        </w:tc>
        <w:tc>
          <w:tcPr>
            <w:tcW w:w="568" w:type="dxa"/>
          </w:tcPr>
          <w:p w:rsidR="001E74E8" w:rsidRPr="001E74E8" w:rsidRDefault="001E74E8" w:rsidP="004B42CA">
            <w:pPr>
              <w:pStyle w:val="Tabletextright"/>
            </w:pPr>
            <w:r w:rsidRPr="001E74E8">
              <w:t>9.00</w:t>
            </w:r>
          </w:p>
        </w:tc>
        <w:tc>
          <w:tcPr>
            <w:tcW w:w="575" w:type="dxa"/>
          </w:tcPr>
          <w:p w:rsidR="001E74E8" w:rsidRPr="001E74E8" w:rsidRDefault="001E74E8" w:rsidP="004B42CA">
            <w:pPr>
              <w:pStyle w:val="Tabletextright"/>
            </w:pPr>
            <w:r w:rsidRPr="001E74E8">
              <w:t>81.00</w:t>
            </w:r>
          </w:p>
        </w:tc>
        <w:tc>
          <w:tcPr>
            <w:tcW w:w="702" w:type="dxa"/>
          </w:tcPr>
          <w:p w:rsidR="001E74E8" w:rsidRPr="001E74E8" w:rsidRDefault="001E74E8" w:rsidP="004B42CA">
            <w:pPr>
              <w:pStyle w:val="Tabletextright"/>
            </w:pPr>
            <w:r w:rsidRPr="001E74E8">
              <w:t>10.00</w:t>
            </w:r>
          </w:p>
        </w:tc>
        <w:tc>
          <w:tcPr>
            <w:tcW w:w="582" w:type="dxa"/>
          </w:tcPr>
          <w:p w:rsidR="001E74E8" w:rsidRPr="001E74E8" w:rsidRDefault="001E74E8" w:rsidP="004B42CA">
            <w:pPr>
              <w:pStyle w:val="Tabletextcentred"/>
            </w:pPr>
            <w:r w:rsidRPr="001E74E8">
              <w:t>gS</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418" w:type="dxa"/>
          </w:tcPr>
          <w:p w:rsidR="001E74E8" w:rsidRPr="001E74E8" w:rsidRDefault="001E74E8" w:rsidP="001E74E8">
            <w:pPr>
              <w:pStyle w:val="Tabletextleft"/>
            </w:pPr>
            <w:r w:rsidRPr="001E74E8">
              <w:t>GA901_KROCK</w:t>
            </w:r>
          </w:p>
        </w:tc>
        <w:tc>
          <w:tcPr>
            <w:tcW w:w="1531" w:type="dxa"/>
          </w:tcPr>
          <w:p w:rsidR="001E74E8" w:rsidRPr="001E74E8" w:rsidRDefault="001E74E8" w:rsidP="001E74E8">
            <w:pPr>
              <w:pStyle w:val="Tabletextleft"/>
            </w:pPr>
            <w:r w:rsidRPr="001E74E8">
              <w:t>901/11GR03</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-68.573333</w:t>
            </w:r>
          </w:p>
        </w:tc>
        <w:tc>
          <w:tcPr>
            <w:tcW w:w="1145" w:type="dxa"/>
          </w:tcPr>
          <w:p w:rsidR="001E74E8" w:rsidRPr="001E74E8" w:rsidRDefault="001E74E8" w:rsidP="004B42CA">
            <w:pPr>
              <w:pStyle w:val="Tabletextright"/>
            </w:pPr>
            <w:r w:rsidRPr="001E74E8">
              <w:t>77.640000</w:t>
            </w:r>
          </w:p>
        </w:tc>
        <w:tc>
          <w:tcPr>
            <w:tcW w:w="708" w:type="dxa"/>
          </w:tcPr>
          <w:p w:rsidR="001E74E8" w:rsidRPr="001E74E8" w:rsidRDefault="001E74E8" w:rsidP="004B42CA">
            <w:pPr>
              <w:pStyle w:val="Tabletextright"/>
            </w:pPr>
            <w:r w:rsidRPr="001E74E8">
              <w:t>388</w:t>
            </w:r>
          </w:p>
        </w:tc>
        <w:tc>
          <w:tcPr>
            <w:tcW w:w="568" w:type="dxa"/>
          </w:tcPr>
          <w:p w:rsidR="001E74E8" w:rsidRPr="001E74E8" w:rsidRDefault="001E74E8" w:rsidP="004B42CA">
            <w:pPr>
              <w:pStyle w:val="Tabletextright"/>
            </w:pPr>
            <w:r w:rsidRPr="001E74E8">
              <w:t>100.00</w:t>
            </w:r>
          </w:p>
        </w:tc>
        <w:tc>
          <w:tcPr>
            <w:tcW w:w="575" w:type="dxa"/>
          </w:tcPr>
          <w:p w:rsidR="001E74E8" w:rsidRPr="001E74E8" w:rsidRDefault="001E74E8" w:rsidP="004B42CA">
            <w:pPr>
              <w:pStyle w:val="Tabletextright"/>
            </w:pPr>
            <w:r w:rsidRPr="001E74E8">
              <w:t>0.00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16.55</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418" w:type="dxa"/>
          </w:tcPr>
          <w:p w:rsidR="001E74E8" w:rsidRPr="001E74E8" w:rsidRDefault="001E74E8" w:rsidP="001E74E8">
            <w:pPr>
              <w:pStyle w:val="Tabletextleft"/>
            </w:pPr>
            <w:r w:rsidRPr="001E74E8">
              <w:t>GA901_KROCK</w:t>
            </w:r>
          </w:p>
        </w:tc>
        <w:tc>
          <w:tcPr>
            <w:tcW w:w="1531" w:type="dxa"/>
          </w:tcPr>
          <w:p w:rsidR="001E74E8" w:rsidRPr="001E74E8" w:rsidRDefault="001E74E8" w:rsidP="001E74E8">
            <w:pPr>
              <w:pStyle w:val="Tabletextleft"/>
            </w:pPr>
            <w:r w:rsidRPr="001E74E8">
              <w:t>901/11GR03B</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-68.573333</w:t>
            </w:r>
          </w:p>
        </w:tc>
        <w:tc>
          <w:tcPr>
            <w:tcW w:w="1145" w:type="dxa"/>
          </w:tcPr>
          <w:p w:rsidR="001E74E8" w:rsidRPr="001E74E8" w:rsidRDefault="001E74E8" w:rsidP="004B42CA">
            <w:pPr>
              <w:pStyle w:val="Tabletextright"/>
            </w:pPr>
            <w:r w:rsidRPr="001E74E8">
              <w:t>77.640000</w:t>
            </w:r>
          </w:p>
        </w:tc>
        <w:tc>
          <w:tcPr>
            <w:tcW w:w="708" w:type="dxa"/>
          </w:tcPr>
          <w:p w:rsidR="001E74E8" w:rsidRPr="001E74E8" w:rsidRDefault="001E74E8" w:rsidP="004B42CA">
            <w:pPr>
              <w:pStyle w:val="Tabletextright"/>
            </w:pPr>
            <w:r w:rsidRPr="001E74E8">
              <w:t>388</w:t>
            </w:r>
          </w:p>
        </w:tc>
        <w:tc>
          <w:tcPr>
            <w:tcW w:w="568" w:type="dxa"/>
          </w:tcPr>
          <w:p w:rsidR="001E74E8" w:rsidRPr="001E74E8" w:rsidRDefault="001E74E8" w:rsidP="004B42CA">
            <w:pPr>
              <w:pStyle w:val="Tabletextright"/>
              <w:rPr>
                <w:sz w:val="16"/>
                <w:szCs w:val="16"/>
              </w:rPr>
            </w:pPr>
          </w:p>
        </w:tc>
        <w:tc>
          <w:tcPr>
            <w:tcW w:w="575" w:type="dxa"/>
          </w:tcPr>
          <w:p w:rsidR="001E74E8" w:rsidRPr="001E74E8" w:rsidRDefault="001E74E8" w:rsidP="004B42CA">
            <w:pPr>
              <w:pStyle w:val="Tabletextright"/>
              <w:rPr>
                <w:sz w:val="16"/>
                <w:szCs w:val="16"/>
              </w:rPr>
            </w:pPr>
          </w:p>
        </w:tc>
        <w:tc>
          <w:tcPr>
            <w:tcW w:w="702" w:type="dxa"/>
          </w:tcPr>
          <w:p w:rsidR="001E74E8" w:rsidRPr="001E74E8" w:rsidRDefault="001E74E8" w:rsidP="004B42CA">
            <w:pPr>
              <w:pStyle w:val="Tabletextright"/>
              <w:rPr>
                <w:sz w:val="16"/>
                <w:szCs w:val="16"/>
              </w:rPr>
            </w:pPr>
          </w:p>
        </w:tc>
        <w:tc>
          <w:tcPr>
            <w:tcW w:w="582" w:type="dxa"/>
          </w:tcPr>
          <w:p w:rsidR="001E74E8" w:rsidRPr="001E74E8" w:rsidRDefault="001E74E8" w:rsidP="004B42CA">
            <w:pPr>
              <w:pStyle w:val="Tabletextcentred"/>
              <w:rPr>
                <w:sz w:val="16"/>
                <w:szCs w:val="16"/>
              </w:rPr>
            </w:pP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2.04</w:t>
            </w:r>
          </w:p>
        </w:tc>
        <w:tc>
          <w:tcPr>
            <w:tcW w:w="1842" w:type="dxa"/>
          </w:tcPr>
          <w:p w:rsidR="001E74E8" w:rsidRPr="001E74E8" w:rsidRDefault="001E74E8" w:rsidP="001E74E8">
            <w:pPr>
              <w:pStyle w:val="Tabletextleft"/>
            </w:pPr>
            <w:r w:rsidRPr="001E74E8">
              <w:t>Harris pers comm.; Harris et al., 1998</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418" w:type="dxa"/>
          </w:tcPr>
          <w:p w:rsidR="001E74E8" w:rsidRPr="001E74E8" w:rsidRDefault="001E74E8" w:rsidP="001E74E8">
            <w:pPr>
              <w:pStyle w:val="Tabletextleft"/>
            </w:pPr>
            <w:r w:rsidRPr="001E74E8">
              <w:t>GA901_KROCK</w:t>
            </w:r>
          </w:p>
        </w:tc>
        <w:tc>
          <w:tcPr>
            <w:tcW w:w="1531" w:type="dxa"/>
          </w:tcPr>
          <w:p w:rsidR="001E74E8" w:rsidRPr="001E74E8" w:rsidRDefault="001E74E8" w:rsidP="001E74E8">
            <w:pPr>
              <w:pStyle w:val="Tabletextleft"/>
            </w:pPr>
            <w:r w:rsidRPr="001E74E8">
              <w:t>901/125GC01</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-66.899167</w:t>
            </w:r>
          </w:p>
        </w:tc>
        <w:tc>
          <w:tcPr>
            <w:tcW w:w="1145" w:type="dxa"/>
          </w:tcPr>
          <w:p w:rsidR="001E74E8" w:rsidRPr="001E74E8" w:rsidRDefault="001E74E8" w:rsidP="004B42CA">
            <w:pPr>
              <w:pStyle w:val="Tabletextright"/>
            </w:pPr>
            <w:r w:rsidRPr="001E74E8">
              <w:t>63.154333</w:t>
            </w:r>
          </w:p>
        </w:tc>
        <w:tc>
          <w:tcPr>
            <w:tcW w:w="708" w:type="dxa"/>
          </w:tcPr>
          <w:p w:rsidR="001E74E8" w:rsidRPr="001E74E8" w:rsidRDefault="001E74E8" w:rsidP="004B42CA">
            <w:pPr>
              <w:pStyle w:val="Tabletextright"/>
            </w:pPr>
            <w:r w:rsidRPr="001E74E8">
              <w:t>478</w:t>
            </w:r>
          </w:p>
        </w:tc>
        <w:tc>
          <w:tcPr>
            <w:tcW w:w="568" w:type="dxa"/>
          </w:tcPr>
          <w:p w:rsidR="001E74E8" w:rsidRPr="001E74E8" w:rsidRDefault="001E74E8" w:rsidP="004B42CA">
            <w:pPr>
              <w:pStyle w:val="Tabletextright"/>
            </w:pPr>
            <w:r w:rsidRPr="001E74E8">
              <w:t>82.90</w:t>
            </w:r>
          </w:p>
        </w:tc>
        <w:tc>
          <w:tcPr>
            <w:tcW w:w="575" w:type="dxa"/>
          </w:tcPr>
          <w:p w:rsidR="001E74E8" w:rsidRPr="001E74E8" w:rsidRDefault="001E74E8" w:rsidP="004B42CA">
            <w:pPr>
              <w:pStyle w:val="Tabletextright"/>
            </w:pPr>
            <w:r w:rsidRPr="001E74E8">
              <w:t>17.10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sM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38.56</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lastRenderedPageBreak/>
              <w:t>Aurora australis</w:t>
            </w:r>
          </w:p>
        </w:tc>
        <w:tc>
          <w:tcPr>
            <w:tcW w:w="1418" w:type="dxa"/>
          </w:tcPr>
          <w:p w:rsidR="001E74E8" w:rsidRPr="001E74E8" w:rsidRDefault="001E74E8" w:rsidP="001E74E8">
            <w:pPr>
              <w:pStyle w:val="Tabletextleft"/>
            </w:pPr>
            <w:r w:rsidRPr="001E74E8">
              <w:t>GA901_KROCK</w:t>
            </w:r>
          </w:p>
        </w:tc>
        <w:tc>
          <w:tcPr>
            <w:tcW w:w="1531" w:type="dxa"/>
          </w:tcPr>
          <w:p w:rsidR="001E74E8" w:rsidRPr="001E74E8" w:rsidRDefault="001E74E8" w:rsidP="001E74E8">
            <w:pPr>
              <w:pStyle w:val="Tabletextleft"/>
            </w:pPr>
            <w:r w:rsidRPr="001E74E8">
              <w:t>901/128GC02</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-67.474333</w:t>
            </w:r>
          </w:p>
        </w:tc>
        <w:tc>
          <w:tcPr>
            <w:tcW w:w="1145" w:type="dxa"/>
          </w:tcPr>
          <w:p w:rsidR="001E74E8" w:rsidRPr="001E74E8" w:rsidRDefault="001E74E8" w:rsidP="004B42CA">
            <w:pPr>
              <w:pStyle w:val="Tabletextright"/>
            </w:pPr>
            <w:r w:rsidRPr="001E74E8">
              <w:t>64.972667</w:t>
            </w:r>
          </w:p>
        </w:tc>
        <w:tc>
          <w:tcPr>
            <w:tcW w:w="708" w:type="dxa"/>
          </w:tcPr>
          <w:p w:rsidR="001E74E8" w:rsidRPr="001E74E8" w:rsidRDefault="001E74E8" w:rsidP="004B42CA">
            <w:pPr>
              <w:pStyle w:val="Tabletextright"/>
            </w:pPr>
            <w:r w:rsidRPr="001E74E8">
              <w:t>1091</w:t>
            </w:r>
          </w:p>
        </w:tc>
        <w:tc>
          <w:tcPr>
            <w:tcW w:w="568" w:type="dxa"/>
          </w:tcPr>
          <w:p w:rsidR="001E74E8" w:rsidRPr="001E74E8" w:rsidRDefault="001E74E8" w:rsidP="004B42CA">
            <w:pPr>
              <w:pStyle w:val="Tabletextright"/>
            </w:pPr>
            <w:r w:rsidRPr="001E74E8">
              <w:t>92.31</w:t>
            </w:r>
          </w:p>
        </w:tc>
        <w:tc>
          <w:tcPr>
            <w:tcW w:w="575" w:type="dxa"/>
          </w:tcPr>
          <w:p w:rsidR="001E74E8" w:rsidRPr="001E74E8" w:rsidRDefault="001E74E8" w:rsidP="004B42CA">
            <w:pPr>
              <w:pStyle w:val="Tabletextright"/>
            </w:pPr>
            <w:r w:rsidRPr="001E74E8">
              <w:t>7.69</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37.24</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 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418" w:type="dxa"/>
          </w:tcPr>
          <w:p w:rsidR="001E74E8" w:rsidRPr="001E74E8" w:rsidRDefault="001E74E8" w:rsidP="001E74E8">
            <w:pPr>
              <w:pStyle w:val="Tabletextleft"/>
            </w:pPr>
            <w:r w:rsidRPr="001E74E8">
              <w:t>GA901_KROCK</w:t>
            </w:r>
          </w:p>
        </w:tc>
        <w:tc>
          <w:tcPr>
            <w:tcW w:w="1531" w:type="dxa"/>
          </w:tcPr>
          <w:p w:rsidR="001E74E8" w:rsidRPr="001E74E8" w:rsidRDefault="001E74E8" w:rsidP="001E74E8">
            <w:pPr>
              <w:pStyle w:val="Tabletextleft"/>
            </w:pPr>
            <w:r w:rsidRPr="001E74E8">
              <w:t>901/129GC03</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-67.269667</w:t>
            </w:r>
          </w:p>
        </w:tc>
        <w:tc>
          <w:tcPr>
            <w:tcW w:w="1145" w:type="dxa"/>
          </w:tcPr>
          <w:p w:rsidR="001E74E8" w:rsidRPr="001E74E8" w:rsidRDefault="001E74E8" w:rsidP="004B42CA">
            <w:pPr>
              <w:pStyle w:val="Tabletextright"/>
            </w:pPr>
            <w:r w:rsidRPr="001E74E8">
              <w:t>65.417833</w:t>
            </w:r>
          </w:p>
        </w:tc>
        <w:tc>
          <w:tcPr>
            <w:tcW w:w="708" w:type="dxa"/>
          </w:tcPr>
          <w:p w:rsidR="001E74E8" w:rsidRPr="001E74E8" w:rsidRDefault="001E74E8" w:rsidP="004B42CA">
            <w:pPr>
              <w:pStyle w:val="Tabletextright"/>
            </w:pPr>
            <w:r w:rsidRPr="001E74E8">
              <w:t>134</w:t>
            </w:r>
          </w:p>
        </w:tc>
        <w:tc>
          <w:tcPr>
            <w:tcW w:w="568" w:type="dxa"/>
          </w:tcPr>
          <w:p w:rsidR="001E74E8" w:rsidRPr="001E74E8" w:rsidRDefault="001E74E8" w:rsidP="004B42CA">
            <w:pPr>
              <w:pStyle w:val="Tabletextright"/>
            </w:pPr>
            <w:r w:rsidRPr="001E74E8">
              <w:t>74.94</w:t>
            </w:r>
          </w:p>
        </w:tc>
        <w:tc>
          <w:tcPr>
            <w:tcW w:w="575" w:type="dxa"/>
          </w:tcPr>
          <w:p w:rsidR="001E74E8" w:rsidRPr="001E74E8" w:rsidRDefault="001E74E8" w:rsidP="004B42CA">
            <w:pPr>
              <w:pStyle w:val="Tabletextright"/>
            </w:pPr>
            <w:r w:rsidRPr="001E74E8">
              <w:t>15.64</w:t>
            </w:r>
          </w:p>
        </w:tc>
        <w:tc>
          <w:tcPr>
            <w:tcW w:w="702" w:type="dxa"/>
          </w:tcPr>
          <w:p w:rsidR="001E74E8" w:rsidRPr="001E74E8" w:rsidRDefault="001E74E8" w:rsidP="004B42CA">
            <w:pPr>
              <w:pStyle w:val="Tabletextright"/>
            </w:pPr>
            <w:r w:rsidRPr="001E74E8">
              <w:t>9.42</w:t>
            </w:r>
          </w:p>
        </w:tc>
        <w:tc>
          <w:tcPr>
            <w:tcW w:w="582" w:type="dxa"/>
          </w:tcPr>
          <w:p w:rsidR="001E74E8" w:rsidRPr="001E74E8" w:rsidRDefault="001E74E8" w:rsidP="004B42CA">
            <w:pPr>
              <w:pStyle w:val="Tabletextcentred"/>
            </w:pPr>
            <w:r w:rsidRPr="001E74E8">
              <w:t>gM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418" w:type="dxa"/>
          </w:tcPr>
          <w:p w:rsidR="001E74E8" w:rsidRPr="001E74E8" w:rsidRDefault="001E74E8" w:rsidP="001E74E8">
            <w:pPr>
              <w:pStyle w:val="Tabletextleft"/>
            </w:pPr>
            <w:r w:rsidRPr="001E74E8">
              <w:t>GA901_KROCK</w:t>
            </w:r>
          </w:p>
        </w:tc>
        <w:tc>
          <w:tcPr>
            <w:tcW w:w="1531" w:type="dxa"/>
          </w:tcPr>
          <w:p w:rsidR="001E74E8" w:rsidRPr="001E74E8" w:rsidRDefault="001E74E8" w:rsidP="001E74E8">
            <w:pPr>
              <w:pStyle w:val="Tabletextleft"/>
            </w:pPr>
            <w:r w:rsidRPr="001E74E8">
              <w:t>901/12GR04</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-68.703333</w:t>
            </w:r>
          </w:p>
        </w:tc>
        <w:tc>
          <w:tcPr>
            <w:tcW w:w="1145" w:type="dxa"/>
          </w:tcPr>
          <w:p w:rsidR="001E74E8" w:rsidRPr="001E74E8" w:rsidRDefault="001E74E8" w:rsidP="004B42CA">
            <w:pPr>
              <w:pStyle w:val="Tabletextright"/>
            </w:pPr>
            <w:r w:rsidRPr="001E74E8">
              <w:t>77.511667</w:t>
            </w:r>
          </w:p>
        </w:tc>
        <w:tc>
          <w:tcPr>
            <w:tcW w:w="708" w:type="dxa"/>
          </w:tcPr>
          <w:p w:rsidR="001E74E8" w:rsidRPr="001E74E8" w:rsidRDefault="001E74E8" w:rsidP="004B42CA">
            <w:pPr>
              <w:pStyle w:val="Tabletextright"/>
            </w:pPr>
            <w:r w:rsidRPr="001E74E8">
              <w:t>707</w:t>
            </w:r>
          </w:p>
        </w:tc>
        <w:tc>
          <w:tcPr>
            <w:tcW w:w="568" w:type="dxa"/>
          </w:tcPr>
          <w:p w:rsidR="001E74E8" w:rsidRPr="001E74E8" w:rsidRDefault="001E74E8" w:rsidP="004B42CA">
            <w:pPr>
              <w:pStyle w:val="Tabletextright"/>
            </w:pPr>
            <w:r w:rsidRPr="001E74E8">
              <w:t>40.06</w:t>
            </w:r>
          </w:p>
        </w:tc>
        <w:tc>
          <w:tcPr>
            <w:tcW w:w="575" w:type="dxa"/>
          </w:tcPr>
          <w:p w:rsidR="001E74E8" w:rsidRPr="001E74E8" w:rsidRDefault="001E74E8" w:rsidP="004B42CA">
            <w:pPr>
              <w:pStyle w:val="Tabletextright"/>
            </w:pPr>
            <w:r w:rsidRPr="001E74E8">
              <w:t>59.94</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11.35</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 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418" w:type="dxa"/>
          </w:tcPr>
          <w:p w:rsidR="001E74E8" w:rsidRPr="001E74E8" w:rsidRDefault="001E74E8" w:rsidP="001E74E8">
            <w:pPr>
              <w:pStyle w:val="Tabletextleft"/>
            </w:pPr>
            <w:r w:rsidRPr="001E74E8">
              <w:t>GA901_KROCK</w:t>
            </w:r>
          </w:p>
        </w:tc>
        <w:tc>
          <w:tcPr>
            <w:tcW w:w="1531" w:type="dxa"/>
          </w:tcPr>
          <w:p w:rsidR="001E74E8" w:rsidRPr="001E74E8" w:rsidRDefault="001E74E8" w:rsidP="001E74E8">
            <w:pPr>
              <w:pStyle w:val="Tabletextleft"/>
            </w:pPr>
            <w:r w:rsidRPr="001E74E8">
              <w:t>901/136GC08</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-66.939667</w:t>
            </w:r>
          </w:p>
        </w:tc>
        <w:tc>
          <w:tcPr>
            <w:tcW w:w="1145" w:type="dxa"/>
          </w:tcPr>
          <w:p w:rsidR="001E74E8" w:rsidRPr="001E74E8" w:rsidRDefault="001E74E8" w:rsidP="004B42CA">
            <w:pPr>
              <w:pStyle w:val="Tabletextright"/>
            </w:pPr>
            <w:r w:rsidRPr="001E74E8">
              <w:t>69.682333</w:t>
            </w:r>
          </w:p>
        </w:tc>
        <w:tc>
          <w:tcPr>
            <w:tcW w:w="708" w:type="dxa"/>
          </w:tcPr>
          <w:p w:rsidR="001E74E8" w:rsidRPr="001E74E8" w:rsidRDefault="001E74E8" w:rsidP="004B42CA">
            <w:pPr>
              <w:pStyle w:val="Tabletextright"/>
            </w:pPr>
            <w:r w:rsidRPr="001E74E8">
              <w:t>433</w:t>
            </w:r>
          </w:p>
        </w:tc>
        <w:tc>
          <w:tcPr>
            <w:tcW w:w="568" w:type="dxa"/>
          </w:tcPr>
          <w:p w:rsidR="001E74E8" w:rsidRPr="001E74E8" w:rsidRDefault="001E74E8" w:rsidP="004B42CA">
            <w:pPr>
              <w:pStyle w:val="Tabletextright"/>
            </w:pPr>
            <w:r w:rsidRPr="001E74E8">
              <w:t>5.00</w:t>
            </w:r>
          </w:p>
        </w:tc>
        <w:tc>
          <w:tcPr>
            <w:tcW w:w="575" w:type="dxa"/>
          </w:tcPr>
          <w:p w:rsidR="001E74E8" w:rsidRPr="001E74E8" w:rsidRDefault="001E74E8" w:rsidP="004B42CA">
            <w:pPr>
              <w:pStyle w:val="Tabletextright"/>
            </w:pPr>
            <w:r w:rsidRPr="001E74E8">
              <w:t>71.00</w:t>
            </w:r>
          </w:p>
        </w:tc>
        <w:tc>
          <w:tcPr>
            <w:tcW w:w="702" w:type="dxa"/>
          </w:tcPr>
          <w:p w:rsidR="001E74E8" w:rsidRPr="001E74E8" w:rsidRDefault="001E74E8" w:rsidP="004B42CA">
            <w:pPr>
              <w:pStyle w:val="Tabletextright"/>
            </w:pPr>
            <w:r w:rsidRPr="001E74E8">
              <w:t>24.00</w:t>
            </w:r>
          </w:p>
        </w:tc>
        <w:tc>
          <w:tcPr>
            <w:tcW w:w="582" w:type="dxa"/>
          </w:tcPr>
          <w:p w:rsidR="001E74E8" w:rsidRPr="001E74E8" w:rsidRDefault="001E74E8" w:rsidP="004B42CA">
            <w:pPr>
              <w:pStyle w:val="Tabletextcentred"/>
            </w:pPr>
            <w:r w:rsidRPr="001E74E8">
              <w:t>gS</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418" w:type="dxa"/>
          </w:tcPr>
          <w:p w:rsidR="001E74E8" w:rsidRPr="001E74E8" w:rsidRDefault="001E74E8" w:rsidP="001E74E8">
            <w:pPr>
              <w:pStyle w:val="Tabletextleft"/>
            </w:pPr>
            <w:r w:rsidRPr="001E74E8">
              <w:t>GA901_KROCK</w:t>
            </w:r>
          </w:p>
        </w:tc>
        <w:tc>
          <w:tcPr>
            <w:tcW w:w="1531" w:type="dxa"/>
          </w:tcPr>
          <w:p w:rsidR="001E74E8" w:rsidRPr="001E74E8" w:rsidRDefault="001E74E8" w:rsidP="001E74E8">
            <w:pPr>
              <w:pStyle w:val="Tabletextleft"/>
            </w:pPr>
            <w:r w:rsidRPr="001E74E8">
              <w:t>901/13GR05</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-68.672333</w:t>
            </w:r>
          </w:p>
        </w:tc>
        <w:tc>
          <w:tcPr>
            <w:tcW w:w="1145" w:type="dxa"/>
          </w:tcPr>
          <w:p w:rsidR="001E74E8" w:rsidRPr="001E74E8" w:rsidRDefault="001E74E8" w:rsidP="004B42CA">
            <w:pPr>
              <w:pStyle w:val="Tabletextright"/>
            </w:pPr>
            <w:r w:rsidRPr="001E74E8">
              <w:t>77.271833</w:t>
            </w:r>
          </w:p>
        </w:tc>
        <w:tc>
          <w:tcPr>
            <w:tcW w:w="708" w:type="dxa"/>
          </w:tcPr>
          <w:p w:rsidR="001E74E8" w:rsidRPr="001E74E8" w:rsidRDefault="001E74E8" w:rsidP="004B42CA">
            <w:pPr>
              <w:pStyle w:val="Tabletextright"/>
            </w:pPr>
            <w:r w:rsidRPr="001E74E8">
              <w:t>538</w:t>
            </w:r>
          </w:p>
        </w:tc>
        <w:tc>
          <w:tcPr>
            <w:tcW w:w="568" w:type="dxa"/>
          </w:tcPr>
          <w:p w:rsidR="001E74E8" w:rsidRPr="001E74E8" w:rsidRDefault="001E74E8" w:rsidP="004B42CA">
            <w:pPr>
              <w:pStyle w:val="Tabletextright"/>
            </w:pPr>
            <w:r w:rsidRPr="001E74E8">
              <w:t>92.90</w:t>
            </w:r>
          </w:p>
        </w:tc>
        <w:tc>
          <w:tcPr>
            <w:tcW w:w="575" w:type="dxa"/>
          </w:tcPr>
          <w:p w:rsidR="001E74E8" w:rsidRPr="001E74E8" w:rsidRDefault="001E74E8" w:rsidP="004B42CA">
            <w:pPr>
              <w:pStyle w:val="Tabletextright"/>
            </w:pPr>
            <w:r w:rsidRPr="001E74E8">
              <w:t>7.10</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6.24</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 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418" w:type="dxa"/>
          </w:tcPr>
          <w:p w:rsidR="001E74E8" w:rsidRPr="001E74E8" w:rsidRDefault="001E74E8" w:rsidP="001E74E8">
            <w:pPr>
              <w:pStyle w:val="Tabletextleft"/>
            </w:pPr>
            <w:r w:rsidRPr="001E74E8">
              <w:t>GA901_KROCK</w:t>
            </w:r>
          </w:p>
        </w:tc>
        <w:tc>
          <w:tcPr>
            <w:tcW w:w="1531" w:type="dxa"/>
          </w:tcPr>
          <w:p w:rsidR="001E74E8" w:rsidRPr="001E74E8" w:rsidRDefault="001E74E8" w:rsidP="001E74E8">
            <w:pPr>
              <w:pStyle w:val="Tabletextleft"/>
            </w:pPr>
            <w:r w:rsidRPr="001E74E8">
              <w:t>901/143GC14</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-66.835500</w:t>
            </w:r>
          </w:p>
        </w:tc>
        <w:tc>
          <w:tcPr>
            <w:tcW w:w="1145" w:type="dxa"/>
          </w:tcPr>
          <w:p w:rsidR="001E74E8" w:rsidRPr="001E74E8" w:rsidRDefault="001E74E8" w:rsidP="004B42CA">
            <w:pPr>
              <w:pStyle w:val="Tabletextright"/>
            </w:pPr>
            <w:r w:rsidRPr="001E74E8">
              <w:t>70.484000</w:t>
            </w:r>
          </w:p>
        </w:tc>
        <w:tc>
          <w:tcPr>
            <w:tcW w:w="708" w:type="dxa"/>
          </w:tcPr>
          <w:p w:rsidR="001E74E8" w:rsidRPr="001E74E8" w:rsidRDefault="001E74E8" w:rsidP="004B42CA">
            <w:pPr>
              <w:pStyle w:val="Tabletextright"/>
            </w:pPr>
            <w:r w:rsidRPr="001E74E8">
              <w:t>430</w:t>
            </w:r>
          </w:p>
        </w:tc>
        <w:tc>
          <w:tcPr>
            <w:tcW w:w="568" w:type="dxa"/>
          </w:tcPr>
          <w:p w:rsidR="001E74E8" w:rsidRPr="001E74E8" w:rsidRDefault="001E74E8" w:rsidP="004B42CA">
            <w:pPr>
              <w:pStyle w:val="Tabletextright"/>
            </w:pPr>
            <w:r w:rsidRPr="001E74E8">
              <w:t>14.00</w:t>
            </w:r>
          </w:p>
        </w:tc>
        <w:tc>
          <w:tcPr>
            <w:tcW w:w="575" w:type="dxa"/>
          </w:tcPr>
          <w:p w:rsidR="001E74E8" w:rsidRPr="001E74E8" w:rsidRDefault="001E74E8" w:rsidP="004B42CA">
            <w:pPr>
              <w:pStyle w:val="Tabletextright"/>
            </w:pPr>
            <w:r w:rsidRPr="001E74E8">
              <w:t>71.00</w:t>
            </w:r>
          </w:p>
        </w:tc>
        <w:tc>
          <w:tcPr>
            <w:tcW w:w="702" w:type="dxa"/>
          </w:tcPr>
          <w:p w:rsidR="001E74E8" w:rsidRPr="001E74E8" w:rsidRDefault="001E74E8" w:rsidP="004B42CA">
            <w:pPr>
              <w:pStyle w:val="Tabletextright"/>
            </w:pPr>
            <w:r w:rsidRPr="001E74E8">
              <w:t>15.00</w:t>
            </w:r>
          </w:p>
        </w:tc>
        <w:tc>
          <w:tcPr>
            <w:tcW w:w="582" w:type="dxa"/>
          </w:tcPr>
          <w:p w:rsidR="001E74E8" w:rsidRPr="001E74E8" w:rsidRDefault="001E74E8" w:rsidP="004B42CA">
            <w:pPr>
              <w:pStyle w:val="Tabletextcentred"/>
            </w:pPr>
            <w:r w:rsidRPr="001E74E8">
              <w:t>gmS</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418" w:type="dxa"/>
          </w:tcPr>
          <w:p w:rsidR="001E74E8" w:rsidRPr="001E74E8" w:rsidRDefault="001E74E8" w:rsidP="001E74E8">
            <w:pPr>
              <w:pStyle w:val="Tabletextleft"/>
            </w:pPr>
            <w:r w:rsidRPr="001E74E8">
              <w:t>GA901_KROCK</w:t>
            </w:r>
          </w:p>
        </w:tc>
        <w:tc>
          <w:tcPr>
            <w:tcW w:w="1531" w:type="dxa"/>
          </w:tcPr>
          <w:p w:rsidR="001E74E8" w:rsidRPr="001E74E8" w:rsidRDefault="001E74E8" w:rsidP="001E74E8">
            <w:pPr>
              <w:pStyle w:val="Tabletextleft"/>
            </w:pPr>
            <w:r w:rsidRPr="001E74E8">
              <w:t>901/144GC15</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-67.008333</w:t>
            </w:r>
          </w:p>
        </w:tc>
        <w:tc>
          <w:tcPr>
            <w:tcW w:w="1145" w:type="dxa"/>
          </w:tcPr>
          <w:p w:rsidR="001E74E8" w:rsidRPr="001E74E8" w:rsidRDefault="001E74E8" w:rsidP="004B42CA">
            <w:pPr>
              <w:pStyle w:val="Tabletextright"/>
            </w:pPr>
            <w:r w:rsidRPr="001E74E8">
              <w:t>71.004000</w:t>
            </w:r>
          </w:p>
        </w:tc>
        <w:tc>
          <w:tcPr>
            <w:tcW w:w="708" w:type="dxa"/>
          </w:tcPr>
          <w:p w:rsidR="001E74E8" w:rsidRPr="001E74E8" w:rsidRDefault="001E74E8" w:rsidP="004B42CA">
            <w:pPr>
              <w:pStyle w:val="Tabletextright"/>
            </w:pPr>
            <w:r w:rsidRPr="001E74E8">
              <w:t>480</w:t>
            </w:r>
          </w:p>
        </w:tc>
        <w:tc>
          <w:tcPr>
            <w:tcW w:w="568" w:type="dxa"/>
          </w:tcPr>
          <w:p w:rsidR="001E74E8" w:rsidRPr="001E74E8" w:rsidRDefault="001E74E8" w:rsidP="004B42CA">
            <w:pPr>
              <w:pStyle w:val="Tabletextright"/>
            </w:pPr>
            <w:r w:rsidRPr="001E74E8">
              <w:t>31.00</w:t>
            </w:r>
          </w:p>
        </w:tc>
        <w:tc>
          <w:tcPr>
            <w:tcW w:w="575" w:type="dxa"/>
          </w:tcPr>
          <w:p w:rsidR="001E74E8" w:rsidRPr="001E74E8" w:rsidRDefault="001E74E8" w:rsidP="004B42CA">
            <w:pPr>
              <w:pStyle w:val="Tabletextright"/>
            </w:pPr>
            <w:r w:rsidRPr="001E74E8">
              <w:t>64.00</w:t>
            </w:r>
          </w:p>
        </w:tc>
        <w:tc>
          <w:tcPr>
            <w:tcW w:w="702" w:type="dxa"/>
          </w:tcPr>
          <w:p w:rsidR="001E74E8" w:rsidRPr="001E74E8" w:rsidRDefault="001E74E8" w:rsidP="004B42CA">
            <w:pPr>
              <w:pStyle w:val="Tabletextright"/>
            </w:pPr>
            <w:r w:rsidRPr="001E74E8">
              <w:t>5.00</w:t>
            </w:r>
          </w:p>
        </w:tc>
        <w:tc>
          <w:tcPr>
            <w:tcW w:w="582" w:type="dxa"/>
          </w:tcPr>
          <w:p w:rsidR="001E74E8" w:rsidRPr="001E74E8" w:rsidRDefault="001E74E8" w:rsidP="004B42CA">
            <w:pPr>
              <w:pStyle w:val="Tabletextcentred"/>
            </w:pPr>
            <w:r w:rsidRPr="001E74E8">
              <w:t>gmS</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418" w:type="dxa"/>
          </w:tcPr>
          <w:p w:rsidR="001E74E8" w:rsidRPr="001E74E8" w:rsidRDefault="001E74E8" w:rsidP="001E74E8">
            <w:pPr>
              <w:pStyle w:val="Tabletextleft"/>
            </w:pPr>
            <w:r w:rsidRPr="001E74E8">
              <w:t>GA901_KROCK</w:t>
            </w:r>
          </w:p>
        </w:tc>
        <w:tc>
          <w:tcPr>
            <w:tcW w:w="1531" w:type="dxa"/>
          </w:tcPr>
          <w:p w:rsidR="001E74E8" w:rsidRPr="001E74E8" w:rsidRDefault="001E74E8" w:rsidP="001E74E8">
            <w:pPr>
              <w:pStyle w:val="Tabletextleft"/>
            </w:pPr>
            <w:r w:rsidRPr="001E74E8">
              <w:t>901/144GC16</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-67.003833</w:t>
            </w:r>
          </w:p>
        </w:tc>
        <w:tc>
          <w:tcPr>
            <w:tcW w:w="1145" w:type="dxa"/>
          </w:tcPr>
          <w:p w:rsidR="001E74E8" w:rsidRPr="001E74E8" w:rsidRDefault="001E74E8" w:rsidP="004B42CA">
            <w:pPr>
              <w:pStyle w:val="Tabletextright"/>
            </w:pPr>
            <w:r w:rsidRPr="001E74E8">
              <w:t>71.000500</w:t>
            </w:r>
          </w:p>
        </w:tc>
        <w:tc>
          <w:tcPr>
            <w:tcW w:w="708" w:type="dxa"/>
          </w:tcPr>
          <w:p w:rsidR="001E74E8" w:rsidRPr="001E74E8" w:rsidRDefault="001E74E8" w:rsidP="004B42CA">
            <w:pPr>
              <w:pStyle w:val="Tabletextright"/>
            </w:pPr>
            <w:r w:rsidRPr="001E74E8">
              <w:t>480</w:t>
            </w:r>
          </w:p>
        </w:tc>
        <w:tc>
          <w:tcPr>
            <w:tcW w:w="568" w:type="dxa"/>
          </w:tcPr>
          <w:p w:rsidR="001E74E8" w:rsidRPr="001E74E8" w:rsidRDefault="001E74E8" w:rsidP="004B42CA">
            <w:pPr>
              <w:pStyle w:val="Tabletextright"/>
            </w:pPr>
            <w:r w:rsidRPr="001E74E8">
              <w:t>24.00</w:t>
            </w:r>
          </w:p>
        </w:tc>
        <w:tc>
          <w:tcPr>
            <w:tcW w:w="575" w:type="dxa"/>
          </w:tcPr>
          <w:p w:rsidR="001E74E8" w:rsidRPr="001E74E8" w:rsidRDefault="001E74E8" w:rsidP="004B42CA">
            <w:pPr>
              <w:pStyle w:val="Tabletextright"/>
            </w:pPr>
            <w:r w:rsidRPr="001E74E8">
              <w:t>66.00</w:t>
            </w:r>
          </w:p>
        </w:tc>
        <w:tc>
          <w:tcPr>
            <w:tcW w:w="702" w:type="dxa"/>
          </w:tcPr>
          <w:p w:rsidR="001E74E8" w:rsidRPr="001E74E8" w:rsidRDefault="001E74E8" w:rsidP="004B42CA">
            <w:pPr>
              <w:pStyle w:val="Tabletextright"/>
            </w:pPr>
            <w:r w:rsidRPr="001E74E8">
              <w:t>10.00</w:t>
            </w:r>
          </w:p>
        </w:tc>
        <w:tc>
          <w:tcPr>
            <w:tcW w:w="582" w:type="dxa"/>
          </w:tcPr>
          <w:p w:rsidR="001E74E8" w:rsidRPr="001E74E8" w:rsidRDefault="001E74E8" w:rsidP="004B42CA">
            <w:pPr>
              <w:pStyle w:val="Tabletextcentred"/>
            </w:pPr>
            <w:r w:rsidRPr="001E74E8">
              <w:t>gmS</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418" w:type="dxa"/>
          </w:tcPr>
          <w:p w:rsidR="001E74E8" w:rsidRPr="001E74E8" w:rsidRDefault="001E74E8" w:rsidP="001E74E8">
            <w:pPr>
              <w:pStyle w:val="Tabletextleft"/>
            </w:pPr>
            <w:r w:rsidRPr="001E74E8">
              <w:t>GA901_KROCK</w:t>
            </w:r>
          </w:p>
        </w:tc>
        <w:tc>
          <w:tcPr>
            <w:tcW w:w="1531" w:type="dxa"/>
          </w:tcPr>
          <w:p w:rsidR="001E74E8" w:rsidRPr="001E74E8" w:rsidRDefault="001E74E8" w:rsidP="001E74E8">
            <w:pPr>
              <w:pStyle w:val="Tabletextleft"/>
            </w:pPr>
            <w:r w:rsidRPr="001E74E8">
              <w:t>901/14GR06</w:t>
            </w:r>
          </w:p>
        </w:tc>
        <w:tc>
          <w:tcPr>
            <w:tcW w:w="1118" w:type="dxa"/>
          </w:tcPr>
          <w:p w:rsidR="001E74E8" w:rsidRPr="001E74E8" w:rsidRDefault="001E74E8" w:rsidP="001E74E8">
            <w:pPr>
              <w:pStyle w:val="Tabletextleft"/>
            </w:pPr>
            <w:r w:rsidRPr="001E74E8">
              <w:t>grab</w:t>
            </w:r>
          </w:p>
        </w:tc>
        <w:tc>
          <w:tcPr>
            <w:tcW w:w="1125" w:type="dxa"/>
          </w:tcPr>
          <w:p w:rsidR="001E74E8" w:rsidRPr="001E74E8" w:rsidRDefault="001E74E8" w:rsidP="004B42CA">
            <w:pPr>
              <w:pStyle w:val="Tabletextright"/>
            </w:pPr>
            <w:r w:rsidRPr="001E74E8">
              <w:t>-68.816667</w:t>
            </w:r>
          </w:p>
        </w:tc>
        <w:tc>
          <w:tcPr>
            <w:tcW w:w="1145" w:type="dxa"/>
          </w:tcPr>
          <w:p w:rsidR="001E74E8" w:rsidRPr="001E74E8" w:rsidRDefault="001E74E8" w:rsidP="004B42CA">
            <w:pPr>
              <w:pStyle w:val="Tabletextright"/>
            </w:pPr>
            <w:r w:rsidRPr="001E74E8">
              <w:t>77.166667</w:t>
            </w:r>
          </w:p>
        </w:tc>
        <w:tc>
          <w:tcPr>
            <w:tcW w:w="708" w:type="dxa"/>
          </w:tcPr>
          <w:p w:rsidR="001E74E8" w:rsidRPr="001E74E8" w:rsidRDefault="001E74E8" w:rsidP="004B42CA">
            <w:pPr>
              <w:pStyle w:val="Tabletextright"/>
            </w:pPr>
            <w:r w:rsidRPr="001E74E8">
              <w:t>760</w:t>
            </w:r>
          </w:p>
        </w:tc>
        <w:tc>
          <w:tcPr>
            <w:tcW w:w="568" w:type="dxa"/>
          </w:tcPr>
          <w:p w:rsidR="001E74E8" w:rsidRPr="001E74E8" w:rsidRDefault="001E74E8" w:rsidP="004B42CA">
            <w:pPr>
              <w:pStyle w:val="Tabletextright"/>
            </w:pPr>
            <w:r w:rsidRPr="001E74E8">
              <w:t>42.15</w:t>
            </w:r>
          </w:p>
        </w:tc>
        <w:tc>
          <w:tcPr>
            <w:tcW w:w="575" w:type="dxa"/>
          </w:tcPr>
          <w:p w:rsidR="001E74E8" w:rsidRPr="001E74E8" w:rsidRDefault="001E74E8" w:rsidP="004B42CA">
            <w:pPr>
              <w:pStyle w:val="Tabletextright"/>
            </w:pPr>
            <w:r w:rsidRPr="001E74E8">
              <w:t>57.85</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mS</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pPr>
            <w:r w:rsidRPr="001E74E8">
              <w:t>14.09</w:t>
            </w: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 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418" w:type="dxa"/>
          </w:tcPr>
          <w:p w:rsidR="001E74E8" w:rsidRPr="001E74E8" w:rsidRDefault="001E74E8" w:rsidP="001E74E8">
            <w:pPr>
              <w:pStyle w:val="Tabletextleft"/>
            </w:pPr>
            <w:r w:rsidRPr="001E74E8">
              <w:t>GA901_KROCK</w:t>
            </w:r>
          </w:p>
        </w:tc>
        <w:tc>
          <w:tcPr>
            <w:tcW w:w="1531" w:type="dxa"/>
          </w:tcPr>
          <w:p w:rsidR="001E74E8" w:rsidRPr="001E74E8" w:rsidRDefault="001E74E8" w:rsidP="001E74E8">
            <w:pPr>
              <w:pStyle w:val="Tabletextleft"/>
            </w:pPr>
            <w:r w:rsidRPr="001E74E8">
              <w:t>901/151GC22</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-68.065000</w:t>
            </w:r>
          </w:p>
        </w:tc>
        <w:tc>
          <w:tcPr>
            <w:tcW w:w="1145" w:type="dxa"/>
          </w:tcPr>
          <w:p w:rsidR="001E74E8" w:rsidRPr="001E74E8" w:rsidRDefault="001E74E8" w:rsidP="004B42CA">
            <w:pPr>
              <w:pStyle w:val="Tabletextright"/>
            </w:pPr>
            <w:r w:rsidRPr="001E74E8">
              <w:t>72.276000</w:t>
            </w:r>
          </w:p>
        </w:tc>
        <w:tc>
          <w:tcPr>
            <w:tcW w:w="708" w:type="dxa"/>
          </w:tcPr>
          <w:p w:rsidR="001E74E8" w:rsidRPr="001E74E8" w:rsidRDefault="001E74E8" w:rsidP="004B42CA">
            <w:pPr>
              <w:pStyle w:val="Tabletextright"/>
            </w:pPr>
            <w:r w:rsidRPr="001E74E8">
              <w:t>766</w:t>
            </w:r>
          </w:p>
        </w:tc>
        <w:tc>
          <w:tcPr>
            <w:tcW w:w="568" w:type="dxa"/>
          </w:tcPr>
          <w:p w:rsidR="001E74E8" w:rsidRPr="001E74E8" w:rsidRDefault="001E74E8" w:rsidP="004B42CA">
            <w:pPr>
              <w:pStyle w:val="Tabletextright"/>
            </w:pPr>
            <w:r w:rsidRPr="001E74E8">
              <w:t>96.87</w:t>
            </w:r>
          </w:p>
        </w:tc>
        <w:tc>
          <w:tcPr>
            <w:tcW w:w="575" w:type="dxa"/>
          </w:tcPr>
          <w:p w:rsidR="001E74E8" w:rsidRPr="001E74E8" w:rsidRDefault="001E74E8" w:rsidP="004B42CA">
            <w:pPr>
              <w:pStyle w:val="Tabletextright"/>
            </w:pPr>
            <w:r w:rsidRPr="001E74E8">
              <w:t>3.13</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418" w:type="dxa"/>
          </w:tcPr>
          <w:p w:rsidR="001E74E8" w:rsidRPr="001E74E8" w:rsidRDefault="001E74E8" w:rsidP="001E74E8">
            <w:pPr>
              <w:pStyle w:val="Tabletextleft"/>
            </w:pPr>
            <w:r w:rsidRPr="001E74E8">
              <w:t>GA901_KROCK</w:t>
            </w:r>
          </w:p>
        </w:tc>
        <w:tc>
          <w:tcPr>
            <w:tcW w:w="1531" w:type="dxa"/>
          </w:tcPr>
          <w:p w:rsidR="001E74E8" w:rsidRPr="001E74E8" w:rsidRDefault="001E74E8" w:rsidP="001E74E8">
            <w:pPr>
              <w:pStyle w:val="Tabletextleft"/>
            </w:pPr>
            <w:r w:rsidRPr="001E74E8">
              <w:t>901/152GC23</w:t>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4B42CA">
            <w:pPr>
              <w:pStyle w:val="Tabletextright"/>
            </w:pPr>
            <w:r w:rsidRPr="001E74E8">
              <w:t>-68.081833</w:t>
            </w:r>
          </w:p>
        </w:tc>
        <w:tc>
          <w:tcPr>
            <w:tcW w:w="1145" w:type="dxa"/>
          </w:tcPr>
          <w:p w:rsidR="001E74E8" w:rsidRPr="001E74E8" w:rsidRDefault="001E74E8" w:rsidP="004B42CA">
            <w:pPr>
              <w:pStyle w:val="Tabletextright"/>
            </w:pPr>
            <w:r w:rsidRPr="001E74E8">
              <w:t>72.984000</w:t>
            </w:r>
          </w:p>
        </w:tc>
        <w:tc>
          <w:tcPr>
            <w:tcW w:w="708" w:type="dxa"/>
          </w:tcPr>
          <w:p w:rsidR="001E74E8" w:rsidRPr="001E74E8" w:rsidRDefault="001E74E8" w:rsidP="004B42CA">
            <w:pPr>
              <w:pStyle w:val="Tabletextright"/>
            </w:pPr>
            <w:r w:rsidRPr="001E74E8">
              <w:t>661</w:t>
            </w:r>
          </w:p>
        </w:tc>
        <w:tc>
          <w:tcPr>
            <w:tcW w:w="568" w:type="dxa"/>
          </w:tcPr>
          <w:p w:rsidR="001E74E8" w:rsidRPr="001E74E8" w:rsidRDefault="001E74E8" w:rsidP="004B42CA">
            <w:pPr>
              <w:pStyle w:val="Tabletextright"/>
            </w:pPr>
            <w:r w:rsidRPr="001E74E8">
              <w:t>97.75</w:t>
            </w:r>
          </w:p>
        </w:tc>
        <w:tc>
          <w:tcPr>
            <w:tcW w:w="575" w:type="dxa"/>
          </w:tcPr>
          <w:p w:rsidR="001E74E8" w:rsidRPr="001E74E8" w:rsidRDefault="001E74E8" w:rsidP="004B42CA">
            <w:pPr>
              <w:pStyle w:val="Tabletextright"/>
            </w:pPr>
            <w:r w:rsidRPr="001E74E8">
              <w:t>2.25</w:t>
            </w:r>
          </w:p>
        </w:tc>
        <w:tc>
          <w:tcPr>
            <w:tcW w:w="702" w:type="dxa"/>
          </w:tcPr>
          <w:p w:rsidR="001E74E8" w:rsidRPr="001E74E8" w:rsidRDefault="001E74E8" w:rsidP="004B42CA">
            <w:pPr>
              <w:pStyle w:val="Tabletextright"/>
            </w:pPr>
            <w:r w:rsidRPr="001E74E8">
              <w:t>0.00</w:t>
            </w:r>
          </w:p>
        </w:tc>
        <w:tc>
          <w:tcPr>
            <w:tcW w:w="582" w:type="dxa"/>
          </w:tcPr>
          <w:p w:rsidR="001E74E8" w:rsidRPr="001E74E8" w:rsidRDefault="001E74E8" w:rsidP="004B42CA">
            <w:pPr>
              <w:pStyle w:val="Tabletextcentred"/>
            </w:pPr>
            <w:r w:rsidRPr="001E74E8">
              <w:t>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1E74E8" w:rsidRPr="001E74E8" w:rsidRDefault="001E74E8" w:rsidP="001E74E8">
            <w:pPr>
              <w:pStyle w:val="Tabletextleft"/>
            </w:pPr>
            <w:r w:rsidRPr="001E74E8">
              <w:t>Aurora Australis</w:t>
            </w:r>
          </w:p>
        </w:tc>
        <w:tc>
          <w:tcPr>
            <w:tcW w:w="1418" w:type="dxa"/>
          </w:tcPr>
          <w:p w:rsidR="001E74E8" w:rsidRPr="001E74E8" w:rsidRDefault="001E74E8" w:rsidP="001E74E8">
            <w:pPr>
              <w:pStyle w:val="Tabletextleft"/>
            </w:pPr>
            <w:r w:rsidRPr="001E74E8">
              <w:t>GA901_KROCK</w:t>
            </w:r>
          </w:p>
        </w:tc>
        <w:tc>
          <w:tcPr>
            <w:tcW w:w="1531" w:type="dxa"/>
          </w:tcPr>
          <w:p w:rsidR="001E74E8" w:rsidRPr="001E74E8" w:rsidRDefault="005D3388" w:rsidP="005D3388">
            <w:pPr>
              <w:pStyle w:val="Tabletextleft"/>
            </w:pPr>
            <w:r w:rsidRPr="001E74E8">
              <w:t>901/153GC24</w:t>
            </w:r>
            <w:r w:rsidR="006F1678" w:rsidRPr="001E74E8">
              <w:rPr>
                <w:noProof/>
              </w:rPr>
              <w:drawing>
                <wp:inline distT="0" distB="0" distL="0" distR="0">
                  <wp:extent cx="95250" cy="85725"/>
                  <wp:effectExtent l="0" t="0" r="0" b="9525"/>
                  <wp:docPr id="29" name="Picture 1" descr="*">
                    <a:hlinkClick xmlns:a="http://schemas.openxmlformats.org/drawingml/2006/main" r:id="rId34" tgtFrame="_blank" tooltip="Search PANGAEA for other datasets related to this referenc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a:hlinkClick r:id="rId34" tgtFrame="_blank" tooltip="Search PANGAEA for other datasets related to this reference..."/>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 cy="85725"/>
                          </a:xfrm>
                          <a:prstGeom prst="rect">
                            <a:avLst/>
                          </a:prstGeom>
                          <a:noFill/>
                        </pic:spPr>
                      </pic:pic>
                    </a:graphicData>
                  </a:graphic>
                </wp:inline>
              </w:drawing>
            </w:r>
          </w:p>
        </w:tc>
        <w:tc>
          <w:tcPr>
            <w:tcW w:w="1118" w:type="dxa"/>
          </w:tcPr>
          <w:p w:rsidR="001E74E8" w:rsidRPr="001E74E8" w:rsidRDefault="001E74E8" w:rsidP="001E74E8">
            <w:pPr>
              <w:pStyle w:val="Tabletextleft"/>
            </w:pPr>
            <w:r w:rsidRPr="001E74E8">
              <w:t>gravity core</w:t>
            </w:r>
          </w:p>
        </w:tc>
        <w:tc>
          <w:tcPr>
            <w:tcW w:w="1125" w:type="dxa"/>
          </w:tcPr>
          <w:p w:rsidR="001E74E8" w:rsidRPr="001E74E8" w:rsidRDefault="001E74E8" w:rsidP="006F1678">
            <w:pPr>
              <w:pStyle w:val="Tabletextright"/>
            </w:pPr>
            <w:r w:rsidRPr="001E74E8">
              <w:t>-68.093833</w:t>
            </w:r>
          </w:p>
        </w:tc>
        <w:tc>
          <w:tcPr>
            <w:tcW w:w="1145" w:type="dxa"/>
          </w:tcPr>
          <w:p w:rsidR="001E74E8" w:rsidRPr="001E74E8" w:rsidRDefault="001E74E8" w:rsidP="006F1678">
            <w:pPr>
              <w:pStyle w:val="Tabletextright"/>
            </w:pPr>
            <w:r w:rsidRPr="001E74E8">
              <w:t>73.189333</w:t>
            </w:r>
          </w:p>
        </w:tc>
        <w:tc>
          <w:tcPr>
            <w:tcW w:w="708" w:type="dxa"/>
          </w:tcPr>
          <w:p w:rsidR="001E74E8" w:rsidRPr="001E74E8" w:rsidRDefault="001E74E8" w:rsidP="006F1678">
            <w:pPr>
              <w:pStyle w:val="Tabletextright"/>
            </w:pPr>
            <w:r w:rsidRPr="001E74E8">
              <w:t>705</w:t>
            </w:r>
          </w:p>
        </w:tc>
        <w:tc>
          <w:tcPr>
            <w:tcW w:w="568" w:type="dxa"/>
          </w:tcPr>
          <w:p w:rsidR="001E74E8" w:rsidRPr="001E74E8" w:rsidRDefault="001E74E8" w:rsidP="006F1678">
            <w:pPr>
              <w:pStyle w:val="Tabletextright"/>
            </w:pPr>
            <w:r w:rsidRPr="001E74E8">
              <w:t>99.23</w:t>
            </w:r>
          </w:p>
        </w:tc>
        <w:tc>
          <w:tcPr>
            <w:tcW w:w="575" w:type="dxa"/>
          </w:tcPr>
          <w:p w:rsidR="001E74E8" w:rsidRPr="001E74E8" w:rsidRDefault="001E74E8" w:rsidP="006F1678">
            <w:pPr>
              <w:pStyle w:val="Tabletextright"/>
            </w:pPr>
            <w:r w:rsidRPr="001E74E8">
              <w:t>0.77</w:t>
            </w:r>
          </w:p>
        </w:tc>
        <w:tc>
          <w:tcPr>
            <w:tcW w:w="702" w:type="dxa"/>
          </w:tcPr>
          <w:p w:rsidR="001E74E8" w:rsidRPr="001E74E8" w:rsidRDefault="001E74E8" w:rsidP="006F1678">
            <w:pPr>
              <w:pStyle w:val="Tabletextright"/>
            </w:pPr>
            <w:r w:rsidRPr="001E74E8">
              <w:t>0.00</w:t>
            </w:r>
          </w:p>
        </w:tc>
        <w:tc>
          <w:tcPr>
            <w:tcW w:w="582" w:type="dxa"/>
          </w:tcPr>
          <w:p w:rsidR="001E74E8" w:rsidRPr="001E74E8" w:rsidRDefault="001E74E8" w:rsidP="006F1678">
            <w:pPr>
              <w:pStyle w:val="Tabletextcentred"/>
            </w:pPr>
            <w:r w:rsidRPr="001E74E8">
              <w:t>M</w:t>
            </w:r>
          </w:p>
        </w:tc>
        <w:tc>
          <w:tcPr>
            <w:tcW w:w="694" w:type="dxa"/>
          </w:tcPr>
          <w:p w:rsidR="001E74E8" w:rsidRPr="001E74E8" w:rsidRDefault="001E74E8" w:rsidP="004B42CA">
            <w:pPr>
              <w:pStyle w:val="Tabletextright"/>
              <w:rPr>
                <w:sz w:val="16"/>
                <w:szCs w:val="16"/>
              </w:rPr>
            </w:pPr>
          </w:p>
        </w:tc>
        <w:tc>
          <w:tcPr>
            <w:tcW w:w="923" w:type="dxa"/>
          </w:tcPr>
          <w:p w:rsidR="001E74E8" w:rsidRPr="001E74E8" w:rsidRDefault="001E74E8" w:rsidP="004B42CA">
            <w:pPr>
              <w:pStyle w:val="Tabletextright"/>
              <w:rPr>
                <w:sz w:val="16"/>
                <w:szCs w:val="16"/>
              </w:rPr>
            </w:pPr>
          </w:p>
        </w:tc>
        <w:tc>
          <w:tcPr>
            <w:tcW w:w="1842" w:type="dxa"/>
          </w:tcPr>
          <w:p w:rsidR="001E74E8" w:rsidRPr="001E74E8" w:rsidRDefault="001E74E8" w:rsidP="001E74E8">
            <w:pPr>
              <w:pStyle w:val="Tabletextleft"/>
            </w:pPr>
            <w:r w:rsidRPr="001E74E8">
              <w:fldChar w:fldCharType="begin"/>
            </w:r>
            <w:r w:rsidRPr="001E74E8">
              <w:instrText xml:space="preserve"> ADDIN EN.CITE &lt;EndNote&gt;&lt;Cite&gt;&lt;Author&gt;O&amp;apos;Brien&lt;/Author&gt;&lt;Year&gt;1993&lt;/Year&gt;&lt;RecNum&gt;587&lt;/RecNum&gt;&lt;record&gt;&lt;rec-number&gt;587&lt;/rec-number&gt;&lt;foreign-keys&gt;&lt;key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Aurora Australis</w:t>
            </w:r>
          </w:p>
        </w:tc>
        <w:tc>
          <w:tcPr>
            <w:tcW w:w="1418" w:type="dxa"/>
          </w:tcPr>
          <w:p w:rsidR="006F1678" w:rsidRPr="001E74E8" w:rsidRDefault="006F1678" w:rsidP="001E74E8">
            <w:pPr>
              <w:pStyle w:val="Tabletextleft"/>
            </w:pPr>
            <w:r w:rsidRPr="001E74E8">
              <w:t>GA901_KROCK</w:t>
            </w:r>
          </w:p>
        </w:tc>
        <w:tc>
          <w:tcPr>
            <w:tcW w:w="1531" w:type="dxa"/>
          </w:tcPr>
          <w:p w:rsidR="006F1678" w:rsidRPr="001E74E8" w:rsidRDefault="006F1678" w:rsidP="001E74E8">
            <w:pPr>
              <w:pStyle w:val="Tabletextleft"/>
            </w:pPr>
            <w:r w:rsidRPr="001E74E8">
              <w:t>901/156GC26</w:t>
            </w:r>
          </w:p>
        </w:tc>
        <w:tc>
          <w:tcPr>
            <w:tcW w:w="1118" w:type="dxa"/>
          </w:tcPr>
          <w:p w:rsidR="006F1678" w:rsidRPr="001E74E8" w:rsidRDefault="006F1678" w:rsidP="00D6612A">
            <w:pPr>
              <w:pStyle w:val="Tabletextleft"/>
            </w:pPr>
            <w:r w:rsidRPr="001E74E8">
              <w:t>gravity core</w:t>
            </w:r>
          </w:p>
        </w:tc>
        <w:tc>
          <w:tcPr>
            <w:tcW w:w="1125" w:type="dxa"/>
          </w:tcPr>
          <w:p w:rsidR="006F1678" w:rsidRPr="001E74E8" w:rsidRDefault="006F1678" w:rsidP="006F1678">
            <w:pPr>
              <w:pStyle w:val="Tabletextright"/>
            </w:pPr>
            <w:r w:rsidRPr="001E74E8">
              <w:t>-68.623833</w:t>
            </w:r>
          </w:p>
        </w:tc>
        <w:tc>
          <w:tcPr>
            <w:tcW w:w="1145" w:type="dxa"/>
          </w:tcPr>
          <w:p w:rsidR="006F1678" w:rsidRPr="001E74E8" w:rsidRDefault="006F1678" w:rsidP="006F1678">
            <w:pPr>
              <w:pStyle w:val="Tabletextright"/>
            </w:pPr>
            <w:r w:rsidRPr="001E74E8">
              <w:t>74.564167</w:t>
            </w:r>
          </w:p>
        </w:tc>
        <w:tc>
          <w:tcPr>
            <w:tcW w:w="708" w:type="dxa"/>
          </w:tcPr>
          <w:p w:rsidR="006F1678" w:rsidRPr="001E74E8" w:rsidRDefault="006F1678" w:rsidP="006F1678">
            <w:pPr>
              <w:pStyle w:val="Tabletextright"/>
            </w:pPr>
            <w:r w:rsidRPr="001E74E8">
              <w:t>676</w:t>
            </w:r>
          </w:p>
        </w:tc>
        <w:tc>
          <w:tcPr>
            <w:tcW w:w="568" w:type="dxa"/>
          </w:tcPr>
          <w:p w:rsidR="006F1678" w:rsidRPr="001E74E8" w:rsidRDefault="006F1678" w:rsidP="006F1678">
            <w:pPr>
              <w:pStyle w:val="Tabletextright"/>
            </w:pPr>
            <w:r w:rsidRPr="001E74E8">
              <w:t>99.72</w:t>
            </w:r>
          </w:p>
        </w:tc>
        <w:tc>
          <w:tcPr>
            <w:tcW w:w="575" w:type="dxa"/>
          </w:tcPr>
          <w:p w:rsidR="006F1678" w:rsidRPr="001E74E8" w:rsidRDefault="006F1678" w:rsidP="006F1678">
            <w:pPr>
              <w:pStyle w:val="Tabletextright"/>
            </w:pPr>
            <w:r w:rsidRPr="001E74E8">
              <w:t>0.28</w:t>
            </w:r>
          </w:p>
        </w:tc>
        <w:tc>
          <w:tcPr>
            <w:tcW w:w="702" w:type="dxa"/>
          </w:tcPr>
          <w:p w:rsidR="006F1678" w:rsidRPr="001E74E8" w:rsidRDefault="006F1678" w:rsidP="006F1678">
            <w:pPr>
              <w:pStyle w:val="Tabletextright"/>
            </w:pPr>
            <w:r w:rsidRPr="001E74E8">
              <w:t>0.00</w:t>
            </w:r>
          </w:p>
        </w:tc>
        <w:tc>
          <w:tcPr>
            <w:tcW w:w="582" w:type="dxa"/>
          </w:tcPr>
          <w:p w:rsidR="006F1678" w:rsidRPr="001E74E8" w:rsidRDefault="006F1678" w:rsidP="006F1678">
            <w:pPr>
              <w:pStyle w:val="Tabletextcentred"/>
            </w:pPr>
            <w:r w:rsidRPr="001E74E8">
              <w:t>M</w:t>
            </w:r>
          </w:p>
        </w:tc>
        <w:tc>
          <w:tcPr>
            <w:tcW w:w="694" w:type="dxa"/>
          </w:tcPr>
          <w:p w:rsidR="006F1678" w:rsidRPr="001E74E8" w:rsidRDefault="006F1678" w:rsidP="004B42CA">
            <w:pPr>
              <w:pStyle w:val="Tabletextright"/>
            </w:pPr>
          </w:p>
        </w:tc>
        <w:tc>
          <w:tcPr>
            <w:tcW w:w="923" w:type="dxa"/>
          </w:tcPr>
          <w:p w:rsidR="006F1678" w:rsidRPr="001E74E8" w:rsidRDefault="006F1678" w:rsidP="004B42CA">
            <w:pPr>
              <w:pStyle w:val="Tabletextright"/>
            </w:pPr>
          </w:p>
        </w:tc>
        <w:tc>
          <w:tcPr>
            <w:tcW w:w="1842" w:type="dxa"/>
          </w:tcPr>
          <w:p w:rsidR="006F1678" w:rsidRPr="001E74E8" w:rsidRDefault="006F1678" w:rsidP="00E34E81">
            <w:pPr>
              <w:pStyle w:val="Tabletextleft"/>
            </w:pPr>
            <w:r w:rsidRPr="001E74E8">
              <w:fldChar w:fldCharType="begin"/>
            </w:r>
            <w:r w:rsidRPr="001E74E8">
              <w:instrText xml:space="preserve"> ADDIN EN.CITE &lt;EndNote&gt;&lt;Cite&gt;&lt;Author&gt;O&amp;apos;Brien&lt;/Author&gt;&lt;Year&gt;1993&lt;/Year&gt;&lt;RecNum&gt;587&lt;/RecNum&gt;&lt;record&gt;&lt;rec-number&gt;587&lt;/rec-number&gt;&lt;foreign-keys&gt;&lt;key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Aurora australis</w:t>
            </w:r>
          </w:p>
        </w:tc>
        <w:tc>
          <w:tcPr>
            <w:tcW w:w="1418" w:type="dxa"/>
          </w:tcPr>
          <w:p w:rsidR="006F1678" w:rsidRPr="001E74E8" w:rsidRDefault="006F1678" w:rsidP="001E74E8">
            <w:pPr>
              <w:pStyle w:val="Tabletextleft"/>
            </w:pPr>
            <w:r w:rsidRPr="001E74E8">
              <w:t>GA901_KROCK</w:t>
            </w:r>
          </w:p>
        </w:tc>
        <w:tc>
          <w:tcPr>
            <w:tcW w:w="1531" w:type="dxa"/>
          </w:tcPr>
          <w:p w:rsidR="006F1678" w:rsidRPr="001E74E8" w:rsidRDefault="006F1678" w:rsidP="001E74E8">
            <w:pPr>
              <w:pStyle w:val="Tabletextleft"/>
            </w:pPr>
            <w:r w:rsidRPr="001E74E8">
              <w:t>901/159GC29</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6F1678">
            <w:pPr>
              <w:pStyle w:val="Tabletextright"/>
            </w:pPr>
            <w:r w:rsidRPr="001E74E8">
              <w:t>-68.663000</w:t>
            </w:r>
          </w:p>
        </w:tc>
        <w:tc>
          <w:tcPr>
            <w:tcW w:w="1145" w:type="dxa"/>
          </w:tcPr>
          <w:p w:rsidR="006F1678" w:rsidRPr="001E74E8" w:rsidRDefault="006F1678" w:rsidP="006F1678">
            <w:pPr>
              <w:pStyle w:val="Tabletextright"/>
            </w:pPr>
            <w:r w:rsidRPr="001E74E8">
              <w:t>76.695500</w:t>
            </w:r>
          </w:p>
        </w:tc>
        <w:tc>
          <w:tcPr>
            <w:tcW w:w="708" w:type="dxa"/>
          </w:tcPr>
          <w:p w:rsidR="006F1678" w:rsidRPr="001E74E8" w:rsidRDefault="006F1678" w:rsidP="006F1678">
            <w:pPr>
              <w:pStyle w:val="Tabletextright"/>
            </w:pPr>
            <w:r w:rsidRPr="001E74E8">
              <w:t>789</w:t>
            </w:r>
          </w:p>
        </w:tc>
        <w:tc>
          <w:tcPr>
            <w:tcW w:w="568" w:type="dxa"/>
          </w:tcPr>
          <w:p w:rsidR="006F1678" w:rsidRPr="001E74E8" w:rsidRDefault="006F1678" w:rsidP="006F1678">
            <w:pPr>
              <w:pStyle w:val="Tabletextright"/>
              <w:rPr>
                <w:sz w:val="16"/>
                <w:szCs w:val="16"/>
              </w:rPr>
            </w:pPr>
          </w:p>
        </w:tc>
        <w:tc>
          <w:tcPr>
            <w:tcW w:w="575" w:type="dxa"/>
          </w:tcPr>
          <w:p w:rsidR="006F1678" w:rsidRPr="001E74E8" w:rsidRDefault="006F1678" w:rsidP="006F1678">
            <w:pPr>
              <w:pStyle w:val="Tabletextright"/>
              <w:rPr>
                <w:sz w:val="16"/>
                <w:szCs w:val="16"/>
              </w:rPr>
            </w:pPr>
          </w:p>
        </w:tc>
        <w:tc>
          <w:tcPr>
            <w:tcW w:w="702" w:type="dxa"/>
          </w:tcPr>
          <w:p w:rsidR="006F1678" w:rsidRPr="001E74E8" w:rsidRDefault="006F1678" w:rsidP="006F1678">
            <w:pPr>
              <w:pStyle w:val="Tabletextright"/>
              <w:rPr>
                <w:sz w:val="16"/>
                <w:szCs w:val="16"/>
              </w:rPr>
            </w:pPr>
          </w:p>
        </w:tc>
        <w:tc>
          <w:tcPr>
            <w:tcW w:w="582" w:type="dxa"/>
          </w:tcPr>
          <w:p w:rsidR="006F1678" w:rsidRPr="001E74E8" w:rsidRDefault="006F1678" w:rsidP="006F1678">
            <w:pPr>
              <w:pStyle w:val="Tabletextcentred"/>
              <w:rPr>
                <w:sz w:val="16"/>
                <w:szCs w:val="16"/>
              </w:rPr>
            </w:pP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49.76</w:t>
            </w:r>
          </w:p>
        </w:tc>
        <w:tc>
          <w:tcPr>
            <w:tcW w:w="1842" w:type="dxa"/>
          </w:tcPr>
          <w:p w:rsidR="006F1678" w:rsidRPr="001E74E8" w:rsidRDefault="006F1678" w:rsidP="001E74E8">
            <w:pPr>
              <w:pStyle w:val="Tabletextleft"/>
            </w:pPr>
            <w:r w:rsidRPr="001E74E8">
              <w:t>Harris pers comm.; Harris et al., 1998</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Aurora Australis</w:t>
            </w:r>
          </w:p>
        </w:tc>
        <w:tc>
          <w:tcPr>
            <w:tcW w:w="1418" w:type="dxa"/>
          </w:tcPr>
          <w:p w:rsidR="006F1678" w:rsidRPr="001E74E8" w:rsidRDefault="006F1678" w:rsidP="001E74E8">
            <w:pPr>
              <w:pStyle w:val="Tabletextleft"/>
            </w:pPr>
            <w:r w:rsidRPr="001E74E8">
              <w:t>GA901_KROCK</w:t>
            </w:r>
          </w:p>
        </w:tc>
        <w:tc>
          <w:tcPr>
            <w:tcW w:w="1531" w:type="dxa"/>
          </w:tcPr>
          <w:p w:rsidR="006F1678" w:rsidRPr="001E74E8" w:rsidRDefault="006F1678" w:rsidP="001E74E8">
            <w:pPr>
              <w:pStyle w:val="Tabletextleft"/>
            </w:pPr>
            <w:r w:rsidRPr="001E74E8">
              <w:t>901/15GR07</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6F1678">
            <w:pPr>
              <w:pStyle w:val="Tabletextright"/>
            </w:pPr>
            <w:r w:rsidRPr="001E74E8">
              <w:t>-68.912000</w:t>
            </w:r>
          </w:p>
        </w:tc>
        <w:tc>
          <w:tcPr>
            <w:tcW w:w="1145" w:type="dxa"/>
          </w:tcPr>
          <w:p w:rsidR="006F1678" w:rsidRPr="001E74E8" w:rsidRDefault="006F1678" w:rsidP="006F1678">
            <w:pPr>
              <w:pStyle w:val="Tabletextright"/>
            </w:pPr>
            <w:r w:rsidRPr="001E74E8">
              <w:t>76.893500</w:t>
            </w:r>
          </w:p>
        </w:tc>
        <w:tc>
          <w:tcPr>
            <w:tcW w:w="708" w:type="dxa"/>
          </w:tcPr>
          <w:p w:rsidR="006F1678" w:rsidRPr="001E74E8" w:rsidRDefault="006F1678" w:rsidP="006F1678">
            <w:pPr>
              <w:pStyle w:val="Tabletextright"/>
            </w:pPr>
            <w:r w:rsidRPr="001E74E8">
              <w:t>700</w:t>
            </w:r>
          </w:p>
        </w:tc>
        <w:tc>
          <w:tcPr>
            <w:tcW w:w="568" w:type="dxa"/>
          </w:tcPr>
          <w:p w:rsidR="006F1678" w:rsidRPr="001E74E8" w:rsidRDefault="006F1678" w:rsidP="006F1678">
            <w:pPr>
              <w:pStyle w:val="Tabletextright"/>
            </w:pPr>
            <w:r w:rsidRPr="001E74E8">
              <w:t>25.28</w:t>
            </w:r>
          </w:p>
        </w:tc>
        <w:tc>
          <w:tcPr>
            <w:tcW w:w="575" w:type="dxa"/>
          </w:tcPr>
          <w:p w:rsidR="006F1678" w:rsidRPr="001E74E8" w:rsidRDefault="006F1678" w:rsidP="006F1678">
            <w:pPr>
              <w:pStyle w:val="Tabletextright"/>
            </w:pPr>
            <w:r w:rsidRPr="001E74E8">
              <w:t>45.83</w:t>
            </w:r>
          </w:p>
        </w:tc>
        <w:tc>
          <w:tcPr>
            <w:tcW w:w="702" w:type="dxa"/>
          </w:tcPr>
          <w:p w:rsidR="006F1678" w:rsidRPr="001E74E8" w:rsidRDefault="006F1678" w:rsidP="006F1678">
            <w:pPr>
              <w:pStyle w:val="Tabletextright"/>
            </w:pPr>
            <w:r w:rsidRPr="001E74E8">
              <w:t>28.89</w:t>
            </w:r>
          </w:p>
        </w:tc>
        <w:tc>
          <w:tcPr>
            <w:tcW w:w="582" w:type="dxa"/>
          </w:tcPr>
          <w:p w:rsidR="006F1678" w:rsidRPr="001E74E8" w:rsidRDefault="006F1678" w:rsidP="006F1678">
            <w:pPr>
              <w:pStyle w:val="Tabletextcentred"/>
            </w:pPr>
            <w:r w:rsidRPr="001E74E8">
              <w:t>gmS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Aurora Australis</w:t>
            </w:r>
          </w:p>
        </w:tc>
        <w:tc>
          <w:tcPr>
            <w:tcW w:w="1418" w:type="dxa"/>
          </w:tcPr>
          <w:p w:rsidR="006F1678" w:rsidRPr="001E74E8" w:rsidRDefault="006F1678" w:rsidP="001E74E8">
            <w:pPr>
              <w:pStyle w:val="Tabletextleft"/>
            </w:pPr>
            <w:r w:rsidRPr="001E74E8">
              <w:t>GA901_KROCK</w:t>
            </w:r>
          </w:p>
        </w:tc>
        <w:tc>
          <w:tcPr>
            <w:tcW w:w="1531" w:type="dxa"/>
          </w:tcPr>
          <w:p w:rsidR="006F1678" w:rsidRPr="001E74E8" w:rsidRDefault="006F1678" w:rsidP="001E74E8">
            <w:pPr>
              <w:pStyle w:val="Tabletextleft"/>
            </w:pPr>
            <w:r w:rsidRPr="001E74E8">
              <w:t>901/162GC32</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-67.171333</w:t>
            </w:r>
          </w:p>
        </w:tc>
        <w:tc>
          <w:tcPr>
            <w:tcW w:w="1145" w:type="dxa"/>
          </w:tcPr>
          <w:p w:rsidR="006F1678" w:rsidRPr="001E74E8" w:rsidRDefault="006F1678" w:rsidP="004B42CA">
            <w:pPr>
              <w:pStyle w:val="Tabletextright"/>
            </w:pPr>
            <w:r w:rsidRPr="001E74E8">
              <w:t>59.847833</w:t>
            </w:r>
          </w:p>
        </w:tc>
        <w:tc>
          <w:tcPr>
            <w:tcW w:w="708" w:type="dxa"/>
          </w:tcPr>
          <w:p w:rsidR="006F1678" w:rsidRPr="001E74E8" w:rsidRDefault="006F1678" w:rsidP="004B42CA">
            <w:pPr>
              <w:pStyle w:val="Tabletextright"/>
            </w:pPr>
            <w:r w:rsidRPr="001E74E8">
              <w:t>279</w:t>
            </w:r>
          </w:p>
        </w:tc>
        <w:tc>
          <w:tcPr>
            <w:tcW w:w="568" w:type="dxa"/>
          </w:tcPr>
          <w:p w:rsidR="006F1678" w:rsidRPr="001E74E8" w:rsidRDefault="006F1678" w:rsidP="004B42CA">
            <w:pPr>
              <w:pStyle w:val="Tabletextright"/>
            </w:pPr>
            <w:r w:rsidRPr="001E74E8">
              <w:t>15.00</w:t>
            </w:r>
          </w:p>
        </w:tc>
        <w:tc>
          <w:tcPr>
            <w:tcW w:w="575" w:type="dxa"/>
          </w:tcPr>
          <w:p w:rsidR="006F1678" w:rsidRPr="001E74E8" w:rsidRDefault="006F1678" w:rsidP="004B42CA">
            <w:pPr>
              <w:pStyle w:val="Tabletextright"/>
            </w:pPr>
            <w:r w:rsidRPr="001E74E8">
              <w:t>85.00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Aurora Australis</w:t>
            </w:r>
          </w:p>
        </w:tc>
        <w:tc>
          <w:tcPr>
            <w:tcW w:w="1418" w:type="dxa"/>
          </w:tcPr>
          <w:p w:rsidR="006F1678" w:rsidRPr="001E74E8" w:rsidRDefault="006F1678" w:rsidP="001E74E8">
            <w:pPr>
              <w:pStyle w:val="Tabletextleft"/>
            </w:pPr>
            <w:r w:rsidRPr="001E74E8">
              <w:t>GA901_KROCK</w:t>
            </w:r>
          </w:p>
        </w:tc>
        <w:tc>
          <w:tcPr>
            <w:tcW w:w="1531" w:type="dxa"/>
          </w:tcPr>
          <w:p w:rsidR="006F1678" w:rsidRPr="001E74E8" w:rsidRDefault="006F1678" w:rsidP="001E74E8">
            <w:pPr>
              <w:pStyle w:val="Tabletextleft"/>
            </w:pPr>
            <w:r w:rsidRPr="001E74E8">
              <w:t>901/163GC33</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-67.181333</w:t>
            </w:r>
          </w:p>
        </w:tc>
        <w:tc>
          <w:tcPr>
            <w:tcW w:w="1145" w:type="dxa"/>
          </w:tcPr>
          <w:p w:rsidR="006F1678" w:rsidRPr="001E74E8" w:rsidRDefault="006F1678" w:rsidP="004B42CA">
            <w:pPr>
              <w:pStyle w:val="Tabletextright"/>
            </w:pPr>
            <w:r w:rsidRPr="001E74E8">
              <w:t>68.538333</w:t>
            </w:r>
          </w:p>
        </w:tc>
        <w:tc>
          <w:tcPr>
            <w:tcW w:w="708" w:type="dxa"/>
          </w:tcPr>
          <w:p w:rsidR="006F1678" w:rsidRPr="001E74E8" w:rsidRDefault="006F1678" w:rsidP="004B42CA">
            <w:pPr>
              <w:pStyle w:val="Tabletextright"/>
            </w:pPr>
            <w:r w:rsidRPr="001E74E8">
              <w:t>376</w:t>
            </w:r>
          </w:p>
        </w:tc>
        <w:tc>
          <w:tcPr>
            <w:tcW w:w="568" w:type="dxa"/>
          </w:tcPr>
          <w:p w:rsidR="006F1678" w:rsidRPr="001E74E8" w:rsidRDefault="006F1678" w:rsidP="004B42CA">
            <w:pPr>
              <w:pStyle w:val="Tabletextright"/>
            </w:pPr>
            <w:r w:rsidRPr="001E74E8">
              <w:t>31.00</w:t>
            </w:r>
          </w:p>
        </w:tc>
        <w:tc>
          <w:tcPr>
            <w:tcW w:w="575" w:type="dxa"/>
          </w:tcPr>
          <w:p w:rsidR="006F1678" w:rsidRPr="001E74E8" w:rsidRDefault="006F1678" w:rsidP="004B42CA">
            <w:pPr>
              <w:pStyle w:val="Tabletextright"/>
            </w:pPr>
            <w:r w:rsidRPr="001E74E8">
              <w:t>69.00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Aurora Australis</w:t>
            </w:r>
          </w:p>
        </w:tc>
        <w:tc>
          <w:tcPr>
            <w:tcW w:w="1418" w:type="dxa"/>
          </w:tcPr>
          <w:p w:rsidR="006F1678" w:rsidRPr="001E74E8" w:rsidRDefault="006F1678" w:rsidP="001E74E8">
            <w:pPr>
              <w:pStyle w:val="Tabletextleft"/>
            </w:pPr>
            <w:r w:rsidRPr="001E74E8">
              <w:t>GA901_KROCK</w:t>
            </w:r>
          </w:p>
        </w:tc>
        <w:tc>
          <w:tcPr>
            <w:tcW w:w="1531" w:type="dxa"/>
          </w:tcPr>
          <w:p w:rsidR="006F1678" w:rsidRPr="001E74E8" w:rsidRDefault="006F1678" w:rsidP="001E74E8">
            <w:pPr>
              <w:pStyle w:val="Tabletextleft"/>
            </w:pPr>
            <w:r w:rsidRPr="001E74E8">
              <w:t>901/17GR08</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-68.782000</w:t>
            </w:r>
          </w:p>
        </w:tc>
        <w:tc>
          <w:tcPr>
            <w:tcW w:w="1145" w:type="dxa"/>
          </w:tcPr>
          <w:p w:rsidR="006F1678" w:rsidRPr="001E74E8" w:rsidRDefault="006F1678" w:rsidP="004B42CA">
            <w:pPr>
              <w:pStyle w:val="Tabletextright"/>
            </w:pPr>
            <w:r w:rsidRPr="001E74E8">
              <w:t>76.804167</w:t>
            </w:r>
          </w:p>
        </w:tc>
        <w:tc>
          <w:tcPr>
            <w:tcW w:w="708" w:type="dxa"/>
          </w:tcPr>
          <w:p w:rsidR="006F1678" w:rsidRPr="001E74E8" w:rsidRDefault="006F1678" w:rsidP="004B42CA">
            <w:pPr>
              <w:pStyle w:val="Tabletextright"/>
            </w:pPr>
            <w:r w:rsidRPr="001E74E8">
              <w:t>798</w:t>
            </w:r>
          </w:p>
        </w:tc>
        <w:tc>
          <w:tcPr>
            <w:tcW w:w="568" w:type="dxa"/>
          </w:tcPr>
          <w:p w:rsidR="006F1678" w:rsidRPr="001E74E8" w:rsidRDefault="006F1678" w:rsidP="004B42CA">
            <w:pPr>
              <w:pStyle w:val="Tabletextright"/>
            </w:pPr>
            <w:r w:rsidRPr="001E74E8">
              <w:t>100.00</w:t>
            </w:r>
          </w:p>
        </w:tc>
        <w:tc>
          <w:tcPr>
            <w:tcW w:w="575" w:type="dxa"/>
          </w:tcPr>
          <w:p w:rsidR="006F1678" w:rsidRPr="001E74E8" w:rsidRDefault="006F1678" w:rsidP="004B42CA">
            <w:pPr>
              <w:pStyle w:val="Tabletextright"/>
            </w:pPr>
            <w:r w:rsidRPr="001E74E8">
              <w:t>0.00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Aurora Australis</w:t>
            </w:r>
          </w:p>
        </w:tc>
        <w:tc>
          <w:tcPr>
            <w:tcW w:w="1418" w:type="dxa"/>
          </w:tcPr>
          <w:p w:rsidR="006F1678" w:rsidRPr="001E74E8" w:rsidRDefault="006F1678" w:rsidP="001E74E8">
            <w:pPr>
              <w:pStyle w:val="Tabletextleft"/>
            </w:pPr>
            <w:r w:rsidRPr="001E74E8">
              <w:t>GA901_KROCK</w:t>
            </w:r>
          </w:p>
        </w:tc>
        <w:tc>
          <w:tcPr>
            <w:tcW w:w="1531" w:type="dxa"/>
          </w:tcPr>
          <w:p w:rsidR="006F1678" w:rsidRPr="001E74E8" w:rsidRDefault="006F1678" w:rsidP="001E74E8">
            <w:pPr>
              <w:pStyle w:val="Tabletextleft"/>
            </w:pPr>
            <w:r w:rsidRPr="001E74E8">
              <w:t>901/18GR09</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-68.710167</w:t>
            </w:r>
          </w:p>
        </w:tc>
        <w:tc>
          <w:tcPr>
            <w:tcW w:w="1145" w:type="dxa"/>
          </w:tcPr>
          <w:p w:rsidR="006F1678" w:rsidRPr="001E74E8" w:rsidRDefault="006F1678" w:rsidP="004B42CA">
            <w:pPr>
              <w:pStyle w:val="Tabletextright"/>
            </w:pPr>
            <w:r w:rsidRPr="001E74E8">
              <w:t>76.744333</w:t>
            </w:r>
          </w:p>
        </w:tc>
        <w:tc>
          <w:tcPr>
            <w:tcW w:w="708" w:type="dxa"/>
          </w:tcPr>
          <w:p w:rsidR="006F1678" w:rsidRPr="001E74E8" w:rsidRDefault="006F1678" w:rsidP="004B42CA">
            <w:pPr>
              <w:pStyle w:val="Tabletextright"/>
            </w:pPr>
            <w:r w:rsidRPr="001E74E8">
              <w:t>820</w:t>
            </w:r>
          </w:p>
        </w:tc>
        <w:tc>
          <w:tcPr>
            <w:tcW w:w="568" w:type="dxa"/>
          </w:tcPr>
          <w:p w:rsidR="006F1678" w:rsidRPr="001E74E8" w:rsidRDefault="006F1678" w:rsidP="004B42CA">
            <w:pPr>
              <w:pStyle w:val="Tabletextright"/>
            </w:pPr>
            <w:r w:rsidRPr="001E74E8">
              <w:t>100.00</w:t>
            </w:r>
          </w:p>
        </w:tc>
        <w:tc>
          <w:tcPr>
            <w:tcW w:w="575" w:type="dxa"/>
          </w:tcPr>
          <w:p w:rsidR="006F1678" w:rsidRPr="001E74E8" w:rsidRDefault="006F1678" w:rsidP="004B42CA">
            <w:pPr>
              <w:pStyle w:val="Tabletextright"/>
            </w:pPr>
            <w:r w:rsidRPr="001E74E8">
              <w:t>0.00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Aurora Australis</w:t>
            </w:r>
          </w:p>
        </w:tc>
        <w:tc>
          <w:tcPr>
            <w:tcW w:w="1418" w:type="dxa"/>
          </w:tcPr>
          <w:p w:rsidR="006F1678" w:rsidRPr="001E74E8" w:rsidRDefault="006F1678" w:rsidP="001E74E8">
            <w:pPr>
              <w:pStyle w:val="Tabletextleft"/>
            </w:pPr>
            <w:r w:rsidRPr="001E74E8">
              <w:t>GA901_KROCK</w:t>
            </w:r>
          </w:p>
        </w:tc>
        <w:tc>
          <w:tcPr>
            <w:tcW w:w="1531" w:type="dxa"/>
          </w:tcPr>
          <w:p w:rsidR="006F1678" w:rsidRPr="001E74E8" w:rsidRDefault="006F1678" w:rsidP="001E74E8">
            <w:pPr>
              <w:pStyle w:val="Tabletextleft"/>
            </w:pPr>
            <w:r w:rsidRPr="001E74E8">
              <w:t>901/19GR10</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-68.655333</w:t>
            </w:r>
          </w:p>
        </w:tc>
        <w:tc>
          <w:tcPr>
            <w:tcW w:w="1145" w:type="dxa"/>
          </w:tcPr>
          <w:p w:rsidR="006F1678" w:rsidRPr="001E74E8" w:rsidRDefault="006F1678" w:rsidP="004B42CA">
            <w:pPr>
              <w:pStyle w:val="Tabletextright"/>
            </w:pPr>
            <w:r w:rsidRPr="001E74E8">
              <w:t>76.716667</w:t>
            </w:r>
          </w:p>
        </w:tc>
        <w:tc>
          <w:tcPr>
            <w:tcW w:w="708" w:type="dxa"/>
          </w:tcPr>
          <w:p w:rsidR="006F1678" w:rsidRPr="001E74E8" w:rsidRDefault="006F1678" w:rsidP="004B42CA">
            <w:pPr>
              <w:pStyle w:val="Tabletextright"/>
            </w:pPr>
            <w:r w:rsidRPr="001E74E8">
              <w:t>775</w:t>
            </w:r>
          </w:p>
        </w:tc>
        <w:tc>
          <w:tcPr>
            <w:tcW w:w="568" w:type="dxa"/>
          </w:tcPr>
          <w:p w:rsidR="006F1678" w:rsidRPr="001E74E8" w:rsidRDefault="006F1678" w:rsidP="004B42CA">
            <w:pPr>
              <w:pStyle w:val="Tabletextright"/>
            </w:pPr>
            <w:r w:rsidRPr="001E74E8">
              <w:t>100.00</w:t>
            </w:r>
          </w:p>
        </w:tc>
        <w:tc>
          <w:tcPr>
            <w:tcW w:w="575" w:type="dxa"/>
          </w:tcPr>
          <w:p w:rsidR="006F1678" w:rsidRPr="001E74E8" w:rsidRDefault="006F1678" w:rsidP="004B42CA">
            <w:pPr>
              <w:pStyle w:val="Tabletextright"/>
            </w:pPr>
            <w:r w:rsidRPr="001E74E8">
              <w:t>0.00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Aurora Australis</w:t>
            </w:r>
          </w:p>
        </w:tc>
        <w:tc>
          <w:tcPr>
            <w:tcW w:w="1418" w:type="dxa"/>
          </w:tcPr>
          <w:p w:rsidR="006F1678" w:rsidRPr="001E74E8" w:rsidRDefault="006F1678" w:rsidP="001E74E8">
            <w:pPr>
              <w:pStyle w:val="Tabletextleft"/>
            </w:pPr>
            <w:r w:rsidRPr="001E74E8">
              <w:t>GA901_KROCK</w:t>
            </w:r>
          </w:p>
        </w:tc>
        <w:tc>
          <w:tcPr>
            <w:tcW w:w="1531" w:type="dxa"/>
          </w:tcPr>
          <w:p w:rsidR="006F1678" w:rsidRPr="001E74E8" w:rsidRDefault="006F1678" w:rsidP="001E74E8">
            <w:pPr>
              <w:pStyle w:val="Tabletextleft"/>
            </w:pPr>
            <w:r w:rsidRPr="001E74E8">
              <w:t>901/21GR11</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-68.012333</w:t>
            </w:r>
          </w:p>
        </w:tc>
        <w:tc>
          <w:tcPr>
            <w:tcW w:w="1145" w:type="dxa"/>
          </w:tcPr>
          <w:p w:rsidR="006F1678" w:rsidRPr="001E74E8" w:rsidRDefault="006F1678" w:rsidP="004B42CA">
            <w:pPr>
              <w:pStyle w:val="Tabletextright"/>
            </w:pPr>
            <w:r w:rsidRPr="001E74E8">
              <w:t>76.547167</w:t>
            </w:r>
          </w:p>
        </w:tc>
        <w:tc>
          <w:tcPr>
            <w:tcW w:w="708" w:type="dxa"/>
          </w:tcPr>
          <w:p w:rsidR="006F1678" w:rsidRPr="001E74E8" w:rsidRDefault="006F1678" w:rsidP="004B42CA">
            <w:pPr>
              <w:pStyle w:val="Tabletextright"/>
            </w:pPr>
            <w:r w:rsidRPr="001E74E8">
              <w:t>460</w:t>
            </w:r>
          </w:p>
        </w:tc>
        <w:tc>
          <w:tcPr>
            <w:tcW w:w="568" w:type="dxa"/>
          </w:tcPr>
          <w:p w:rsidR="006F1678" w:rsidRPr="001E74E8" w:rsidRDefault="006F1678" w:rsidP="004B42CA">
            <w:pPr>
              <w:pStyle w:val="Tabletextright"/>
            </w:pPr>
            <w:r w:rsidRPr="001E74E8">
              <w:t>77.34</w:t>
            </w:r>
          </w:p>
        </w:tc>
        <w:tc>
          <w:tcPr>
            <w:tcW w:w="575" w:type="dxa"/>
          </w:tcPr>
          <w:p w:rsidR="006F1678" w:rsidRPr="001E74E8" w:rsidRDefault="006F1678" w:rsidP="004B42CA">
            <w:pPr>
              <w:pStyle w:val="Tabletextright"/>
            </w:pPr>
            <w:r w:rsidRPr="001E74E8">
              <w:t>22.66</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lastRenderedPageBreak/>
              <w:t>Aurora Australis</w:t>
            </w:r>
          </w:p>
        </w:tc>
        <w:tc>
          <w:tcPr>
            <w:tcW w:w="1418" w:type="dxa"/>
          </w:tcPr>
          <w:p w:rsidR="006F1678" w:rsidRPr="001E74E8" w:rsidRDefault="006F1678" w:rsidP="001E74E8">
            <w:pPr>
              <w:pStyle w:val="Tabletextleft"/>
            </w:pPr>
            <w:r w:rsidRPr="001E74E8">
              <w:t>GA901_KROCK</w:t>
            </w:r>
          </w:p>
        </w:tc>
        <w:tc>
          <w:tcPr>
            <w:tcW w:w="1531" w:type="dxa"/>
          </w:tcPr>
          <w:p w:rsidR="006F1678" w:rsidRPr="001E74E8" w:rsidRDefault="006F1678" w:rsidP="001E74E8">
            <w:pPr>
              <w:pStyle w:val="Tabletextleft"/>
            </w:pPr>
            <w:r w:rsidRPr="001E74E8">
              <w:t>901/23GR12</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-67.354500</w:t>
            </w:r>
          </w:p>
        </w:tc>
        <w:tc>
          <w:tcPr>
            <w:tcW w:w="1145" w:type="dxa"/>
          </w:tcPr>
          <w:p w:rsidR="006F1678" w:rsidRPr="001E74E8" w:rsidRDefault="006F1678" w:rsidP="004B42CA">
            <w:pPr>
              <w:pStyle w:val="Tabletextright"/>
            </w:pPr>
            <w:r w:rsidRPr="001E74E8">
              <w:t>76.588000</w:t>
            </w:r>
          </w:p>
        </w:tc>
        <w:tc>
          <w:tcPr>
            <w:tcW w:w="708" w:type="dxa"/>
          </w:tcPr>
          <w:p w:rsidR="006F1678" w:rsidRPr="001E74E8" w:rsidRDefault="006F1678" w:rsidP="004B42CA">
            <w:pPr>
              <w:pStyle w:val="Tabletextright"/>
            </w:pPr>
            <w:r w:rsidRPr="001E74E8">
              <w:t>318</w:t>
            </w:r>
          </w:p>
        </w:tc>
        <w:tc>
          <w:tcPr>
            <w:tcW w:w="568" w:type="dxa"/>
          </w:tcPr>
          <w:p w:rsidR="006F1678" w:rsidRPr="001E74E8" w:rsidRDefault="006F1678" w:rsidP="004B42CA">
            <w:pPr>
              <w:pStyle w:val="Tabletextright"/>
            </w:pPr>
            <w:r w:rsidRPr="001E74E8">
              <w:t>38.65</w:t>
            </w:r>
          </w:p>
        </w:tc>
        <w:tc>
          <w:tcPr>
            <w:tcW w:w="575" w:type="dxa"/>
          </w:tcPr>
          <w:p w:rsidR="006F1678" w:rsidRPr="001E74E8" w:rsidRDefault="006F1678" w:rsidP="004B42CA">
            <w:pPr>
              <w:pStyle w:val="Tabletextright"/>
            </w:pPr>
            <w:r w:rsidRPr="001E74E8">
              <w:t>47.50</w:t>
            </w:r>
          </w:p>
        </w:tc>
        <w:tc>
          <w:tcPr>
            <w:tcW w:w="702" w:type="dxa"/>
          </w:tcPr>
          <w:p w:rsidR="006F1678" w:rsidRPr="001E74E8" w:rsidRDefault="006F1678" w:rsidP="004B42CA">
            <w:pPr>
              <w:pStyle w:val="Tabletextright"/>
            </w:pPr>
            <w:r w:rsidRPr="001E74E8">
              <w:t>13.85</w:t>
            </w:r>
          </w:p>
        </w:tc>
        <w:tc>
          <w:tcPr>
            <w:tcW w:w="582" w:type="dxa"/>
          </w:tcPr>
          <w:p w:rsidR="006F1678" w:rsidRPr="001E74E8" w:rsidRDefault="006F1678" w:rsidP="004B42CA">
            <w:pPr>
              <w:pStyle w:val="Tabletextcentred"/>
            </w:pPr>
            <w:r w:rsidRPr="001E74E8">
              <w:t>gmS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Aurora Australis</w:t>
            </w:r>
          </w:p>
        </w:tc>
        <w:tc>
          <w:tcPr>
            <w:tcW w:w="1418" w:type="dxa"/>
          </w:tcPr>
          <w:p w:rsidR="006F1678" w:rsidRPr="001E74E8" w:rsidRDefault="006F1678" w:rsidP="001E74E8">
            <w:pPr>
              <w:pStyle w:val="Tabletextleft"/>
            </w:pPr>
            <w:r w:rsidRPr="001E74E8">
              <w:t>GA901_KROCK</w:t>
            </w:r>
          </w:p>
        </w:tc>
        <w:tc>
          <w:tcPr>
            <w:tcW w:w="1531" w:type="dxa"/>
          </w:tcPr>
          <w:p w:rsidR="006F1678" w:rsidRPr="001E74E8" w:rsidRDefault="006F1678" w:rsidP="001E74E8">
            <w:pPr>
              <w:pStyle w:val="Tabletextleft"/>
            </w:pPr>
            <w:r w:rsidRPr="001E74E8">
              <w:t>901/24GR13</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-66.969333</w:t>
            </w:r>
          </w:p>
        </w:tc>
        <w:tc>
          <w:tcPr>
            <w:tcW w:w="1145" w:type="dxa"/>
          </w:tcPr>
          <w:p w:rsidR="006F1678" w:rsidRPr="001E74E8" w:rsidRDefault="006F1678" w:rsidP="004B42CA">
            <w:pPr>
              <w:pStyle w:val="Tabletextright"/>
            </w:pPr>
            <w:r w:rsidRPr="001E74E8">
              <w:t>76.310500</w:t>
            </w:r>
          </w:p>
        </w:tc>
        <w:tc>
          <w:tcPr>
            <w:tcW w:w="708" w:type="dxa"/>
          </w:tcPr>
          <w:p w:rsidR="006F1678" w:rsidRPr="001E74E8" w:rsidRDefault="006F1678" w:rsidP="004B42CA">
            <w:pPr>
              <w:pStyle w:val="Tabletextright"/>
            </w:pPr>
            <w:r w:rsidRPr="001E74E8">
              <w:t>330</w:t>
            </w:r>
          </w:p>
        </w:tc>
        <w:tc>
          <w:tcPr>
            <w:tcW w:w="568" w:type="dxa"/>
          </w:tcPr>
          <w:p w:rsidR="006F1678" w:rsidRPr="001E74E8" w:rsidRDefault="006F1678" w:rsidP="004B42CA">
            <w:pPr>
              <w:pStyle w:val="Tabletextright"/>
            </w:pPr>
            <w:r w:rsidRPr="001E74E8">
              <w:t>100.00</w:t>
            </w:r>
          </w:p>
        </w:tc>
        <w:tc>
          <w:tcPr>
            <w:tcW w:w="575" w:type="dxa"/>
          </w:tcPr>
          <w:p w:rsidR="006F1678" w:rsidRPr="001E74E8" w:rsidRDefault="006F1678" w:rsidP="004B42CA">
            <w:pPr>
              <w:pStyle w:val="Tabletextright"/>
            </w:pPr>
            <w:r w:rsidRPr="001E74E8">
              <w:t>0.00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Aurora Australis</w:t>
            </w:r>
          </w:p>
        </w:tc>
        <w:tc>
          <w:tcPr>
            <w:tcW w:w="1418" w:type="dxa"/>
          </w:tcPr>
          <w:p w:rsidR="006F1678" w:rsidRPr="001E74E8" w:rsidRDefault="006F1678" w:rsidP="001E74E8">
            <w:pPr>
              <w:pStyle w:val="Tabletextleft"/>
            </w:pPr>
            <w:r w:rsidRPr="001E74E8">
              <w:t>GA901_KROCK</w:t>
            </w:r>
          </w:p>
        </w:tc>
        <w:tc>
          <w:tcPr>
            <w:tcW w:w="1531" w:type="dxa"/>
          </w:tcPr>
          <w:p w:rsidR="006F1678" w:rsidRPr="001E74E8" w:rsidRDefault="006F1678" w:rsidP="001E74E8">
            <w:pPr>
              <w:pStyle w:val="Tabletextleft"/>
            </w:pPr>
            <w:r w:rsidRPr="001E74E8">
              <w:t>901/37GR14</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-68.966667</w:t>
            </w:r>
          </w:p>
        </w:tc>
        <w:tc>
          <w:tcPr>
            <w:tcW w:w="1145" w:type="dxa"/>
          </w:tcPr>
          <w:p w:rsidR="006F1678" w:rsidRPr="001E74E8" w:rsidRDefault="006F1678" w:rsidP="004B42CA">
            <w:pPr>
              <w:pStyle w:val="Tabletextright"/>
            </w:pPr>
            <w:r w:rsidRPr="001E74E8">
              <w:t>75.185000</w:t>
            </w:r>
          </w:p>
        </w:tc>
        <w:tc>
          <w:tcPr>
            <w:tcW w:w="708" w:type="dxa"/>
          </w:tcPr>
          <w:p w:rsidR="006F1678" w:rsidRPr="001E74E8" w:rsidRDefault="006F1678" w:rsidP="004B42CA">
            <w:pPr>
              <w:pStyle w:val="Tabletextright"/>
            </w:pPr>
            <w:r w:rsidRPr="001E74E8">
              <w:t>740</w:t>
            </w:r>
          </w:p>
        </w:tc>
        <w:tc>
          <w:tcPr>
            <w:tcW w:w="568" w:type="dxa"/>
          </w:tcPr>
          <w:p w:rsidR="006F1678" w:rsidRPr="001E74E8" w:rsidRDefault="006F1678" w:rsidP="004B42CA">
            <w:pPr>
              <w:pStyle w:val="Tabletextright"/>
            </w:pPr>
            <w:r w:rsidRPr="001E74E8">
              <w:t>68.56</w:t>
            </w:r>
          </w:p>
        </w:tc>
        <w:tc>
          <w:tcPr>
            <w:tcW w:w="575" w:type="dxa"/>
          </w:tcPr>
          <w:p w:rsidR="006F1678" w:rsidRPr="001E74E8" w:rsidRDefault="006F1678" w:rsidP="004B42CA">
            <w:pPr>
              <w:pStyle w:val="Tabletextright"/>
            </w:pPr>
            <w:r w:rsidRPr="001E74E8">
              <w:t>31.44</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Aurora Australis</w:t>
            </w:r>
          </w:p>
        </w:tc>
        <w:tc>
          <w:tcPr>
            <w:tcW w:w="1418" w:type="dxa"/>
          </w:tcPr>
          <w:p w:rsidR="006F1678" w:rsidRPr="001E74E8" w:rsidRDefault="006F1678" w:rsidP="001E74E8">
            <w:pPr>
              <w:pStyle w:val="Tabletextleft"/>
            </w:pPr>
            <w:r w:rsidRPr="001E74E8">
              <w:t>GA901_KROCK</w:t>
            </w:r>
          </w:p>
        </w:tc>
        <w:tc>
          <w:tcPr>
            <w:tcW w:w="1531" w:type="dxa"/>
          </w:tcPr>
          <w:p w:rsidR="006F1678" w:rsidRPr="001E74E8" w:rsidRDefault="006F1678" w:rsidP="001E74E8">
            <w:pPr>
              <w:pStyle w:val="Tabletextleft"/>
            </w:pPr>
            <w:r w:rsidRPr="001E74E8">
              <w:t>901/38GR15</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-68.614500</w:t>
            </w:r>
          </w:p>
        </w:tc>
        <w:tc>
          <w:tcPr>
            <w:tcW w:w="1145" w:type="dxa"/>
          </w:tcPr>
          <w:p w:rsidR="006F1678" w:rsidRPr="001E74E8" w:rsidRDefault="006F1678" w:rsidP="004B42CA">
            <w:pPr>
              <w:pStyle w:val="Tabletextright"/>
            </w:pPr>
            <w:r w:rsidRPr="001E74E8">
              <w:t>74.521500</w:t>
            </w:r>
          </w:p>
        </w:tc>
        <w:tc>
          <w:tcPr>
            <w:tcW w:w="708" w:type="dxa"/>
          </w:tcPr>
          <w:p w:rsidR="006F1678" w:rsidRPr="001E74E8" w:rsidRDefault="006F1678" w:rsidP="004B42CA">
            <w:pPr>
              <w:pStyle w:val="Tabletextright"/>
            </w:pPr>
            <w:r w:rsidRPr="001E74E8">
              <w:t>667</w:t>
            </w:r>
          </w:p>
        </w:tc>
        <w:tc>
          <w:tcPr>
            <w:tcW w:w="568" w:type="dxa"/>
          </w:tcPr>
          <w:p w:rsidR="006F1678" w:rsidRPr="001E74E8" w:rsidRDefault="006F1678" w:rsidP="004B42CA">
            <w:pPr>
              <w:pStyle w:val="Tabletextright"/>
            </w:pPr>
            <w:r w:rsidRPr="001E74E8">
              <w:t>95.28</w:t>
            </w:r>
          </w:p>
        </w:tc>
        <w:tc>
          <w:tcPr>
            <w:tcW w:w="575" w:type="dxa"/>
          </w:tcPr>
          <w:p w:rsidR="006F1678" w:rsidRPr="001E74E8" w:rsidRDefault="006F1678" w:rsidP="004B42CA">
            <w:pPr>
              <w:pStyle w:val="Tabletextright"/>
            </w:pPr>
            <w:r w:rsidRPr="001E74E8">
              <w:t>4.72</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Aurora Australis</w:t>
            </w:r>
          </w:p>
        </w:tc>
        <w:tc>
          <w:tcPr>
            <w:tcW w:w="1418" w:type="dxa"/>
          </w:tcPr>
          <w:p w:rsidR="006F1678" w:rsidRPr="001E74E8" w:rsidRDefault="006F1678" w:rsidP="001E74E8">
            <w:pPr>
              <w:pStyle w:val="Tabletextleft"/>
            </w:pPr>
            <w:r w:rsidRPr="001E74E8">
              <w:t>GA901_KROCK</w:t>
            </w:r>
          </w:p>
        </w:tc>
        <w:tc>
          <w:tcPr>
            <w:tcW w:w="1531" w:type="dxa"/>
          </w:tcPr>
          <w:p w:rsidR="006F1678" w:rsidRPr="001E74E8" w:rsidRDefault="006F1678" w:rsidP="001E74E8">
            <w:pPr>
              <w:pStyle w:val="Tabletextleft"/>
            </w:pPr>
            <w:r w:rsidRPr="001E74E8">
              <w:t>901/39GR16</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-68.451667</w:t>
            </w:r>
          </w:p>
        </w:tc>
        <w:tc>
          <w:tcPr>
            <w:tcW w:w="1145" w:type="dxa"/>
          </w:tcPr>
          <w:p w:rsidR="006F1678" w:rsidRPr="001E74E8" w:rsidRDefault="006F1678" w:rsidP="004B42CA">
            <w:pPr>
              <w:pStyle w:val="Tabletextright"/>
            </w:pPr>
            <w:r w:rsidRPr="001E74E8">
              <w:t>74.208667</w:t>
            </w:r>
          </w:p>
        </w:tc>
        <w:tc>
          <w:tcPr>
            <w:tcW w:w="708" w:type="dxa"/>
          </w:tcPr>
          <w:p w:rsidR="006F1678" w:rsidRPr="001E74E8" w:rsidRDefault="006F1678" w:rsidP="004B42CA">
            <w:pPr>
              <w:pStyle w:val="Tabletextright"/>
            </w:pPr>
            <w:r w:rsidRPr="001E74E8">
              <w:t>665</w:t>
            </w:r>
          </w:p>
        </w:tc>
        <w:tc>
          <w:tcPr>
            <w:tcW w:w="568" w:type="dxa"/>
          </w:tcPr>
          <w:p w:rsidR="006F1678" w:rsidRPr="001E74E8" w:rsidRDefault="006F1678" w:rsidP="004B42CA">
            <w:pPr>
              <w:pStyle w:val="Tabletextright"/>
            </w:pPr>
            <w:r w:rsidRPr="001E74E8">
              <w:t>87.35</w:t>
            </w:r>
          </w:p>
        </w:tc>
        <w:tc>
          <w:tcPr>
            <w:tcW w:w="575" w:type="dxa"/>
          </w:tcPr>
          <w:p w:rsidR="006F1678" w:rsidRPr="001E74E8" w:rsidRDefault="006F1678" w:rsidP="004B42CA">
            <w:pPr>
              <w:pStyle w:val="Tabletextright"/>
            </w:pPr>
            <w:r w:rsidRPr="001E74E8">
              <w:t>12.17</w:t>
            </w:r>
          </w:p>
        </w:tc>
        <w:tc>
          <w:tcPr>
            <w:tcW w:w="702" w:type="dxa"/>
          </w:tcPr>
          <w:p w:rsidR="006F1678" w:rsidRPr="001E74E8" w:rsidRDefault="006F1678" w:rsidP="004B42CA">
            <w:pPr>
              <w:pStyle w:val="Tabletextright"/>
            </w:pPr>
            <w:r w:rsidRPr="001E74E8">
              <w:t>0.48</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Aurora australis</w:t>
            </w:r>
          </w:p>
        </w:tc>
        <w:tc>
          <w:tcPr>
            <w:tcW w:w="1418" w:type="dxa"/>
          </w:tcPr>
          <w:p w:rsidR="006F1678" w:rsidRPr="001E74E8" w:rsidRDefault="006F1678" w:rsidP="001E74E8">
            <w:pPr>
              <w:pStyle w:val="Tabletextleft"/>
            </w:pPr>
            <w:r w:rsidRPr="001E74E8">
              <w:t>GA901_KROCK</w:t>
            </w:r>
          </w:p>
        </w:tc>
        <w:tc>
          <w:tcPr>
            <w:tcW w:w="1531" w:type="dxa"/>
          </w:tcPr>
          <w:p w:rsidR="006F1678" w:rsidRPr="001E74E8" w:rsidRDefault="006F1678" w:rsidP="001E74E8">
            <w:pPr>
              <w:pStyle w:val="Tabletextleft"/>
            </w:pPr>
            <w:r w:rsidRPr="001E74E8">
              <w:t>901/41GR17</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-68.944333</w:t>
            </w:r>
          </w:p>
        </w:tc>
        <w:tc>
          <w:tcPr>
            <w:tcW w:w="1145" w:type="dxa"/>
          </w:tcPr>
          <w:p w:rsidR="006F1678" w:rsidRPr="001E74E8" w:rsidRDefault="006F1678" w:rsidP="004B42CA">
            <w:pPr>
              <w:pStyle w:val="Tabletextright"/>
            </w:pPr>
            <w:r w:rsidRPr="001E74E8">
              <w:t>73.573833</w:t>
            </w:r>
          </w:p>
        </w:tc>
        <w:tc>
          <w:tcPr>
            <w:tcW w:w="708" w:type="dxa"/>
          </w:tcPr>
          <w:p w:rsidR="006F1678" w:rsidRPr="001E74E8" w:rsidRDefault="006F1678" w:rsidP="004B42CA">
            <w:pPr>
              <w:pStyle w:val="Tabletextright"/>
            </w:pPr>
            <w:r w:rsidRPr="001E74E8">
              <w:t>792</w:t>
            </w:r>
          </w:p>
        </w:tc>
        <w:tc>
          <w:tcPr>
            <w:tcW w:w="568" w:type="dxa"/>
          </w:tcPr>
          <w:p w:rsidR="006F1678" w:rsidRPr="001E74E8" w:rsidRDefault="006F1678" w:rsidP="004B42CA">
            <w:pPr>
              <w:pStyle w:val="Tabletextright"/>
            </w:pPr>
            <w:r w:rsidRPr="001E74E8">
              <w:t>100.00</w:t>
            </w:r>
          </w:p>
        </w:tc>
        <w:tc>
          <w:tcPr>
            <w:tcW w:w="575" w:type="dxa"/>
          </w:tcPr>
          <w:p w:rsidR="006F1678" w:rsidRPr="001E74E8" w:rsidRDefault="006F1678" w:rsidP="004B42CA">
            <w:pPr>
              <w:pStyle w:val="Tabletextright"/>
            </w:pPr>
            <w:r w:rsidRPr="001E74E8">
              <w:t>0.00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31.59</w:t>
            </w: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 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Aurora australis</w:t>
            </w:r>
          </w:p>
        </w:tc>
        <w:tc>
          <w:tcPr>
            <w:tcW w:w="1418" w:type="dxa"/>
          </w:tcPr>
          <w:p w:rsidR="006F1678" w:rsidRPr="001E74E8" w:rsidRDefault="006F1678" w:rsidP="001E74E8">
            <w:pPr>
              <w:pStyle w:val="Tabletextleft"/>
            </w:pPr>
            <w:r w:rsidRPr="001E74E8">
              <w:t>GA901_KROCK</w:t>
            </w:r>
          </w:p>
        </w:tc>
        <w:tc>
          <w:tcPr>
            <w:tcW w:w="1531" w:type="dxa"/>
          </w:tcPr>
          <w:p w:rsidR="006F1678" w:rsidRPr="001E74E8" w:rsidRDefault="006F1678" w:rsidP="001E74E8">
            <w:pPr>
              <w:pStyle w:val="Tabletextleft"/>
            </w:pPr>
            <w:r w:rsidRPr="001E74E8">
              <w:t>901/42GR18</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-68.184667</w:t>
            </w:r>
          </w:p>
        </w:tc>
        <w:tc>
          <w:tcPr>
            <w:tcW w:w="1145" w:type="dxa"/>
          </w:tcPr>
          <w:p w:rsidR="006F1678" w:rsidRPr="001E74E8" w:rsidRDefault="006F1678" w:rsidP="004B42CA">
            <w:pPr>
              <w:pStyle w:val="Tabletextright"/>
            </w:pPr>
            <w:r w:rsidRPr="001E74E8">
              <w:t>75.875500</w:t>
            </w:r>
          </w:p>
        </w:tc>
        <w:tc>
          <w:tcPr>
            <w:tcW w:w="708" w:type="dxa"/>
          </w:tcPr>
          <w:p w:rsidR="006F1678" w:rsidRPr="001E74E8" w:rsidRDefault="006F1678" w:rsidP="004B42CA">
            <w:pPr>
              <w:pStyle w:val="Tabletextright"/>
            </w:pPr>
            <w:r w:rsidRPr="001E74E8">
              <w:t>695</w:t>
            </w:r>
          </w:p>
        </w:tc>
        <w:tc>
          <w:tcPr>
            <w:tcW w:w="568" w:type="dxa"/>
          </w:tcPr>
          <w:p w:rsidR="006F1678" w:rsidRPr="001E74E8" w:rsidRDefault="006F1678" w:rsidP="004B42CA">
            <w:pPr>
              <w:pStyle w:val="Tabletextright"/>
            </w:pPr>
            <w:r w:rsidRPr="001E74E8">
              <w:t>100.00</w:t>
            </w:r>
          </w:p>
        </w:tc>
        <w:tc>
          <w:tcPr>
            <w:tcW w:w="575" w:type="dxa"/>
          </w:tcPr>
          <w:p w:rsidR="006F1678" w:rsidRPr="001E74E8" w:rsidRDefault="006F1678" w:rsidP="004B42CA">
            <w:pPr>
              <w:pStyle w:val="Tabletextright"/>
            </w:pPr>
            <w:r w:rsidRPr="001E74E8">
              <w:t>0.00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72.71</w:t>
            </w: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Aurora australis</w:t>
            </w:r>
          </w:p>
        </w:tc>
        <w:tc>
          <w:tcPr>
            <w:tcW w:w="1418" w:type="dxa"/>
          </w:tcPr>
          <w:p w:rsidR="006F1678" w:rsidRPr="001E74E8" w:rsidRDefault="006F1678" w:rsidP="001E74E8">
            <w:pPr>
              <w:pStyle w:val="Tabletextleft"/>
            </w:pPr>
            <w:r w:rsidRPr="001E74E8">
              <w:t>GA901_KROCK</w:t>
            </w:r>
          </w:p>
        </w:tc>
        <w:tc>
          <w:tcPr>
            <w:tcW w:w="1531" w:type="dxa"/>
          </w:tcPr>
          <w:p w:rsidR="006F1678" w:rsidRPr="001E74E8" w:rsidRDefault="006F1678" w:rsidP="001E74E8">
            <w:pPr>
              <w:pStyle w:val="Tabletextleft"/>
            </w:pPr>
            <w:r w:rsidRPr="001E74E8">
              <w:t>901/43GR19</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-69.228000</w:t>
            </w:r>
          </w:p>
        </w:tc>
        <w:tc>
          <w:tcPr>
            <w:tcW w:w="1145" w:type="dxa"/>
          </w:tcPr>
          <w:p w:rsidR="006F1678" w:rsidRPr="001E74E8" w:rsidRDefault="006F1678" w:rsidP="004B42CA">
            <w:pPr>
              <w:pStyle w:val="Tabletextright"/>
            </w:pPr>
            <w:r w:rsidRPr="001E74E8">
              <w:t>76.099667</w:t>
            </w:r>
          </w:p>
        </w:tc>
        <w:tc>
          <w:tcPr>
            <w:tcW w:w="708" w:type="dxa"/>
          </w:tcPr>
          <w:p w:rsidR="006F1678" w:rsidRPr="001E74E8" w:rsidRDefault="006F1678" w:rsidP="004B42CA">
            <w:pPr>
              <w:pStyle w:val="Tabletextright"/>
            </w:pPr>
            <w:r w:rsidRPr="001E74E8">
              <w:t>548</w:t>
            </w:r>
          </w:p>
        </w:tc>
        <w:tc>
          <w:tcPr>
            <w:tcW w:w="568" w:type="dxa"/>
          </w:tcPr>
          <w:p w:rsidR="006F1678" w:rsidRPr="001E74E8" w:rsidRDefault="006F1678" w:rsidP="004B42CA">
            <w:pPr>
              <w:pStyle w:val="Tabletextright"/>
            </w:pPr>
            <w:r w:rsidRPr="001E74E8">
              <w:t>71.71</w:t>
            </w:r>
          </w:p>
        </w:tc>
        <w:tc>
          <w:tcPr>
            <w:tcW w:w="575" w:type="dxa"/>
          </w:tcPr>
          <w:p w:rsidR="006F1678" w:rsidRPr="001E74E8" w:rsidRDefault="006F1678" w:rsidP="004B42CA">
            <w:pPr>
              <w:pStyle w:val="Tabletextright"/>
            </w:pPr>
            <w:r w:rsidRPr="001E74E8">
              <w:t>25.02</w:t>
            </w:r>
          </w:p>
        </w:tc>
        <w:tc>
          <w:tcPr>
            <w:tcW w:w="702" w:type="dxa"/>
          </w:tcPr>
          <w:p w:rsidR="006F1678" w:rsidRPr="001E74E8" w:rsidRDefault="006F1678" w:rsidP="004B42CA">
            <w:pPr>
              <w:pStyle w:val="Tabletextright"/>
            </w:pPr>
            <w:r w:rsidRPr="001E74E8">
              <w:t>3.26</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69.33</w:t>
            </w: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 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Aurora australis</w:t>
            </w:r>
          </w:p>
        </w:tc>
        <w:tc>
          <w:tcPr>
            <w:tcW w:w="1418" w:type="dxa"/>
          </w:tcPr>
          <w:p w:rsidR="006F1678" w:rsidRPr="001E74E8" w:rsidRDefault="006F1678" w:rsidP="001E74E8">
            <w:pPr>
              <w:pStyle w:val="Tabletextleft"/>
            </w:pPr>
            <w:r w:rsidRPr="001E74E8">
              <w:t>GA901_KROCK</w:t>
            </w:r>
          </w:p>
        </w:tc>
        <w:tc>
          <w:tcPr>
            <w:tcW w:w="1531" w:type="dxa"/>
          </w:tcPr>
          <w:p w:rsidR="006F1678" w:rsidRPr="001E74E8" w:rsidRDefault="006F1678" w:rsidP="001E74E8">
            <w:pPr>
              <w:pStyle w:val="Tabletextleft"/>
            </w:pPr>
            <w:r w:rsidRPr="001E74E8">
              <w:t>901/60GR23</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-68.102667</w:t>
            </w:r>
          </w:p>
        </w:tc>
        <w:tc>
          <w:tcPr>
            <w:tcW w:w="1145" w:type="dxa"/>
          </w:tcPr>
          <w:p w:rsidR="006F1678" w:rsidRPr="001E74E8" w:rsidRDefault="006F1678" w:rsidP="004B42CA">
            <w:pPr>
              <w:pStyle w:val="Tabletextright"/>
            </w:pPr>
            <w:r w:rsidRPr="001E74E8">
              <w:t>72.250500</w:t>
            </w:r>
          </w:p>
        </w:tc>
        <w:tc>
          <w:tcPr>
            <w:tcW w:w="708" w:type="dxa"/>
          </w:tcPr>
          <w:p w:rsidR="006F1678" w:rsidRPr="001E74E8" w:rsidRDefault="006F1678" w:rsidP="004B42CA">
            <w:pPr>
              <w:pStyle w:val="Tabletextright"/>
            </w:pPr>
            <w:r w:rsidRPr="001E74E8">
              <w:t>788</w:t>
            </w:r>
          </w:p>
        </w:tc>
        <w:tc>
          <w:tcPr>
            <w:tcW w:w="568" w:type="dxa"/>
          </w:tcPr>
          <w:p w:rsidR="006F1678" w:rsidRPr="001E74E8" w:rsidRDefault="006F1678" w:rsidP="004B42CA">
            <w:pPr>
              <w:pStyle w:val="Tabletextright"/>
            </w:pPr>
            <w:r w:rsidRPr="001E74E8">
              <w:t>40.73</w:t>
            </w:r>
          </w:p>
        </w:tc>
        <w:tc>
          <w:tcPr>
            <w:tcW w:w="575" w:type="dxa"/>
          </w:tcPr>
          <w:p w:rsidR="006F1678" w:rsidRPr="001E74E8" w:rsidRDefault="006F1678" w:rsidP="004B42CA">
            <w:pPr>
              <w:pStyle w:val="Tabletextright"/>
            </w:pPr>
            <w:r w:rsidRPr="001E74E8">
              <w:t>57.95</w:t>
            </w:r>
          </w:p>
        </w:tc>
        <w:tc>
          <w:tcPr>
            <w:tcW w:w="702" w:type="dxa"/>
          </w:tcPr>
          <w:p w:rsidR="006F1678" w:rsidRPr="001E74E8" w:rsidRDefault="006F1678" w:rsidP="004B42CA">
            <w:pPr>
              <w:pStyle w:val="Tabletextright"/>
            </w:pPr>
            <w:r w:rsidRPr="001E74E8">
              <w:t>1.32</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53.74</w:t>
            </w: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Aurora australis</w:t>
            </w:r>
          </w:p>
        </w:tc>
        <w:tc>
          <w:tcPr>
            <w:tcW w:w="1418" w:type="dxa"/>
          </w:tcPr>
          <w:p w:rsidR="006F1678" w:rsidRPr="001E74E8" w:rsidRDefault="006F1678" w:rsidP="001E74E8">
            <w:pPr>
              <w:pStyle w:val="Tabletextleft"/>
            </w:pPr>
            <w:r w:rsidRPr="001E74E8">
              <w:t>GA901_KROCK</w:t>
            </w:r>
          </w:p>
        </w:tc>
        <w:tc>
          <w:tcPr>
            <w:tcW w:w="1531" w:type="dxa"/>
          </w:tcPr>
          <w:p w:rsidR="006F1678" w:rsidRPr="001E74E8" w:rsidRDefault="006F1678" w:rsidP="001E74E8">
            <w:pPr>
              <w:pStyle w:val="Tabletextleft"/>
            </w:pPr>
            <w:r w:rsidRPr="001E74E8">
              <w:t>901/62GR24</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-68.509667</w:t>
            </w:r>
          </w:p>
        </w:tc>
        <w:tc>
          <w:tcPr>
            <w:tcW w:w="1145" w:type="dxa"/>
          </w:tcPr>
          <w:p w:rsidR="006F1678" w:rsidRPr="001E74E8" w:rsidRDefault="006F1678" w:rsidP="004B42CA">
            <w:pPr>
              <w:pStyle w:val="Tabletextright"/>
            </w:pPr>
            <w:r w:rsidRPr="001E74E8">
              <w:t>70.499333</w:t>
            </w:r>
          </w:p>
        </w:tc>
        <w:tc>
          <w:tcPr>
            <w:tcW w:w="708" w:type="dxa"/>
          </w:tcPr>
          <w:p w:rsidR="006F1678" w:rsidRPr="001E74E8" w:rsidRDefault="006F1678" w:rsidP="004B42CA">
            <w:pPr>
              <w:pStyle w:val="Tabletextright"/>
            </w:pPr>
            <w:r w:rsidRPr="001E74E8">
              <w:t>1060</w:t>
            </w:r>
          </w:p>
        </w:tc>
        <w:tc>
          <w:tcPr>
            <w:tcW w:w="568" w:type="dxa"/>
          </w:tcPr>
          <w:p w:rsidR="006F1678" w:rsidRPr="001E74E8" w:rsidRDefault="006F1678" w:rsidP="004B42CA">
            <w:pPr>
              <w:pStyle w:val="Tabletextright"/>
            </w:pPr>
            <w:r w:rsidRPr="001E74E8">
              <w:t>69.75</w:t>
            </w:r>
          </w:p>
        </w:tc>
        <w:tc>
          <w:tcPr>
            <w:tcW w:w="575" w:type="dxa"/>
          </w:tcPr>
          <w:p w:rsidR="006F1678" w:rsidRPr="001E74E8" w:rsidRDefault="006F1678" w:rsidP="004B42CA">
            <w:pPr>
              <w:pStyle w:val="Tabletextright"/>
            </w:pPr>
            <w:r w:rsidRPr="001E74E8">
              <w:t>27.31</w:t>
            </w:r>
          </w:p>
        </w:tc>
        <w:tc>
          <w:tcPr>
            <w:tcW w:w="702" w:type="dxa"/>
          </w:tcPr>
          <w:p w:rsidR="006F1678" w:rsidRPr="001E74E8" w:rsidRDefault="006F1678" w:rsidP="004B42CA">
            <w:pPr>
              <w:pStyle w:val="Tabletextright"/>
            </w:pPr>
            <w:r w:rsidRPr="001E74E8">
              <w:t>2.94</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8.53</w:t>
            </w: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 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Aurora australis</w:t>
            </w:r>
          </w:p>
        </w:tc>
        <w:tc>
          <w:tcPr>
            <w:tcW w:w="1418" w:type="dxa"/>
          </w:tcPr>
          <w:p w:rsidR="006F1678" w:rsidRPr="001E74E8" w:rsidRDefault="006F1678" w:rsidP="001E74E8">
            <w:pPr>
              <w:pStyle w:val="Tabletextleft"/>
            </w:pPr>
            <w:r w:rsidRPr="001E74E8">
              <w:t>GA901_KROCK</w:t>
            </w:r>
          </w:p>
        </w:tc>
        <w:tc>
          <w:tcPr>
            <w:tcW w:w="1531" w:type="dxa"/>
          </w:tcPr>
          <w:p w:rsidR="006F1678" w:rsidRPr="001E74E8" w:rsidRDefault="006F1678" w:rsidP="001E74E8">
            <w:pPr>
              <w:pStyle w:val="Tabletextleft"/>
            </w:pPr>
            <w:r w:rsidRPr="001E74E8">
              <w:t>901/63GR25</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-66.879833</w:t>
            </w:r>
          </w:p>
        </w:tc>
        <w:tc>
          <w:tcPr>
            <w:tcW w:w="1145" w:type="dxa"/>
          </w:tcPr>
          <w:p w:rsidR="006F1678" w:rsidRPr="001E74E8" w:rsidRDefault="006F1678" w:rsidP="004B42CA">
            <w:pPr>
              <w:pStyle w:val="Tabletextright"/>
            </w:pPr>
            <w:r w:rsidRPr="001E74E8">
              <w:t>72.268667</w:t>
            </w:r>
          </w:p>
        </w:tc>
        <w:tc>
          <w:tcPr>
            <w:tcW w:w="708" w:type="dxa"/>
          </w:tcPr>
          <w:p w:rsidR="006F1678" w:rsidRPr="001E74E8" w:rsidRDefault="006F1678" w:rsidP="004B42CA">
            <w:pPr>
              <w:pStyle w:val="Tabletextright"/>
            </w:pPr>
            <w:r w:rsidRPr="001E74E8">
              <w:t>532</w:t>
            </w:r>
          </w:p>
        </w:tc>
        <w:tc>
          <w:tcPr>
            <w:tcW w:w="568" w:type="dxa"/>
          </w:tcPr>
          <w:p w:rsidR="006F1678" w:rsidRPr="001E74E8" w:rsidRDefault="006F1678" w:rsidP="004B42CA">
            <w:pPr>
              <w:pStyle w:val="Tabletextright"/>
            </w:pPr>
            <w:r w:rsidRPr="001E74E8">
              <w:t>27.77</w:t>
            </w:r>
          </w:p>
        </w:tc>
        <w:tc>
          <w:tcPr>
            <w:tcW w:w="575" w:type="dxa"/>
          </w:tcPr>
          <w:p w:rsidR="006F1678" w:rsidRPr="001E74E8" w:rsidRDefault="006F1678" w:rsidP="004B42CA">
            <w:pPr>
              <w:pStyle w:val="Tabletextright"/>
            </w:pPr>
            <w:r w:rsidRPr="001E74E8">
              <w:t>62.95</w:t>
            </w:r>
          </w:p>
        </w:tc>
        <w:tc>
          <w:tcPr>
            <w:tcW w:w="702" w:type="dxa"/>
          </w:tcPr>
          <w:p w:rsidR="006F1678" w:rsidRPr="001E74E8" w:rsidRDefault="006F1678" w:rsidP="004B42CA">
            <w:pPr>
              <w:pStyle w:val="Tabletextright"/>
            </w:pPr>
            <w:r w:rsidRPr="001E74E8">
              <w:t>9.28</w:t>
            </w:r>
          </w:p>
        </w:tc>
        <w:tc>
          <w:tcPr>
            <w:tcW w:w="582" w:type="dxa"/>
          </w:tcPr>
          <w:p w:rsidR="006F1678" w:rsidRPr="001E74E8" w:rsidRDefault="006F1678" w:rsidP="004B42CA">
            <w:pPr>
              <w:pStyle w:val="Tabletextcentred"/>
            </w:pPr>
            <w:r w:rsidRPr="001E74E8">
              <w:t>gmS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20.97</w:t>
            </w: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&lt;EndNote&gt;&lt;Cite&gt;&lt;Author&gt;Harris&lt;/Author&gt;&lt;Year&gt;1998&lt;/Year&gt;&lt;RecNum&gt;226&lt;/RecNum&gt;&lt;record&gt;&lt;rec-number&gt;226&lt;/rec-number&gt;&lt;foreign-keys&gt;&lt;key app="EN" db-id="eas2da9zr0d0v2exzppp9svs0ftppfvw0ww5"&gt;226&lt;/key&gt;&lt;/foreign-keys&gt;&lt;ref-type name="Journal Article"&gt;17&lt;/ref-type&gt;&lt;contributors&gt;&lt;authors&gt;&lt;author&gt;Harris, P. T.&lt;/author&gt;&lt;author&gt;Taylor, F.&lt;/author&gt;&lt;author&gt;Pushina, Z.&lt;/author&gt;&lt;author&gt;Leitchenkov, G.&lt;/author&gt;&lt;author&gt;O&amp;apos;Brien, P. E.&lt;/author&gt;&lt;author&gt;Smirnov, V.&lt;/author&gt;&lt;/authors&gt;&lt;/contributors&gt;&lt;titles&gt;&lt;title&gt;Lithofacies distribution in relation to the geomorphic province of Prydz Bay, East Antarctica&lt;/title&gt;&lt;secondary-title&gt;Antarctic Science&lt;/secondary-title&gt;&lt;/titles&gt;&lt;periodical&gt;&lt;full-title&gt;Antarctic Science&lt;/full-title&gt;&lt;/periodical&gt;&lt;pages&gt;227-235&lt;/pages&gt;&lt;volume&gt;10&lt;/volume&gt;&lt;keywords&gt;&lt;keyword&gt;Amery Ice Shelf, Prydz Bay, Antarctica, distoms&lt;/keyword&gt;&lt;/keywords&gt;&lt;dates&gt;&lt;year&gt;1998&lt;/year&gt;&lt;/dates&gt;&lt;urls&gt;&lt;related-urls&gt;&lt;url&gt;http://journals.cambridge.org/action/displayFulltext?type=1&amp;amp;pdftype=1&amp;amp;fid=219999&amp;amp;jid=ANS&amp;amp;volumeId=10&amp;amp;issueId=03&amp;amp;aid=219998&lt;/url&gt;&lt;/related-urls&gt;&lt;/urls&gt;&lt;/record&gt;&lt;/Ci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Aurora australis</w:t>
            </w:r>
          </w:p>
        </w:tc>
        <w:tc>
          <w:tcPr>
            <w:tcW w:w="1418" w:type="dxa"/>
          </w:tcPr>
          <w:p w:rsidR="006F1678" w:rsidRPr="001E74E8" w:rsidRDefault="006F1678" w:rsidP="001E74E8">
            <w:pPr>
              <w:pStyle w:val="Tabletextleft"/>
            </w:pPr>
            <w:r w:rsidRPr="001E74E8">
              <w:t>GA901_KROCK</w:t>
            </w:r>
          </w:p>
        </w:tc>
        <w:tc>
          <w:tcPr>
            <w:tcW w:w="1531" w:type="dxa"/>
          </w:tcPr>
          <w:p w:rsidR="006F1678" w:rsidRPr="001E74E8" w:rsidRDefault="006F1678" w:rsidP="001E74E8">
            <w:pPr>
              <w:pStyle w:val="Tabletextleft"/>
            </w:pPr>
            <w:r w:rsidRPr="001E74E8">
              <w:t>901/73GR26</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-66.614167</w:t>
            </w:r>
          </w:p>
        </w:tc>
        <w:tc>
          <w:tcPr>
            <w:tcW w:w="1145" w:type="dxa"/>
          </w:tcPr>
          <w:p w:rsidR="006F1678" w:rsidRPr="001E74E8" w:rsidRDefault="006F1678" w:rsidP="004B42CA">
            <w:pPr>
              <w:pStyle w:val="Tabletextright"/>
            </w:pPr>
            <w:r w:rsidRPr="001E74E8">
              <w:t>69.396667</w:t>
            </w:r>
          </w:p>
        </w:tc>
        <w:tc>
          <w:tcPr>
            <w:tcW w:w="708" w:type="dxa"/>
          </w:tcPr>
          <w:p w:rsidR="006F1678" w:rsidRPr="001E74E8" w:rsidRDefault="006F1678" w:rsidP="004B42CA">
            <w:pPr>
              <w:pStyle w:val="Tabletextright"/>
            </w:pPr>
            <w:r w:rsidRPr="001E74E8">
              <w:t>1435</w:t>
            </w:r>
          </w:p>
        </w:tc>
        <w:tc>
          <w:tcPr>
            <w:tcW w:w="568" w:type="dxa"/>
          </w:tcPr>
          <w:p w:rsidR="006F1678" w:rsidRPr="001E74E8" w:rsidRDefault="006F1678" w:rsidP="004B42CA">
            <w:pPr>
              <w:pStyle w:val="Tabletextright"/>
            </w:pPr>
            <w:r w:rsidRPr="001E74E8">
              <w:t>27.76</w:t>
            </w:r>
          </w:p>
        </w:tc>
        <w:tc>
          <w:tcPr>
            <w:tcW w:w="575" w:type="dxa"/>
          </w:tcPr>
          <w:p w:rsidR="006F1678" w:rsidRPr="001E74E8" w:rsidRDefault="006F1678" w:rsidP="004B42CA">
            <w:pPr>
              <w:pStyle w:val="Tabletextright"/>
            </w:pPr>
            <w:r w:rsidRPr="001E74E8">
              <w:t>53.93</w:t>
            </w:r>
          </w:p>
        </w:tc>
        <w:tc>
          <w:tcPr>
            <w:tcW w:w="702" w:type="dxa"/>
          </w:tcPr>
          <w:p w:rsidR="006F1678" w:rsidRPr="001E74E8" w:rsidRDefault="006F1678" w:rsidP="004B42CA">
            <w:pPr>
              <w:pStyle w:val="Tabletextright"/>
            </w:pPr>
            <w:r w:rsidRPr="001E74E8">
              <w:t>18.31</w:t>
            </w:r>
          </w:p>
        </w:tc>
        <w:tc>
          <w:tcPr>
            <w:tcW w:w="582" w:type="dxa"/>
          </w:tcPr>
          <w:p w:rsidR="006F1678" w:rsidRPr="001E74E8" w:rsidRDefault="006F1678" w:rsidP="004B42CA">
            <w:pPr>
              <w:pStyle w:val="Tabletextcentred"/>
            </w:pPr>
            <w:r w:rsidRPr="001E74E8">
              <w:t>gmS</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3.14</w:t>
            </w:r>
          </w:p>
        </w:tc>
        <w:tc>
          <w:tcPr>
            <w:tcW w:w="1842" w:type="dxa"/>
          </w:tcPr>
          <w:p w:rsidR="006F1678" w:rsidRPr="001E74E8" w:rsidRDefault="006F1678" w:rsidP="001E74E8">
            <w:pPr>
              <w:pStyle w:val="Tabletextleft"/>
            </w:pPr>
            <w:r w:rsidRPr="001E74E8">
              <w:fldChar w:fldCharType="begin">
                <w:fldData xml:space="preserve">PEVuZE5vdGU+PENpdGU+PEF1dGhvcj5GcmFua2xpbjwvQXV0aG9yPjxZZWFyPjE5OTc8L1llYXI+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==
</w:fldData>
              </w:fldChar>
            </w:r>
            <w:r w:rsidRPr="001E74E8">
              <w:instrText xml:space="preserve"> ADDIN EN.CITE </w:instrText>
            </w:r>
            <w:r w:rsidRPr="001E74E8">
              <w:fldChar w:fldCharType="begin">
                <w:fldData xml:space="preserve">PEVuZE5vdGU+PENpdGU+PEF1dGhvcj5GcmFua2xpbjwvQXV0aG9yPjxZZWFyPjE5OTc8L1llYXI+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==
</w:fldData>
              </w:fldChar>
            </w:r>
            <w:r w:rsidRPr="001E74E8">
              <w:instrText xml:space="preserve"> ADDIN EN.CITE.DATA </w:instrText>
            </w:r>
            <w:r w:rsidRPr="001E74E8">
              <w:fldChar w:fldCharType="end"/>
            </w:r>
            <w:r w:rsidRPr="001E74E8">
              <w:fldChar w:fldCharType="separate"/>
            </w:r>
            <w:r w:rsidRPr="001E74E8">
              <w:t>O'Brien et al., 1993; Franklin, 1997; 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Aurora australis</w:t>
            </w:r>
          </w:p>
        </w:tc>
        <w:tc>
          <w:tcPr>
            <w:tcW w:w="1418" w:type="dxa"/>
          </w:tcPr>
          <w:p w:rsidR="006F1678" w:rsidRPr="001E74E8" w:rsidRDefault="006F1678" w:rsidP="001E74E8">
            <w:pPr>
              <w:pStyle w:val="Tabletextleft"/>
            </w:pPr>
            <w:r w:rsidRPr="001E74E8">
              <w:t>GA901_KROCK</w:t>
            </w:r>
          </w:p>
        </w:tc>
        <w:tc>
          <w:tcPr>
            <w:tcW w:w="1531" w:type="dxa"/>
          </w:tcPr>
          <w:p w:rsidR="006F1678" w:rsidRPr="001E74E8" w:rsidRDefault="006F1678" w:rsidP="001E74E8">
            <w:pPr>
              <w:pStyle w:val="Tabletextleft"/>
            </w:pPr>
            <w:r w:rsidRPr="001E74E8">
              <w:t>901/74GR27</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-66.823667</w:t>
            </w:r>
          </w:p>
        </w:tc>
        <w:tc>
          <w:tcPr>
            <w:tcW w:w="1145" w:type="dxa"/>
          </w:tcPr>
          <w:p w:rsidR="006F1678" w:rsidRPr="001E74E8" w:rsidRDefault="006F1678" w:rsidP="004B42CA">
            <w:pPr>
              <w:pStyle w:val="Tabletextright"/>
            </w:pPr>
            <w:r w:rsidRPr="001E74E8">
              <w:t>69.296167</w:t>
            </w:r>
          </w:p>
        </w:tc>
        <w:tc>
          <w:tcPr>
            <w:tcW w:w="708" w:type="dxa"/>
          </w:tcPr>
          <w:p w:rsidR="006F1678" w:rsidRPr="001E74E8" w:rsidRDefault="006F1678" w:rsidP="004B42CA">
            <w:pPr>
              <w:pStyle w:val="Tabletextright"/>
            </w:pPr>
            <w:r w:rsidRPr="001E74E8">
              <w:t>907</w:t>
            </w:r>
          </w:p>
        </w:tc>
        <w:tc>
          <w:tcPr>
            <w:tcW w:w="568" w:type="dxa"/>
          </w:tcPr>
          <w:p w:rsidR="006F1678" w:rsidRPr="001E74E8" w:rsidRDefault="006F1678" w:rsidP="004B42CA">
            <w:pPr>
              <w:pStyle w:val="Tabletextright"/>
            </w:pPr>
            <w:r w:rsidRPr="001E74E8">
              <w:t>3.03</w:t>
            </w:r>
          </w:p>
        </w:tc>
        <w:tc>
          <w:tcPr>
            <w:tcW w:w="575" w:type="dxa"/>
          </w:tcPr>
          <w:p w:rsidR="006F1678" w:rsidRPr="001E74E8" w:rsidRDefault="006F1678" w:rsidP="004B42CA">
            <w:pPr>
              <w:pStyle w:val="Tabletextright"/>
            </w:pPr>
            <w:r w:rsidRPr="001E74E8">
              <w:t>91.92</w:t>
            </w:r>
          </w:p>
        </w:tc>
        <w:tc>
          <w:tcPr>
            <w:tcW w:w="702" w:type="dxa"/>
          </w:tcPr>
          <w:p w:rsidR="006F1678" w:rsidRPr="001E74E8" w:rsidRDefault="006F1678" w:rsidP="004B42CA">
            <w:pPr>
              <w:pStyle w:val="Tabletextright"/>
            </w:pPr>
            <w:r w:rsidRPr="001E74E8">
              <w:t>5.05</w:t>
            </w:r>
          </w:p>
        </w:tc>
        <w:tc>
          <w:tcPr>
            <w:tcW w:w="582" w:type="dxa"/>
          </w:tcPr>
          <w:p w:rsidR="006F1678" w:rsidRPr="001E74E8" w:rsidRDefault="006F1678" w:rsidP="004B42CA">
            <w:pPr>
              <w:pStyle w:val="Tabletextcentred"/>
            </w:pPr>
            <w:r w:rsidRPr="001E74E8">
              <w:t>gS</w:t>
            </w:r>
          </w:p>
        </w:tc>
        <w:tc>
          <w:tcPr>
            <w:tcW w:w="694" w:type="dxa"/>
          </w:tcPr>
          <w:p w:rsidR="006F1678" w:rsidRPr="001E74E8" w:rsidRDefault="006F1678" w:rsidP="004B42CA">
            <w:pPr>
              <w:pStyle w:val="Tabletextright"/>
            </w:pPr>
            <w:r w:rsidRPr="001E74E8">
              <w:t>17.80</w:t>
            </w:r>
          </w:p>
        </w:tc>
        <w:tc>
          <w:tcPr>
            <w:tcW w:w="923" w:type="dxa"/>
          </w:tcPr>
          <w:p w:rsidR="006F1678" w:rsidRPr="001E74E8" w:rsidRDefault="006F1678" w:rsidP="004B42CA">
            <w:pPr>
              <w:pStyle w:val="Tabletextright"/>
            </w:pPr>
            <w:r w:rsidRPr="001E74E8">
              <w:t>1.33</w:t>
            </w:r>
          </w:p>
        </w:tc>
        <w:tc>
          <w:tcPr>
            <w:tcW w:w="1842" w:type="dxa"/>
          </w:tcPr>
          <w:p w:rsidR="006F1678" w:rsidRPr="001E74E8" w:rsidRDefault="006F1678" w:rsidP="001E74E8">
            <w:pPr>
              <w:pStyle w:val="Tabletextleft"/>
            </w:pPr>
            <w:r w:rsidRPr="001E74E8">
              <w:fldChar w:fldCharType="begin">
                <w:fldData xml:space="preserve">PEVuZE5vdGU+PENpdGU+PEF1dGhvcj5GcmFua2xpbjwvQXV0aG9yPjxZZWFyPjE5OTc8L1llYXI+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==
</w:fldData>
              </w:fldChar>
            </w:r>
            <w:r w:rsidRPr="001E74E8">
              <w:instrText xml:space="preserve"> ADDIN EN.CITE </w:instrText>
            </w:r>
            <w:r w:rsidRPr="001E74E8">
              <w:fldChar w:fldCharType="begin">
                <w:fldData xml:space="preserve">PEVuZE5vdGU+PENpdGU+PEF1dGhvcj5GcmFua2xpbjwvQXV0aG9yPjxZZWFyPjE5OTc8L1llYXI+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==
</w:fldData>
              </w:fldChar>
            </w:r>
            <w:r w:rsidRPr="001E74E8">
              <w:instrText xml:space="preserve"> ADDIN EN.CITE.DATA </w:instrText>
            </w:r>
            <w:r w:rsidRPr="001E74E8">
              <w:fldChar w:fldCharType="end"/>
            </w:r>
            <w:r w:rsidRPr="001E74E8">
              <w:fldChar w:fldCharType="separate"/>
            </w:r>
            <w:r w:rsidRPr="001E74E8">
              <w:t>O'Brien et al., 1993; Franklin, 1997;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Aurora australis</w:t>
            </w:r>
          </w:p>
        </w:tc>
        <w:tc>
          <w:tcPr>
            <w:tcW w:w="1418" w:type="dxa"/>
          </w:tcPr>
          <w:p w:rsidR="006F1678" w:rsidRPr="001E74E8" w:rsidRDefault="006F1678" w:rsidP="001E74E8">
            <w:pPr>
              <w:pStyle w:val="Tabletextleft"/>
            </w:pPr>
            <w:r w:rsidRPr="001E74E8">
              <w:t>GA901_KROCK</w:t>
            </w:r>
          </w:p>
        </w:tc>
        <w:tc>
          <w:tcPr>
            <w:tcW w:w="1531" w:type="dxa"/>
          </w:tcPr>
          <w:p w:rsidR="006F1678" w:rsidRPr="001E74E8" w:rsidRDefault="006F1678" w:rsidP="001E74E8">
            <w:pPr>
              <w:pStyle w:val="Tabletextleft"/>
            </w:pPr>
            <w:r w:rsidRPr="001E74E8">
              <w:t>901/75GR28</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-66.914833</w:t>
            </w:r>
          </w:p>
        </w:tc>
        <w:tc>
          <w:tcPr>
            <w:tcW w:w="1145" w:type="dxa"/>
          </w:tcPr>
          <w:p w:rsidR="006F1678" w:rsidRPr="001E74E8" w:rsidRDefault="006F1678" w:rsidP="004B42CA">
            <w:pPr>
              <w:pStyle w:val="Tabletextright"/>
            </w:pPr>
            <w:r w:rsidRPr="001E74E8">
              <w:t>69.220500</w:t>
            </w:r>
          </w:p>
        </w:tc>
        <w:tc>
          <w:tcPr>
            <w:tcW w:w="708" w:type="dxa"/>
          </w:tcPr>
          <w:p w:rsidR="006F1678" w:rsidRPr="001E74E8" w:rsidRDefault="006F1678" w:rsidP="004B42CA">
            <w:pPr>
              <w:pStyle w:val="Tabletextright"/>
            </w:pPr>
            <w:r w:rsidRPr="001E74E8">
              <w:t>512</w:t>
            </w:r>
          </w:p>
        </w:tc>
        <w:tc>
          <w:tcPr>
            <w:tcW w:w="568" w:type="dxa"/>
          </w:tcPr>
          <w:p w:rsidR="006F1678" w:rsidRPr="001E74E8" w:rsidRDefault="006F1678" w:rsidP="004B42CA">
            <w:pPr>
              <w:pStyle w:val="Tabletextright"/>
            </w:pPr>
            <w:r w:rsidRPr="001E74E8">
              <w:t>19.56</w:t>
            </w:r>
          </w:p>
        </w:tc>
        <w:tc>
          <w:tcPr>
            <w:tcW w:w="575" w:type="dxa"/>
          </w:tcPr>
          <w:p w:rsidR="006F1678" w:rsidRPr="001E74E8" w:rsidRDefault="006F1678" w:rsidP="004B42CA">
            <w:pPr>
              <w:pStyle w:val="Tabletextright"/>
            </w:pPr>
            <w:r w:rsidRPr="001E74E8">
              <w:t>68.17</w:t>
            </w:r>
          </w:p>
        </w:tc>
        <w:tc>
          <w:tcPr>
            <w:tcW w:w="702" w:type="dxa"/>
          </w:tcPr>
          <w:p w:rsidR="006F1678" w:rsidRPr="001E74E8" w:rsidRDefault="006F1678" w:rsidP="004B42CA">
            <w:pPr>
              <w:pStyle w:val="Tabletextright"/>
            </w:pPr>
            <w:r w:rsidRPr="001E74E8">
              <w:t>12.27</w:t>
            </w:r>
          </w:p>
        </w:tc>
        <w:tc>
          <w:tcPr>
            <w:tcW w:w="582" w:type="dxa"/>
          </w:tcPr>
          <w:p w:rsidR="006F1678" w:rsidRPr="001E74E8" w:rsidRDefault="006F1678" w:rsidP="004B42CA">
            <w:pPr>
              <w:pStyle w:val="Tabletextcentred"/>
            </w:pPr>
            <w:r w:rsidRPr="001E74E8">
              <w:t>gmS</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6.53</w:t>
            </w:r>
          </w:p>
        </w:tc>
        <w:tc>
          <w:tcPr>
            <w:tcW w:w="1842" w:type="dxa"/>
          </w:tcPr>
          <w:p w:rsidR="006F1678" w:rsidRPr="001E74E8" w:rsidRDefault="006F1678" w:rsidP="001E74E8">
            <w:pPr>
              <w:pStyle w:val="Tabletextleft"/>
            </w:pPr>
            <w:r w:rsidRPr="001E74E8">
              <w:fldChar w:fldCharType="begin">
                <w:fldData xml:space="preserve">PEVuZE5vdGU+PENpdGU+PEF1dGhvcj5GcmFua2xpbjwvQXV0aG9yPjxZZWFyPjE5OTc8L1llYXI+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==
</w:fldData>
              </w:fldChar>
            </w:r>
            <w:r w:rsidRPr="001E74E8">
              <w:instrText xml:space="preserve"> ADDIN EN.CITE </w:instrText>
            </w:r>
            <w:r w:rsidRPr="001E74E8">
              <w:fldChar w:fldCharType="begin">
                <w:fldData xml:space="preserve">PEVuZE5vdGU+PENpdGU+PEF1dGhvcj5GcmFua2xpbjwvQXV0aG9yPjxZZWFyPjE5OTc8L1llYXI+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==
</w:fldData>
              </w:fldChar>
            </w:r>
            <w:r w:rsidRPr="001E74E8">
              <w:instrText xml:space="preserve"> ADDIN EN.CITE.DATA </w:instrText>
            </w:r>
            <w:r w:rsidRPr="001E74E8">
              <w:fldChar w:fldCharType="end"/>
            </w:r>
            <w:r w:rsidRPr="001E74E8">
              <w:fldChar w:fldCharType="separate"/>
            </w:r>
            <w:r w:rsidRPr="001E74E8">
              <w:t>O'Brien et al., 1993; Franklin, 1997; 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Aurora australis</w:t>
            </w:r>
          </w:p>
        </w:tc>
        <w:tc>
          <w:tcPr>
            <w:tcW w:w="1418" w:type="dxa"/>
          </w:tcPr>
          <w:p w:rsidR="006F1678" w:rsidRPr="001E74E8" w:rsidRDefault="006F1678" w:rsidP="001E74E8">
            <w:pPr>
              <w:pStyle w:val="Tabletextleft"/>
            </w:pPr>
            <w:r w:rsidRPr="001E74E8">
              <w:t>GA901_KROCK</w:t>
            </w:r>
          </w:p>
        </w:tc>
        <w:tc>
          <w:tcPr>
            <w:tcW w:w="1531" w:type="dxa"/>
          </w:tcPr>
          <w:p w:rsidR="006F1678" w:rsidRPr="001E74E8" w:rsidRDefault="006F1678" w:rsidP="001E74E8">
            <w:pPr>
              <w:pStyle w:val="Tabletextleft"/>
            </w:pPr>
            <w:r w:rsidRPr="001E74E8">
              <w:t>901/76GR29</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-67.046500</w:t>
            </w:r>
          </w:p>
        </w:tc>
        <w:tc>
          <w:tcPr>
            <w:tcW w:w="1145" w:type="dxa"/>
          </w:tcPr>
          <w:p w:rsidR="006F1678" w:rsidRPr="001E74E8" w:rsidRDefault="006F1678" w:rsidP="004B42CA">
            <w:pPr>
              <w:pStyle w:val="Tabletextright"/>
            </w:pPr>
            <w:r w:rsidRPr="001E74E8">
              <w:t>68.847000</w:t>
            </w:r>
          </w:p>
        </w:tc>
        <w:tc>
          <w:tcPr>
            <w:tcW w:w="708" w:type="dxa"/>
          </w:tcPr>
          <w:p w:rsidR="006F1678" w:rsidRPr="001E74E8" w:rsidRDefault="006F1678" w:rsidP="004B42CA">
            <w:pPr>
              <w:pStyle w:val="Tabletextright"/>
            </w:pPr>
            <w:r w:rsidRPr="001E74E8">
              <w:t>200</w:t>
            </w:r>
          </w:p>
        </w:tc>
        <w:tc>
          <w:tcPr>
            <w:tcW w:w="568" w:type="dxa"/>
          </w:tcPr>
          <w:p w:rsidR="006F1678" w:rsidRPr="001E74E8" w:rsidRDefault="006F1678" w:rsidP="004B42CA">
            <w:pPr>
              <w:pStyle w:val="Tabletextright"/>
            </w:pPr>
            <w:r w:rsidRPr="001E74E8">
              <w:t>63.45</w:t>
            </w:r>
          </w:p>
        </w:tc>
        <w:tc>
          <w:tcPr>
            <w:tcW w:w="575" w:type="dxa"/>
          </w:tcPr>
          <w:p w:rsidR="006F1678" w:rsidRPr="001E74E8" w:rsidRDefault="006F1678" w:rsidP="004B42CA">
            <w:pPr>
              <w:pStyle w:val="Tabletextright"/>
            </w:pPr>
            <w:r w:rsidRPr="001E74E8">
              <w:t>35.70</w:t>
            </w:r>
          </w:p>
        </w:tc>
        <w:tc>
          <w:tcPr>
            <w:tcW w:w="702" w:type="dxa"/>
          </w:tcPr>
          <w:p w:rsidR="006F1678" w:rsidRPr="001E74E8" w:rsidRDefault="006F1678" w:rsidP="004B42CA">
            <w:pPr>
              <w:pStyle w:val="Tabletextright"/>
            </w:pPr>
            <w:r w:rsidRPr="001E74E8">
              <w:t>0.86</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3.59</w:t>
            </w:r>
          </w:p>
        </w:tc>
        <w:tc>
          <w:tcPr>
            <w:tcW w:w="923" w:type="dxa"/>
          </w:tcPr>
          <w:p w:rsidR="006F1678" w:rsidRPr="001E74E8" w:rsidRDefault="006F1678" w:rsidP="004B42CA">
            <w:pPr>
              <w:pStyle w:val="Tabletextright"/>
            </w:pPr>
            <w:r w:rsidRPr="001E74E8">
              <w:t>0.29</w:t>
            </w:r>
          </w:p>
        </w:tc>
        <w:tc>
          <w:tcPr>
            <w:tcW w:w="1842" w:type="dxa"/>
          </w:tcPr>
          <w:p w:rsidR="006F1678" w:rsidRPr="001E74E8" w:rsidRDefault="006F1678" w:rsidP="001E74E8">
            <w:pPr>
              <w:pStyle w:val="Tabletextleft"/>
            </w:pPr>
            <w:r w:rsidRPr="001E74E8">
              <w:fldChar w:fldCharType="begin">
                <w:fldData xml:space="preserve">PEVuZE5vdGU+PENpdGU+PEF1dGhvcj5GcmFua2xpbjwvQXV0aG9yPjxZZWFyPjE5OTc8L1llYXI+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==
</w:fldData>
              </w:fldChar>
            </w:r>
            <w:r w:rsidRPr="001E74E8">
              <w:instrText xml:space="preserve"> ADDIN EN.CITE </w:instrText>
            </w:r>
            <w:r w:rsidRPr="001E74E8">
              <w:fldChar w:fldCharType="begin">
                <w:fldData xml:space="preserve">PEVuZE5vdGU+PENpdGU+PEF1dGhvcj5GcmFua2xpbjwvQXV0aG9yPjxZZWFyPjE5OTc8L1llYXI+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==
</w:fldData>
              </w:fldChar>
            </w:r>
            <w:r w:rsidRPr="001E74E8">
              <w:instrText xml:space="preserve"> ADDIN EN.CITE.DATA </w:instrText>
            </w:r>
            <w:r w:rsidRPr="001E74E8">
              <w:fldChar w:fldCharType="end"/>
            </w:r>
            <w:r w:rsidRPr="001E74E8">
              <w:fldChar w:fldCharType="separate"/>
            </w:r>
            <w:r w:rsidRPr="001E74E8">
              <w:t>O'Brien et al., 1993; Franklin, 1997;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lastRenderedPageBreak/>
              <w:t>Aurora australis</w:t>
            </w:r>
          </w:p>
        </w:tc>
        <w:tc>
          <w:tcPr>
            <w:tcW w:w="1418" w:type="dxa"/>
          </w:tcPr>
          <w:p w:rsidR="006F1678" w:rsidRPr="001E74E8" w:rsidRDefault="006F1678" w:rsidP="001E74E8">
            <w:pPr>
              <w:pStyle w:val="Tabletextleft"/>
            </w:pPr>
            <w:r w:rsidRPr="001E74E8">
              <w:t>GA901_KROCK</w:t>
            </w:r>
          </w:p>
        </w:tc>
        <w:tc>
          <w:tcPr>
            <w:tcW w:w="1531" w:type="dxa"/>
          </w:tcPr>
          <w:p w:rsidR="006F1678" w:rsidRPr="001E74E8" w:rsidRDefault="006F1678" w:rsidP="001E74E8">
            <w:pPr>
              <w:pStyle w:val="Tabletextleft"/>
            </w:pPr>
            <w:r w:rsidRPr="001E74E8">
              <w:t>901/77GR30</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-67.515167</w:t>
            </w:r>
          </w:p>
        </w:tc>
        <w:tc>
          <w:tcPr>
            <w:tcW w:w="1145" w:type="dxa"/>
          </w:tcPr>
          <w:p w:rsidR="006F1678" w:rsidRPr="001E74E8" w:rsidRDefault="006F1678" w:rsidP="004B42CA">
            <w:pPr>
              <w:pStyle w:val="Tabletextright"/>
            </w:pPr>
            <w:r w:rsidRPr="001E74E8">
              <w:t>68.195667</w:t>
            </w:r>
          </w:p>
        </w:tc>
        <w:tc>
          <w:tcPr>
            <w:tcW w:w="708" w:type="dxa"/>
          </w:tcPr>
          <w:p w:rsidR="006F1678" w:rsidRPr="001E74E8" w:rsidRDefault="006F1678" w:rsidP="004B42CA">
            <w:pPr>
              <w:pStyle w:val="Tabletextright"/>
            </w:pPr>
            <w:r w:rsidRPr="001E74E8">
              <w:t>460</w:t>
            </w:r>
          </w:p>
        </w:tc>
        <w:tc>
          <w:tcPr>
            <w:tcW w:w="568" w:type="dxa"/>
          </w:tcPr>
          <w:p w:rsidR="006F1678" w:rsidRPr="001E74E8" w:rsidRDefault="006F1678" w:rsidP="004B42CA">
            <w:pPr>
              <w:pStyle w:val="Tabletextright"/>
            </w:pPr>
            <w:r w:rsidRPr="001E74E8">
              <w:t>63.00</w:t>
            </w:r>
          </w:p>
        </w:tc>
        <w:tc>
          <w:tcPr>
            <w:tcW w:w="575" w:type="dxa"/>
          </w:tcPr>
          <w:p w:rsidR="006F1678" w:rsidRPr="001E74E8" w:rsidRDefault="006F1678" w:rsidP="004B42CA">
            <w:pPr>
              <w:pStyle w:val="Tabletextright"/>
            </w:pPr>
            <w:r w:rsidRPr="001E74E8">
              <w:t>36.00</w:t>
            </w:r>
          </w:p>
        </w:tc>
        <w:tc>
          <w:tcPr>
            <w:tcW w:w="702" w:type="dxa"/>
          </w:tcPr>
          <w:p w:rsidR="006F1678" w:rsidRPr="001E74E8" w:rsidRDefault="006F1678" w:rsidP="004B42CA">
            <w:pPr>
              <w:pStyle w:val="Tabletextright"/>
            </w:pPr>
            <w:r w:rsidRPr="001E74E8">
              <w:t>1.00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18.26</w:t>
            </w:r>
          </w:p>
        </w:tc>
        <w:tc>
          <w:tcPr>
            <w:tcW w:w="1842" w:type="dxa"/>
          </w:tcPr>
          <w:p w:rsidR="006F1678" w:rsidRPr="001E74E8" w:rsidRDefault="006F1678" w:rsidP="001E74E8">
            <w:pPr>
              <w:pStyle w:val="Tabletextleft"/>
            </w:pPr>
            <w:r w:rsidRPr="001E74E8">
              <w:fldChar w:fldCharType="begin">
                <w:fldData xml:space="preserve">PEVuZE5vdGU+PENpdGU+PEF1dGhvcj5GcmFua2xpbjwvQXV0aG9yPjxZZWFyPjE5OTc8L1llYXI+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==
</w:fldData>
              </w:fldChar>
            </w:r>
            <w:r w:rsidRPr="001E74E8">
              <w:instrText xml:space="preserve"> ADDIN EN.CITE </w:instrText>
            </w:r>
            <w:r w:rsidRPr="001E74E8">
              <w:fldChar w:fldCharType="begin">
                <w:fldData xml:space="preserve">PEVuZE5vdGU+PENpdGU+PEF1dGhvcj5GcmFua2xpbjwvQXV0aG9yPjxZZWFyPjE5OTc8L1llYXI+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==
</w:fldData>
              </w:fldChar>
            </w:r>
            <w:r w:rsidRPr="001E74E8">
              <w:instrText xml:space="preserve"> ADDIN EN.CITE.DATA </w:instrText>
            </w:r>
            <w:r w:rsidRPr="001E74E8">
              <w:fldChar w:fldCharType="end"/>
            </w:r>
            <w:r w:rsidRPr="001E74E8">
              <w:fldChar w:fldCharType="separate"/>
            </w:r>
            <w:r w:rsidRPr="001E74E8">
              <w:t>O'Brien et al., 1993; Franklin, 1997; Harris et al., 1998</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Aurora australis</w:t>
            </w:r>
          </w:p>
        </w:tc>
        <w:tc>
          <w:tcPr>
            <w:tcW w:w="1418" w:type="dxa"/>
          </w:tcPr>
          <w:p w:rsidR="006F1678" w:rsidRPr="001E74E8" w:rsidRDefault="006F1678" w:rsidP="001E74E8">
            <w:pPr>
              <w:pStyle w:val="Tabletextleft"/>
            </w:pPr>
            <w:r w:rsidRPr="001E74E8">
              <w:t>GA901_KROCK</w:t>
            </w:r>
          </w:p>
        </w:tc>
        <w:tc>
          <w:tcPr>
            <w:tcW w:w="1531" w:type="dxa"/>
          </w:tcPr>
          <w:p w:rsidR="006F1678" w:rsidRPr="001E74E8" w:rsidRDefault="006F1678" w:rsidP="001E74E8">
            <w:pPr>
              <w:pStyle w:val="Tabletextleft"/>
            </w:pPr>
            <w:r w:rsidRPr="001E74E8">
              <w:t>901/92GR31</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-67.269500</w:t>
            </w:r>
          </w:p>
        </w:tc>
        <w:tc>
          <w:tcPr>
            <w:tcW w:w="1145" w:type="dxa"/>
          </w:tcPr>
          <w:p w:rsidR="006F1678" w:rsidRPr="001E74E8" w:rsidRDefault="006F1678" w:rsidP="004B42CA">
            <w:pPr>
              <w:pStyle w:val="Tabletextright"/>
            </w:pPr>
            <w:r w:rsidRPr="001E74E8">
              <w:t>65.423000</w:t>
            </w:r>
          </w:p>
        </w:tc>
        <w:tc>
          <w:tcPr>
            <w:tcW w:w="708" w:type="dxa"/>
          </w:tcPr>
          <w:p w:rsidR="006F1678" w:rsidRPr="001E74E8" w:rsidRDefault="006F1678" w:rsidP="004B42CA">
            <w:pPr>
              <w:pStyle w:val="Tabletextright"/>
            </w:pPr>
            <w:r w:rsidRPr="001E74E8">
              <w:t>110</w:t>
            </w:r>
          </w:p>
        </w:tc>
        <w:tc>
          <w:tcPr>
            <w:tcW w:w="568" w:type="dxa"/>
          </w:tcPr>
          <w:p w:rsidR="006F1678" w:rsidRPr="001E74E8" w:rsidRDefault="006F1678" w:rsidP="004B42CA">
            <w:pPr>
              <w:pStyle w:val="Tabletextright"/>
            </w:pPr>
            <w:r w:rsidRPr="001E74E8">
              <w:t>75.00</w:t>
            </w:r>
          </w:p>
        </w:tc>
        <w:tc>
          <w:tcPr>
            <w:tcW w:w="575" w:type="dxa"/>
          </w:tcPr>
          <w:p w:rsidR="006F1678" w:rsidRPr="001E74E8" w:rsidRDefault="006F1678" w:rsidP="004B42CA">
            <w:pPr>
              <w:pStyle w:val="Tabletextright"/>
            </w:pPr>
            <w:r w:rsidRPr="001E74E8">
              <w:t>16.00</w:t>
            </w:r>
          </w:p>
        </w:tc>
        <w:tc>
          <w:tcPr>
            <w:tcW w:w="702" w:type="dxa"/>
          </w:tcPr>
          <w:p w:rsidR="006F1678" w:rsidRPr="001E74E8" w:rsidRDefault="006F1678" w:rsidP="004B42CA">
            <w:pPr>
              <w:pStyle w:val="Tabletextright"/>
            </w:pPr>
            <w:r w:rsidRPr="001E74E8">
              <w:t>9.00</w:t>
            </w:r>
          </w:p>
        </w:tc>
        <w:tc>
          <w:tcPr>
            <w:tcW w:w="582" w:type="dxa"/>
          </w:tcPr>
          <w:p w:rsidR="006F1678" w:rsidRPr="001E74E8" w:rsidRDefault="006F1678" w:rsidP="004B42CA">
            <w:pPr>
              <w:pStyle w:val="Tabletextcentred"/>
            </w:pPr>
            <w:r w:rsidRPr="001E74E8">
              <w:t>gM</w:t>
            </w:r>
          </w:p>
        </w:tc>
        <w:tc>
          <w:tcPr>
            <w:tcW w:w="694" w:type="dxa"/>
          </w:tcPr>
          <w:p w:rsidR="006F1678" w:rsidRPr="001E74E8" w:rsidRDefault="006F1678" w:rsidP="004B42CA">
            <w:pPr>
              <w:pStyle w:val="Tabletextright"/>
            </w:pPr>
            <w:r w:rsidRPr="001E74E8">
              <w:t>28.81</w:t>
            </w:r>
          </w:p>
        </w:tc>
        <w:tc>
          <w:tcPr>
            <w:tcW w:w="923" w:type="dxa"/>
          </w:tcPr>
          <w:p w:rsidR="006F1678" w:rsidRPr="001E74E8" w:rsidRDefault="006F1678" w:rsidP="004B42CA">
            <w:pPr>
              <w:pStyle w:val="Tabletextright"/>
            </w:pPr>
            <w:r w:rsidRPr="001E74E8">
              <w:t>14.95</w:t>
            </w:r>
          </w:p>
        </w:tc>
        <w:tc>
          <w:tcPr>
            <w:tcW w:w="1842" w:type="dxa"/>
          </w:tcPr>
          <w:p w:rsidR="006F1678" w:rsidRPr="001E74E8" w:rsidRDefault="006F1678" w:rsidP="001E74E8">
            <w:pPr>
              <w:pStyle w:val="Tabletextleft"/>
            </w:pPr>
            <w:r w:rsidRPr="001E74E8">
              <w:fldChar w:fldCharType="begin">
                <w:fldData xml:space="preserve">PEVuZE5vdGU+PENpdGU+PEF1dGhvcj5GcmFua2xpbjwvQXV0aG9yPjxZZWFyPjE5OTc8L1llYXI+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==
</w:fldData>
              </w:fldChar>
            </w:r>
            <w:r w:rsidRPr="001E74E8">
              <w:instrText xml:space="preserve"> ADDIN EN.CITE </w:instrText>
            </w:r>
            <w:r w:rsidRPr="001E74E8">
              <w:fldChar w:fldCharType="begin">
                <w:fldData xml:space="preserve">PEVuZE5vdGU+PENpdGU+PEF1dGhvcj5GcmFua2xpbjwvQXV0aG9yPjxZZWFyPjE5OTc8L1llYXI+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==
</w:fldData>
              </w:fldChar>
            </w:r>
            <w:r w:rsidRPr="001E74E8">
              <w:instrText xml:space="preserve"> ADDIN EN.CITE.DATA </w:instrText>
            </w:r>
            <w:r w:rsidRPr="001E74E8">
              <w:fldChar w:fldCharType="end"/>
            </w:r>
            <w:r w:rsidRPr="001E74E8">
              <w:fldChar w:fldCharType="separate"/>
            </w:r>
            <w:r w:rsidRPr="001E74E8">
              <w:t>O'Brien et al., 1993; Franklin, 1997; Harris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Aurora Australis</w:t>
            </w:r>
          </w:p>
        </w:tc>
        <w:tc>
          <w:tcPr>
            <w:tcW w:w="1418" w:type="dxa"/>
          </w:tcPr>
          <w:p w:rsidR="006F1678" w:rsidRPr="001E74E8" w:rsidRDefault="006F1678" w:rsidP="001E74E8">
            <w:pPr>
              <w:pStyle w:val="Tabletextleft"/>
            </w:pPr>
            <w:r w:rsidRPr="001E74E8">
              <w:t>GA901_KROCK</w:t>
            </w:r>
          </w:p>
        </w:tc>
        <w:tc>
          <w:tcPr>
            <w:tcW w:w="1531" w:type="dxa"/>
          </w:tcPr>
          <w:p w:rsidR="006F1678" w:rsidRPr="001E74E8" w:rsidRDefault="006F1678" w:rsidP="001E74E8">
            <w:pPr>
              <w:pStyle w:val="Tabletextleft"/>
            </w:pPr>
            <w:r w:rsidRPr="001E74E8">
              <w:t>901/93GR32</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-67.419667</w:t>
            </w:r>
          </w:p>
        </w:tc>
        <w:tc>
          <w:tcPr>
            <w:tcW w:w="1145" w:type="dxa"/>
          </w:tcPr>
          <w:p w:rsidR="006F1678" w:rsidRPr="001E74E8" w:rsidRDefault="006F1678" w:rsidP="004B42CA">
            <w:pPr>
              <w:pStyle w:val="Tabletextright"/>
            </w:pPr>
            <w:r w:rsidRPr="001E74E8">
              <w:t>65.102333</w:t>
            </w:r>
          </w:p>
        </w:tc>
        <w:tc>
          <w:tcPr>
            <w:tcW w:w="708" w:type="dxa"/>
          </w:tcPr>
          <w:p w:rsidR="006F1678" w:rsidRPr="001E74E8" w:rsidRDefault="006F1678" w:rsidP="004B42CA">
            <w:pPr>
              <w:pStyle w:val="Tabletextright"/>
            </w:pPr>
            <w:r w:rsidRPr="001E74E8">
              <w:t>1057</w:t>
            </w:r>
          </w:p>
        </w:tc>
        <w:tc>
          <w:tcPr>
            <w:tcW w:w="680" w:type="dxa"/>
          </w:tcPr>
          <w:p w:rsidR="006F1678" w:rsidRPr="001E74E8" w:rsidRDefault="006F1678" w:rsidP="004B42CA">
            <w:pPr>
              <w:pStyle w:val="Tabletextright"/>
            </w:pPr>
            <w:r w:rsidRPr="001E74E8">
              <w:t>100.00</w:t>
            </w:r>
          </w:p>
        </w:tc>
        <w:tc>
          <w:tcPr>
            <w:tcW w:w="575" w:type="dxa"/>
          </w:tcPr>
          <w:p w:rsidR="006F1678" w:rsidRPr="001E74E8" w:rsidRDefault="006F1678" w:rsidP="004B42CA">
            <w:pPr>
              <w:pStyle w:val="Tabletextright"/>
            </w:pPr>
            <w:r w:rsidRPr="001E74E8">
              <w:t>0.00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Aurora Australis</w:t>
            </w:r>
          </w:p>
        </w:tc>
        <w:tc>
          <w:tcPr>
            <w:tcW w:w="1418" w:type="dxa"/>
          </w:tcPr>
          <w:p w:rsidR="006F1678" w:rsidRPr="001E74E8" w:rsidRDefault="006F1678" w:rsidP="001E74E8">
            <w:pPr>
              <w:pStyle w:val="Tabletextleft"/>
            </w:pPr>
            <w:r w:rsidRPr="001E74E8">
              <w:t>GA901_KROCK</w:t>
            </w:r>
          </w:p>
        </w:tc>
        <w:tc>
          <w:tcPr>
            <w:tcW w:w="1531" w:type="dxa"/>
          </w:tcPr>
          <w:p w:rsidR="006F1678" w:rsidRPr="001E74E8" w:rsidRDefault="006F1678" w:rsidP="001E74E8">
            <w:pPr>
              <w:pStyle w:val="Tabletextleft"/>
            </w:pPr>
            <w:r w:rsidRPr="001E74E8">
              <w:t>901/95GR33</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-66.840500</w:t>
            </w:r>
          </w:p>
        </w:tc>
        <w:tc>
          <w:tcPr>
            <w:tcW w:w="1145" w:type="dxa"/>
          </w:tcPr>
          <w:p w:rsidR="006F1678" w:rsidRPr="001E74E8" w:rsidRDefault="006F1678" w:rsidP="004B42CA">
            <w:pPr>
              <w:pStyle w:val="Tabletextright"/>
            </w:pPr>
            <w:r w:rsidRPr="001E74E8">
              <w:t>64.660500</w:t>
            </w:r>
          </w:p>
        </w:tc>
        <w:tc>
          <w:tcPr>
            <w:tcW w:w="708" w:type="dxa"/>
          </w:tcPr>
          <w:p w:rsidR="006F1678" w:rsidRPr="001E74E8" w:rsidRDefault="006F1678" w:rsidP="004B42CA">
            <w:pPr>
              <w:pStyle w:val="Tabletextright"/>
            </w:pPr>
            <w:r w:rsidRPr="001E74E8">
              <w:t>1520</w:t>
            </w:r>
          </w:p>
        </w:tc>
        <w:tc>
          <w:tcPr>
            <w:tcW w:w="680" w:type="dxa"/>
          </w:tcPr>
          <w:p w:rsidR="006F1678" w:rsidRPr="001E74E8" w:rsidRDefault="006F1678" w:rsidP="004B42CA">
            <w:pPr>
              <w:pStyle w:val="Tabletextright"/>
            </w:pPr>
            <w:r w:rsidRPr="001E74E8">
              <w:t>0.00</w:t>
            </w:r>
          </w:p>
        </w:tc>
        <w:tc>
          <w:tcPr>
            <w:tcW w:w="575" w:type="dxa"/>
          </w:tcPr>
          <w:p w:rsidR="006F1678" w:rsidRPr="001E74E8" w:rsidRDefault="006F1678" w:rsidP="004B42CA">
            <w:pPr>
              <w:pStyle w:val="Tabletextright"/>
            </w:pPr>
            <w:r w:rsidRPr="001E74E8">
              <w:t>10.00</w:t>
            </w:r>
          </w:p>
        </w:tc>
        <w:tc>
          <w:tcPr>
            <w:tcW w:w="702" w:type="dxa"/>
          </w:tcPr>
          <w:p w:rsidR="006F1678" w:rsidRPr="001E74E8" w:rsidRDefault="006F1678" w:rsidP="004B42CA">
            <w:pPr>
              <w:pStyle w:val="Tabletextright"/>
            </w:pPr>
            <w:r w:rsidRPr="001E74E8">
              <w:t>90.00</w:t>
            </w:r>
          </w:p>
        </w:tc>
        <w:tc>
          <w:tcPr>
            <w:tcW w:w="582" w:type="dxa"/>
          </w:tcPr>
          <w:p w:rsidR="006F1678" w:rsidRPr="001E74E8" w:rsidRDefault="006F1678" w:rsidP="004B42CA">
            <w:pPr>
              <w:pStyle w:val="Tabletextcentred"/>
            </w:pPr>
            <w:r w:rsidRPr="001E74E8">
              <w:t>G</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&lt;EndNote&gt;&lt;Cite&gt;&lt;Author&gt;O&amp;apos;Brien&lt;/Author&gt;&lt;Year&gt;1993&lt;/Year&gt;&lt;RecNum&gt;587&lt;/RecNum&gt;&lt;record&gt;&lt;rec-number&gt;587&lt;/rec-number&gt;&lt;foreign-keys&gt;&lt;key app="EN" db-id="eas2da9zr0d0v2exzppp9svs0ftppfvw0ww5"&gt;587&lt;/key&gt;&lt;/foreign-keys&gt;&lt;ref-type name="Generic"&gt;13&lt;/ref-type&gt;&lt;contributors&gt;&lt;authors&gt;&lt;author&gt;O&amp;apos;Brien, P. E.&lt;/author&gt;&lt;author&gt;Franklin, D.&lt;/author&gt;&lt;author&gt;O&amp;apos;Loughlin, M.&lt;/author&gt;&lt;/authors&gt;&lt;/contributors&gt;&lt;titles&gt;&lt;title&gt;Post cruise report - Prydz Bay and Mac. Robertson Shelf, Antarctica, January-March, 1993&lt;/title&gt;&lt;secondary-title&gt;Australian Geological Survey Organisation, Record&lt;/secondary-title&gt;&lt;/titles&gt;&lt;pages&gt;39&lt;/pages&gt;&lt;volume&gt;1993/78&lt;/volume&gt;&lt;dates&gt;&lt;year&gt;1993&lt;/year&gt;&lt;/dates&gt;&lt;urls&gt;&lt;/urls&gt;&lt;/record&gt;&lt;/Cite&gt;&lt;/EndNote&gt;</w:instrText>
            </w:r>
            <w:r w:rsidRPr="001E74E8">
              <w:fldChar w:fldCharType="separate"/>
            </w:r>
            <w:r w:rsidRPr="001E74E8">
              <w:t>O'Brien et al., 1993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Aurora Australis</w:t>
            </w:r>
          </w:p>
        </w:tc>
        <w:tc>
          <w:tcPr>
            <w:tcW w:w="1418" w:type="dxa"/>
          </w:tcPr>
          <w:p w:rsidR="006F1678" w:rsidRPr="001E74E8" w:rsidRDefault="006F1678" w:rsidP="001E74E8">
            <w:pPr>
              <w:pStyle w:val="Tabletextleft"/>
            </w:pPr>
            <w:r w:rsidRPr="001E74E8">
              <w:t>GA901_KROCK</w:t>
            </w:r>
          </w:p>
        </w:tc>
        <w:tc>
          <w:tcPr>
            <w:tcW w:w="1531" w:type="dxa"/>
          </w:tcPr>
          <w:p w:rsidR="006F1678" w:rsidRPr="001E74E8" w:rsidRDefault="006F1678" w:rsidP="001E74E8">
            <w:pPr>
              <w:pStyle w:val="Tabletextleft"/>
            </w:pPr>
            <w:r w:rsidRPr="001E74E8">
              <w:t>901/GC10</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-66.802500</w:t>
            </w:r>
          </w:p>
        </w:tc>
        <w:tc>
          <w:tcPr>
            <w:tcW w:w="1145" w:type="dxa"/>
          </w:tcPr>
          <w:p w:rsidR="006F1678" w:rsidRPr="001E74E8" w:rsidRDefault="006F1678" w:rsidP="004B42CA">
            <w:pPr>
              <w:pStyle w:val="Tabletextright"/>
            </w:pPr>
            <w:r w:rsidRPr="001E74E8">
              <w:t>70.082667</w:t>
            </w:r>
          </w:p>
        </w:tc>
        <w:tc>
          <w:tcPr>
            <w:tcW w:w="708" w:type="dxa"/>
          </w:tcPr>
          <w:p w:rsidR="006F1678" w:rsidRPr="001E74E8" w:rsidRDefault="006F1678" w:rsidP="004B42CA">
            <w:pPr>
              <w:pStyle w:val="Tabletextright"/>
            </w:pPr>
            <w:r w:rsidRPr="001E74E8">
              <w:t>1257</w:t>
            </w:r>
          </w:p>
        </w:tc>
        <w:tc>
          <w:tcPr>
            <w:tcW w:w="680" w:type="dxa"/>
          </w:tcPr>
          <w:p w:rsidR="006F1678" w:rsidRPr="001E74E8" w:rsidRDefault="006F1678" w:rsidP="004B42CA">
            <w:pPr>
              <w:pStyle w:val="Tabletextright"/>
            </w:pPr>
            <w:r w:rsidRPr="001E74E8">
              <w:t>4.28</w:t>
            </w:r>
          </w:p>
        </w:tc>
        <w:tc>
          <w:tcPr>
            <w:tcW w:w="575" w:type="dxa"/>
          </w:tcPr>
          <w:p w:rsidR="006F1678" w:rsidRPr="001E74E8" w:rsidRDefault="006F1678" w:rsidP="004B42CA">
            <w:pPr>
              <w:pStyle w:val="Tabletextright"/>
            </w:pPr>
            <w:r w:rsidRPr="001E74E8">
              <w:t>89.01</w:t>
            </w:r>
          </w:p>
        </w:tc>
        <w:tc>
          <w:tcPr>
            <w:tcW w:w="702" w:type="dxa"/>
          </w:tcPr>
          <w:p w:rsidR="006F1678" w:rsidRPr="001E74E8" w:rsidRDefault="006F1678" w:rsidP="004B42CA">
            <w:pPr>
              <w:pStyle w:val="Tabletextright"/>
            </w:pPr>
            <w:r w:rsidRPr="001E74E8">
              <w:t>6.71</w:t>
            </w:r>
          </w:p>
        </w:tc>
        <w:tc>
          <w:tcPr>
            <w:tcW w:w="582" w:type="dxa"/>
          </w:tcPr>
          <w:p w:rsidR="006F1678" w:rsidRPr="001E74E8" w:rsidRDefault="006F1678" w:rsidP="004B42CA">
            <w:pPr>
              <w:pStyle w:val="Tabletextcentred"/>
            </w:pPr>
            <w:r w:rsidRPr="001E74E8">
              <w:t>gS</w:t>
            </w:r>
          </w:p>
        </w:tc>
        <w:tc>
          <w:tcPr>
            <w:tcW w:w="694" w:type="dxa"/>
          </w:tcPr>
          <w:p w:rsidR="006F1678" w:rsidRPr="001E74E8" w:rsidRDefault="006F1678" w:rsidP="004B42CA">
            <w:pPr>
              <w:pStyle w:val="Tabletextright"/>
            </w:pPr>
            <w:r w:rsidRPr="001E74E8">
              <w:t>7.90</w:t>
            </w:r>
          </w:p>
        </w:tc>
        <w:tc>
          <w:tcPr>
            <w:tcW w:w="923" w:type="dxa"/>
          </w:tcPr>
          <w:p w:rsidR="006F1678" w:rsidRPr="001E74E8" w:rsidRDefault="006F1678" w:rsidP="004B42CA">
            <w:pPr>
              <w:pStyle w:val="Tabletextright"/>
            </w:pPr>
            <w:r w:rsidRPr="001E74E8">
              <w:t>0.62</w:t>
            </w:r>
          </w:p>
        </w:tc>
        <w:tc>
          <w:tcPr>
            <w:tcW w:w="1842" w:type="dxa"/>
          </w:tcPr>
          <w:p w:rsidR="006F1678" w:rsidRPr="001E74E8" w:rsidRDefault="006F1678" w:rsidP="001E74E8">
            <w:pPr>
              <w:pStyle w:val="Tabletextleft"/>
            </w:pPr>
            <w:r w:rsidRPr="001E74E8">
              <w:t>O'Brien et al., 1993; MARS</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16</w:t>
            </w:r>
          </w:p>
        </w:tc>
        <w:tc>
          <w:tcPr>
            <w:tcW w:w="1531" w:type="dxa"/>
          </w:tcPr>
          <w:p w:rsidR="006F1678" w:rsidRPr="001E74E8" w:rsidRDefault="006F1678" w:rsidP="001E74E8">
            <w:pPr>
              <w:pStyle w:val="Tabletextleft"/>
            </w:pPr>
            <w:r w:rsidRPr="001E74E8">
              <w:t>005-TC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-56.083000</w:t>
            </w:r>
          </w:p>
        </w:tc>
        <w:tc>
          <w:tcPr>
            <w:tcW w:w="1145" w:type="dxa"/>
          </w:tcPr>
          <w:p w:rsidR="006F1678" w:rsidRPr="001E74E8" w:rsidRDefault="006F1678" w:rsidP="004B42CA">
            <w:pPr>
              <w:pStyle w:val="Tabletextright"/>
            </w:pPr>
            <w:r w:rsidRPr="001E74E8">
              <w:t>159.083000</w:t>
            </w:r>
          </w:p>
        </w:tc>
        <w:tc>
          <w:tcPr>
            <w:tcW w:w="708" w:type="dxa"/>
          </w:tcPr>
          <w:p w:rsidR="006F1678" w:rsidRPr="001E74E8" w:rsidRDefault="006F1678" w:rsidP="004B42CA">
            <w:pPr>
              <w:pStyle w:val="Tabletextright"/>
            </w:pPr>
            <w:r w:rsidRPr="001E74E8">
              <w:t>3899</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t>NGDC</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27</w:t>
            </w:r>
          </w:p>
        </w:tc>
        <w:tc>
          <w:tcPr>
            <w:tcW w:w="1531" w:type="dxa"/>
          </w:tcPr>
          <w:p w:rsidR="006F1678" w:rsidRPr="001E74E8" w:rsidRDefault="006F1678" w:rsidP="001E74E8">
            <w:pPr>
              <w:pStyle w:val="Tabletextleft"/>
            </w:pPr>
            <w:r w:rsidRPr="001E74E8">
              <w:t>017-TC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-59.618000</w:t>
            </w:r>
          </w:p>
        </w:tc>
        <w:tc>
          <w:tcPr>
            <w:tcW w:w="1145" w:type="dxa"/>
          </w:tcPr>
          <w:p w:rsidR="006F1678" w:rsidRPr="001E74E8" w:rsidRDefault="006F1678" w:rsidP="004B42CA">
            <w:pPr>
              <w:pStyle w:val="Tabletextright"/>
            </w:pPr>
            <w:r w:rsidRPr="001E74E8">
              <w:t>155.238000</w:t>
            </w:r>
          </w:p>
        </w:tc>
        <w:tc>
          <w:tcPr>
            <w:tcW w:w="708" w:type="dxa"/>
          </w:tcPr>
          <w:p w:rsidR="006F1678" w:rsidRPr="001E74E8" w:rsidRDefault="006F1678" w:rsidP="004B42CA">
            <w:pPr>
              <w:pStyle w:val="Tabletextright"/>
            </w:pPr>
            <w:r w:rsidRPr="001E74E8">
              <w:t>3208</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t>NGDC</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27</w:t>
            </w:r>
          </w:p>
        </w:tc>
        <w:tc>
          <w:tcPr>
            <w:tcW w:w="1531" w:type="dxa"/>
          </w:tcPr>
          <w:p w:rsidR="006F1678" w:rsidRPr="001E74E8" w:rsidRDefault="006F1678" w:rsidP="001E74E8">
            <w:pPr>
              <w:pStyle w:val="Tabletextleft"/>
            </w:pPr>
            <w:r w:rsidRPr="001E74E8">
              <w:t>018-TC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-59.087000</w:t>
            </w:r>
          </w:p>
        </w:tc>
        <w:tc>
          <w:tcPr>
            <w:tcW w:w="1145" w:type="dxa"/>
          </w:tcPr>
          <w:p w:rsidR="006F1678" w:rsidRPr="001E74E8" w:rsidRDefault="006F1678" w:rsidP="004B42CA">
            <w:pPr>
              <w:pStyle w:val="Tabletextright"/>
            </w:pPr>
            <w:r w:rsidRPr="001E74E8">
              <w:t>157.048000</w:t>
            </w:r>
          </w:p>
        </w:tc>
        <w:tc>
          <w:tcPr>
            <w:tcW w:w="708" w:type="dxa"/>
          </w:tcPr>
          <w:p w:rsidR="006F1678" w:rsidRPr="001E74E8" w:rsidRDefault="006F1678" w:rsidP="004B42CA">
            <w:pPr>
              <w:pStyle w:val="Tabletextright"/>
            </w:pPr>
            <w:r w:rsidRPr="001E74E8">
              <w:t>3123</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t>NGDC</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27</w:t>
            </w:r>
          </w:p>
        </w:tc>
        <w:tc>
          <w:tcPr>
            <w:tcW w:w="1531" w:type="dxa"/>
          </w:tcPr>
          <w:p w:rsidR="006F1678" w:rsidRPr="001E74E8" w:rsidRDefault="006F1678" w:rsidP="001E74E8">
            <w:pPr>
              <w:pStyle w:val="Tabletextleft"/>
            </w:pPr>
            <w:r w:rsidRPr="001E74E8">
              <w:t>024-PC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-59.087000</w:t>
            </w:r>
          </w:p>
        </w:tc>
        <w:tc>
          <w:tcPr>
            <w:tcW w:w="1145" w:type="dxa"/>
          </w:tcPr>
          <w:p w:rsidR="006F1678" w:rsidRPr="001E74E8" w:rsidRDefault="006F1678" w:rsidP="004B42CA">
            <w:pPr>
              <w:pStyle w:val="Tabletextright"/>
            </w:pPr>
            <w:r w:rsidRPr="001E74E8">
              <w:t>157.048000</w:t>
            </w:r>
          </w:p>
        </w:tc>
        <w:tc>
          <w:tcPr>
            <w:tcW w:w="708" w:type="dxa"/>
          </w:tcPr>
          <w:p w:rsidR="006F1678" w:rsidRPr="001E74E8" w:rsidRDefault="006F1678" w:rsidP="004B42CA">
            <w:pPr>
              <w:pStyle w:val="Tabletextright"/>
            </w:pPr>
            <w:r w:rsidRPr="001E74E8">
              <w:t>3123</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t>NGDC</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27</w:t>
            </w:r>
          </w:p>
        </w:tc>
        <w:tc>
          <w:tcPr>
            <w:tcW w:w="1531" w:type="dxa"/>
          </w:tcPr>
          <w:p w:rsidR="006F1678" w:rsidRPr="001E74E8" w:rsidRDefault="006F1678" w:rsidP="001E74E8">
            <w:pPr>
              <w:pStyle w:val="Tabletextleft"/>
            </w:pPr>
            <w:r w:rsidRPr="001E74E8">
              <w:t>025-PC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-57.932000</w:t>
            </w:r>
          </w:p>
        </w:tc>
        <w:tc>
          <w:tcPr>
            <w:tcW w:w="1145" w:type="dxa"/>
          </w:tcPr>
          <w:p w:rsidR="006F1678" w:rsidRPr="001E74E8" w:rsidRDefault="006F1678" w:rsidP="004B42CA">
            <w:pPr>
              <w:pStyle w:val="Tabletextright"/>
            </w:pPr>
            <w:r w:rsidRPr="001E74E8">
              <w:t>143.722000</w:t>
            </w:r>
          </w:p>
        </w:tc>
        <w:tc>
          <w:tcPr>
            <w:tcW w:w="708" w:type="dxa"/>
          </w:tcPr>
          <w:p w:rsidR="006F1678" w:rsidRPr="001E74E8" w:rsidRDefault="006F1678" w:rsidP="004B42CA">
            <w:pPr>
              <w:pStyle w:val="Tabletextright"/>
            </w:pPr>
            <w:r w:rsidRPr="001E74E8">
              <w:t>3528</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t>NGDC</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27</w:t>
            </w:r>
          </w:p>
        </w:tc>
        <w:tc>
          <w:tcPr>
            <w:tcW w:w="1531" w:type="dxa"/>
          </w:tcPr>
          <w:p w:rsidR="006F1678" w:rsidRPr="001E74E8" w:rsidRDefault="006F1678" w:rsidP="001E74E8">
            <w:pPr>
              <w:pStyle w:val="Tabletextleft"/>
            </w:pPr>
            <w:r w:rsidRPr="001E74E8">
              <w:t>023-PC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-59.618000</w:t>
            </w:r>
          </w:p>
        </w:tc>
        <w:tc>
          <w:tcPr>
            <w:tcW w:w="1145" w:type="dxa"/>
          </w:tcPr>
          <w:p w:rsidR="006F1678" w:rsidRPr="001E74E8" w:rsidRDefault="006F1678" w:rsidP="004B42CA">
            <w:pPr>
              <w:pStyle w:val="Tabletextright"/>
            </w:pPr>
            <w:r w:rsidRPr="001E74E8">
              <w:t>155.238000</w:t>
            </w:r>
          </w:p>
        </w:tc>
        <w:tc>
          <w:tcPr>
            <w:tcW w:w="708" w:type="dxa"/>
          </w:tcPr>
          <w:p w:rsidR="006F1678" w:rsidRPr="001E74E8" w:rsidRDefault="006F1678" w:rsidP="004B42CA">
            <w:pPr>
              <w:pStyle w:val="Tabletextright"/>
            </w:pPr>
            <w:r w:rsidRPr="001E74E8">
              <w:t>3208</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54.46</w:t>
            </w:r>
          </w:p>
        </w:tc>
        <w:tc>
          <w:tcPr>
            <w:tcW w:w="923" w:type="dxa"/>
          </w:tcPr>
          <w:p w:rsidR="006F1678" w:rsidRPr="001E74E8" w:rsidRDefault="006F1678" w:rsidP="004B42CA">
            <w:pPr>
              <w:pStyle w:val="Tabletextright"/>
            </w:pPr>
            <w:r w:rsidRPr="001E74E8">
              <w:t>16.87</w:t>
            </w:r>
          </w:p>
        </w:tc>
        <w:tc>
          <w:tcPr>
            <w:tcW w:w="1842" w:type="dxa"/>
          </w:tcPr>
          <w:p w:rsidR="006F1678" w:rsidRPr="001E74E8" w:rsidRDefault="006F1678" w:rsidP="001E74E8">
            <w:pPr>
              <w:pStyle w:val="Tabletextleft"/>
            </w:pPr>
            <w:r w:rsidRPr="001E74E8">
              <w:t>Bradtmiller et al., 2009; NGDC</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34</w:t>
            </w:r>
          </w:p>
        </w:tc>
        <w:tc>
          <w:tcPr>
            <w:tcW w:w="1531" w:type="dxa"/>
          </w:tcPr>
          <w:p w:rsidR="006F1678" w:rsidRPr="001E74E8" w:rsidRDefault="006F1678" w:rsidP="001E74E8">
            <w:pPr>
              <w:pStyle w:val="Tabletextleft"/>
            </w:pPr>
            <w:r w:rsidRPr="001E74E8">
              <w:t>002-PH</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-57.950000</w:t>
            </w:r>
          </w:p>
        </w:tc>
        <w:tc>
          <w:tcPr>
            <w:tcW w:w="1145" w:type="dxa"/>
          </w:tcPr>
          <w:p w:rsidR="006F1678" w:rsidRPr="001E74E8" w:rsidRDefault="006F1678" w:rsidP="004B42CA">
            <w:pPr>
              <w:pStyle w:val="Tabletextright"/>
            </w:pPr>
            <w:r w:rsidRPr="001E74E8">
              <w:t>135.067000</w:t>
            </w:r>
          </w:p>
        </w:tc>
        <w:tc>
          <w:tcPr>
            <w:tcW w:w="708" w:type="dxa"/>
          </w:tcPr>
          <w:p w:rsidR="006F1678" w:rsidRPr="001E74E8" w:rsidRDefault="006F1678" w:rsidP="004B42CA">
            <w:pPr>
              <w:pStyle w:val="Tabletextright"/>
            </w:pPr>
            <w:r w:rsidRPr="001E74E8">
              <w:t>4595</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34</w:t>
            </w:r>
          </w:p>
        </w:tc>
        <w:tc>
          <w:tcPr>
            <w:tcW w:w="1531" w:type="dxa"/>
          </w:tcPr>
          <w:p w:rsidR="006F1678" w:rsidRPr="001E74E8" w:rsidRDefault="006F1678" w:rsidP="001E74E8">
            <w:pPr>
              <w:pStyle w:val="Tabletextleft"/>
            </w:pPr>
            <w:r w:rsidRPr="001E74E8">
              <w:t>002-TC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-56.998000</w:t>
            </w:r>
          </w:p>
        </w:tc>
        <w:tc>
          <w:tcPr>
            <w:tcW w:w="1145" w:type="dxa"/>
          </w:tcPr>
          <w:p w:rsidR="006F1678" w:rsidRPr="001E74E8" w:rsidRDefault="006F1678" w:rsidP="004B42CA">
            <w:pPr>
              <w:pStyle w:val="Tabletextright"/>
            </w:pPr>
            <w:r w:rsidRPr="001E74E8">
              <w:t>169.835000</w:t>
            </w:r>
          </w:p>
        </w:tc>
        <w:tc>
          <w:tcPr>
            <w:tcW w:w="708" w:type="dxa"/>
          </w:tcPr>
          <w:p w:rsidR="006F1678" w:rsidRPr="001E74E8" w:rsidRDefault="006F1678" w:rsidP="004B42CA">
            <w:pPr>
              <w:pStyle w:val="Tabletextright"/>
            </w:pPr>
            <w:r w:rsidRPr="001E74E8">
              <w:t>5190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34</w:t>
            </w:r>
          </w:p>
        </w:tc>
        <w:tc>
          <w:tcPr>
            <w:tcW w:w="1531" w:type="dxa"/>
          </w:tcPr>
          <w:p w:rsidR="006F1678" w:rsidRPr="001E74E8" w:rsidRDefault="006F1678" w:rsidP="001E74E8">
            <w:pPr>
              <w:pStyle w:val="Tabletextleft"/>
            </w:pPr>
            <w:r w:rsidRPr="001E74E8">
              <w:t>005-TC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-57.388000</w:t>
            </w:r>
          </w:p>
        </w:tc>
        <w:tc>
          <w:tcPr>
            <w:tcW w:w="1145" w:type="dxa"/>
          </w:tcPr>
          <w:p w:rsidR="006F1678" w:rsidRPr="001E74E8" w:rsidRDefault="006F1678" w:rsidP="004B42CA">
            <w:pPr>
              <w:pStyle w:val="Tabletextright"/>
            </w:pPr>
            <w:r w:rsidRPr="001E74E8">
              <w:t>159.993000</w:t>
            </w:r>
          </w:p>
        </w:tc>
        <w:tc>
          <w:tcPr>
            <w:tcW w:w="708" w:type="dxa"/>
          </w:tcPr>
          <w:p w:rsidR="006F1678" w:rsidRPr="001E74E8" w:rsidRDefault="006F1678" w:rsidP="004B42CA">
            <w:pPr>
              <w:pStyle w:val="Tabletextright"/>
            </w:pPr>
            <w:r w:rsidRPr="001E74E8">
              <w:t>3842</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34</w:t>
            </w:r>
          </w:p>
        </w:tc>
        <w:tc>
          <w:tcPr>
            <w:tcW w:w="1531" w:type="dxa"/>
          </w:tcPr>
          <w:p w:rsidR="006F1678" w:rsidRPr="001E74E8" w:rsidRDefault="006F1678" w:rsidP="001E74E8">
            <w:pPr>
              <w:pStyle w:val="Tabletextleft"/>
            </w:pPr>
            <w:r w:rsidRPr="001E74E8">
              <w:t>016-TC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-58.117000</w:t>
            </w:r>
          </w:p>
        </w:tc>
        <w:tc>
          <w:tcPr>
            <w:tcW w:w="1145" w:type="dxa"/>
          </w:tcPr>
          <w:p w:rsidR="006F1678" w:rsidRPr="001E74E8" w:rsidRDefault="006F1678" w:rsidP="004B42CA">
            <w:pPr>
              <w:pStyle w:val="Tabletextright"/>
            </w:pPr>
            <w:r w:rsidRPr="001E74E8">
              <w:t>144.938000</w:t>
            </w:r>
          </w:p>
        </w:tc>
        <w:tc>
          <w:tcPr>
            <w:tcW w:w="708" w:type="dxa"/>
          </w:tcPr>
          <w:p w:rsidR="006F1678" w:rsidRPr="001E74E8" w:rsidRDefault="006F1678" w:rsidP="004B42CA">
            <w:pPr>
              <w:pStyle w:val="Tabletextright"/>
            </w:pPr>
            <w:r w:rsidRPr="001E74E8">
              <w:t>3586</w:t>
            </w:r>
          </w:p>
        </w:tc>
        <w:tc>
          <w:tcPr>
            <w:tcW w:w="680" w:type="dxa"/>
          </w:tcPr>
          <w:p w:rsidR="006F1678" w:rsidRPr="001E74E8" w:rsidRDefault="006F1678" w:rsidP="004B42CA">
            <w:pPr>
              <w:pStyle w:val="Tabletextright"/>
            </w:pPr>
            <w:r w:rsidRPr="001E74E8">
              <w:t>85.40</w:t>
            </w:r>
          </w:p>
        </w:tc>
        <w:tc>
          <w:tcPr>
            <w:tcW w:w="575" w:type="dxa"/>
          </w:tcPr>
          <w:p w:rsidR="006F1678" w:rsidRPr="001E74E8" w:rsidRDefault="006F1678" w:rsidP="004B42CA">
            <w:pPr>
              <w:pStyle w:val="Tabletextright"/>
            </w:pPr>
            <w:r w:rsidRPr="001E74E8">
              <w:t>14.60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68.39</w:t>
            </w:r>
          </w:p>
        </w:tc>
        <w:tc>
          <w:tcPr>
            <w:tcW w:w="1842" w:type="dxa"/>
          </w:tcPr>
          <w:p w:rsidR="006F1678" w:rsidRPr="001E74E8" w:rsidRDefault="006F1678" w:rsidP="001E74E8">
            <w:pPr>
              <w:pStyle w:val="Tabletextleft"/>
            </w:pPr>
            <w:r w:rsidRPr="001E74E8">
              <w:t>MARS</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34</w:t>
            </w:r>
          </w:p>
        </w:tc>
        <w:tc>
          <w:tcPr>
            <w:tcW w:w="1531" w:type="dxa"/>
          </w:tcPr>
          <w:p w:rsidR="006F1678" w:rsidRPr="001E74E8" w:rsidRDefault="006F1678" w:rsidP="001E74E8">
            <w:pPr>
              <w:pStyle w:val="Tabletextleft"/>
            </w:pPr>
            <w:r w:rsidRPr="001E74E8">
              <w:t>017-TC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-60.195000</w:t>
            </w:r>
          </w:p>
        </w:tc>
        <w:tc>
          <w:tcPr>
            <w:tcW w:w="1145" w:type="dxa"/>
          </w:tcPr>
          <w:p w:rsidR="006F1678" w:rsidRPr="001E74E8" w:rsidRDefault="006F1678" w:rsidP="004B42CA">
            <w:pPr>
              <w:pStyle w:val="Tabletextright"/>
            </w:pPr>
            <w:r w:rsidRPr="001E74E8">
              <w:t>144.667000</w:t>
            </w:r>
          </w:p>
        </w:tc>
        <w:tc>
          <w:tcPr>
            <w:tcW w:w="708" w:type="dxa"/>
          </w:tcPr>
          <w:p w:rsidR="006F1678" w:rsidRPr="001E74E8" w:rsidRDefault="006F1678" w:rsidP="004B42CA">
            <w:pPr>
              <w:pStyle w:val="Tabletextright"/>
            </w:pPr>
            <w:r w:rsidRPr="001E74E8">
              <w:t>3903</w:t>
            </w:r>
          </w:p>
        </w:tc>
        <w:tc>
          <w:tcPr>
            <w:tcW w:w="680" w:type="dxa"/>
          </w:tcPr>
          <w:p w:rsidR="006F1678" w:rsidRPr="001E74E8" w:rsidRDefault="006F1678" w:rsidP="004B42CA">
            <w:pPr>
              <w:pStyle w:val="Tabletextright"/>
            </w:pPr>
            <w:r w:rsidRPr="001E74E8">
              <w:t>97.92</w:t>
            </w:r>
          </w:p>
        </w:tc>
        <w:tc>
          <w:tcPr>
            <w:tcW w:w="575" w:type="dxa"/>
          </w:tcPr>
          <w:p w:rsidR="006F1678" w:rsidRPr="001E74E8" w:rsidRDefault="006F1678" w:rsidP="004B42CA">
            <w:pPr>
              <w:pStyle w:val="Tabletextright"/>
            </w:pPr>
            <w:r w:rsidRPr="001E74E8">
              <w:t>2.08</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66.88</w:t>
            </w:r>
          </w:p>
        </w:tc>
        <w:tc>
          <w:tcPr>
            <w:tcW w:w="1842" w:type="dxa"/>
          </w:tcPr>
          <w:p w:rsidR="006F1678" w:rsidRPr="001E74E8" w:rsidRDefault="006F1678" w:rsidP="001E74E8">
            <w:pPr>
              <w:pStyle w:val="Tabletextleft"/>
            </w:pPr>
            <w:r w:rsidRPr="001E74E8">
              <w:t>MARS</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34</w:t>
            </w:r>
          </w:p>
        </w:tc>
        <w:tc>
          <w:tcPr>
            <w:tcW w:w="1531" w:type="dxa"/>
          </w:tcPr>
          <w:p w:rsidR="006F1678" w:rsidRPr="001E74E8" w:rsidRDefault="006F1678" w:rsidP="001E74E8">
            <w:pPr>
              <w:pStyle w:val="Tabletextleft"/>
            </w:pPr>
            <w:r w:rsidRPr="001E74E8">
              <w:t>018-TC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-60.000000</w:t>
            </w:r>
          </w:p>
        </w:tc>
        <w:tc>
          <w:tcPr>
            <w:tcW w:w="1145" w:type="dxa"/>
          </w:tcPr>
          <w:p w:rsidR="006F1678" w:rsidRPr="001E74E8" w:rsidRDefault="006F1678" w:rsidP="004B42CA">
            <w:pPr>
              <w:pStyle w:val="Tabletextright"/>
            </w:pPr>
            <w:r w:rsidRPr="001E74E8">
              <w:t>134.870000</w:t>
            </w:r>
          </w:p>
        </w:tc>
        <w:tc>
          <w:tcPr>
            <w:tcW w:w="708" w:type="dxa"/>
          </w:tcPr>
          <w:p w:rsidR="006F1678" w:rsidRPr="001E74E8" w:rsidRDefault="006F1678" w:rsidP="004B42CA">
            <w:pPr>
              <w:pStyle w:val="Tabletextright"/>
            </w:pPr>
            <w:r w:rsidRPr="001E74E8">
              <w:t>4580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34</w:t>
            </w:r>
          </w:p>
        </w:tc>
        <w:tc>
          <w:tcPr>
            <w:tcW w:w="1531" w:type="dxa"/>
          </w:tcPr>
          <w:p w:rsidR="006F1678" w:rsidRPr="001E74E8" w:rsidRDefault="006F1678" w:rsidP="001E74E8">
            <w:pPr>
              <w:pStyle w:val="Tabletextleft"/>
            </w:pPr>
            <w:r w:rsidRPr="001E74E8">
              <w:t>019-TC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-56.667000</w:t>
            </w:r>
          </w:p>
        </w:tc>
        <w:tc>
          <w:tcPr>
            <w:tcW w:w="1145" w:type="dxa"/>
          </w:tcPr>
          <w:p w:rsidR="006F1678" w:rsidRPr="001E74E8" w:rsidRDefault="006F1678" w:rsidP="004B42CA">
            <w:pPr>
              <w:pStyle w:val="Tabletextright"/>
            </w:pPr>
            <w:r w:rsidRPr="001E74E8">
              <w:t>135.218000</w:t>
            </w:r>
          </w:p>
        </w:tc>
        <w:tc>
          <w:tcPr>
            <w:tcW w:w="708" w:type="dxa"/>
          </w:tcPr>
          <w:p w:rsidR="006F1678" w:rsidRPr="001E74E8" w:rsidRDefault="006F1678" w:rsidP="004B42CA">
            <w:pPr>
              <w:pStyle w:val="Tabletextright"/>
            </w:pPr>
            <w:r w:rsidRPr="001E74E8">
              <w:t>4071</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35</w:t>
            </w:r>
          </w:p>
        </w:tc>
        <w:tc>
          <w:tcPr>
            <w:tcW w:w="1531" w:type="dxa"/>
          </w:tcPr>
          <w:p w:rsidR="006F1678" w:rsidRPr="001E74E8" w:rsidRDefault="006F1678" w:rsidP="001E74E8">
            <w:pPr>
              <w:pStyle w:val="Tabletextleft"/>
            </w:pPr>
            <w:r w:rsidRPr="001E74E8">
              <w:t>004-TC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-56.868000</w:t>
            </w:r>
          </w:p>
        </w:tc>
        <w:tc>
          <w:tcPr>
            <w:tcW w:w="1145" w:type="dxa"/>
          </w:tcPr>
          <w:p w:rsidR="006F1678" w:rsidRPr="001E74E8" w:rsidRDefault="006F1678" w:rsidP="004B42CA">
            <w:pPr>
              <w:pStyle w:val="Tabletextright"/>
            </w:pPr>
            <w:r w:rsidRPr="001E74E8">
              <w:t>129.635000</w:t>
            </w:r>
          </w:p>
        </w:tc>
        <w:tc>
          <w:tcPr>
            <w:tcW w:w="708" w:type="dxa"/>
          </w:tcPr>
          <w:p w:rsidR="006F1678" w:rsidRPr="001E74E8" w:rsidRDefault="006F1678" w:rsidP="004B42CA">
            <w:pPr>
              <w:pStyle w:val="Tabletextright"/>
            </w:pPr>
            <w:r w:rsidRPr="001E74E8">
              <w:t>4672</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35</w:t>
            </w:r>
          </w:p>
        </w:tc>
        <w:tc>
          <w:tcPr>
            <w:tcW w:w="1531" w:type="dxa"/>
          </w:tcPr>
          <w:p w:rsidR="006F1678" w:rsidRPr="001E74E8" w:rsidRDefault="006F1678" w:rsidP="001E74E8">
            <w:pPr>
              <w:pStyle w:val="Tabletextleft"/>
            </w:pPr>
            <w:r w:rsidRPr="001E74E8">
              <w:t>005-TC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-56.050000</w:t>
            </w:r>
          </w:p>
        </w:tc>
        <w:tc>
          <w:tcPr>
            <w:tcW w:w="1145" w:type="dxa"/>
          </w:tcPr>
          <w:p w:rsidR="006F1678" w:rsidRPr="001E74E8" w:rsidRDefault="006F1678" w:rsidP="004B42CA">
            <w:pPr>
              <w:pStyle w:val="Tabletextright"/>
            </w:pPr>
            <w:r w:rsidRPr="001E74E8">
              <w:t>128.180000</w:t>
            </w:r>
          </w:p>
        </w:tc>
        <w:tc>
          <w:tcPr>
            <w:tcW w:w="708" w:type="dxa"/>
          </w:tcPr>
          <w:p w:rsidR="006F1678" w:rsidRPr="001E74E8" w:rsidRDefault="006F1678" w:rsidP="004B42CA">
            <w:pPr>
              <w:pStyle w:val="Tabletextright"/>
            </w:pPr>
            <w:r w:rsidRPr="001E74E8">
              <w:t>4562</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lastRenderedPageBreak/>
              <w:t>Eltanin</w:t>
            </w:r>
          </w:p>
        </w:tc>
        <w:tc>
          <w:tcPr>
            <w:tcW w:w="1418" w:type="dxa"/>
          </w:tcPr>
          <w:p w:rsidR="006F1678" w:rsidRPr="001E74E8" w:rsidRDefault="006F1678" w:rsidP="001E74E8">
            <w:pPr>
              <w:pStyle w:val="Tabletextleft"/>
            </w:pPr>
            <w:r w:rsidRPr="001E74E8">
              <w:t>ELT 35</w:t>
            </w:r>
          </w:p>
        </w:tc>
        <w:tc>
          <w:tcPr>
            <w:tcW w:w="1531" w:type="dxa"/>
          </w:tcPr>
          <w:p w:rsidR="006F1678" w:rsidRPr="001E74E8" w:rsidRDefault="006F1678" w:rsidP="001E74E8">
            <w:pPr>
              <w:pStyle w:val="Tabletextleft"/>
            </w:pPr>
            <w:r w:rsidRPr="001E74E8">
              <w:t>017-TC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-58.083000</w:t>
            </w:r>
          </w:p>
        </w:tc>
        <w:tc>
          <w:tcPr>
            <w:tcW w:w="1145" w:type="dxa"/>
          </w:tcPr>
          <w:p w:rsidR="006F1678" w:rsidRPr="001E74E8" w:rsidRDefault="006F1678" w:rsidP="004B42CA">
            <w:pPr>
              <w:pStyle w:val="Tabletextright"/>
            </w:pPr>
            <w:r w:rsidRPr="001E74E8">
              <w:t>117.017000</w:t>
            </w:r>
          </w:p>
        </w:tc>
        <w:tc>
          <w:tcPr>
            <w:tcW w:w="708" w:type="dxa"/>
          </w:tcPr>
          <w:p w:rsidR="006F1678" w:rsidRPr="001E74E8" w:rsidRDefault="006F1678" w:rsidP="004B42CA">
            <w:pPr>
              <w:pStyle w:val="Tabletextright"/>
            </w:pPr>
            <w:r w:rsidRPr="001E74E8">
              <w:t>4543</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35</w:t>
            </w:r>
          </w:p>
        </w:tc>
        <w:tc>
          <w:tcPr>
            <w:tcW w:w="1531" w:type="dxa"/>
          </w:tcPr>
          <w:p w:rsidR="006F1678" w:rsidRPr="001E74E8" w:rsidRDefault="006F1678" w:rsidP="001E74E8">
            <w:pPr>
              <w:pStyle w:val="Tabletextleft"/>
            </w:pPr>
            <w:r w:rsidRPr="001E74E8">
              <w:t>018-TC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-58.492000</w:t>
            </w:r>
          </w:p>
        </w:tc>
        <w:tc>
          <w:tcPr>
            <w:tcW w:w="1145" w:type="dxa"/>
          </w:tcPr>
          <w:p w:rsidR="006F1678" w:rsidRPr="001E74E8" w:rsidRDefault="006F1678" w:rsidP="004B42CA">
            <w:pPr>
              <w:pStyle w:val="Tabletextright"/>
            </w:pPr>
            <w:r w:rsidRPr="001E74E8">
              <w:t>117.425000</w:t>
            </w:r>
          </w:p>
        </w:tc>
        <w:tc>
          <w:tcPr>
            <w:tcW w:w="708" w:type="dxa"/>
          </w:tcPr>
          <w:p w:rsidR="006F1678" w:rsidRPr="001E74E8" w:rsidRDefault="006F1678" w:rsidP="004B42CA">
            <w:pPr>
              <w:pStyle w:val="Tabletextright"/>
            </w:pPr>
            <w:r w:rsidRPr="001E74E8">
              <w:t>4610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36</w:t>
            </w:r>
          </w:p>
        </w:tc>
        <w:tc>
          <w:tcPr>
            <w:tcW w:w="1531" w:type="dxa"/>
          </w:tcPr>
          <w:p w:rsidR="006F1678" w:rsidRPr="001E74E8" w:rsidRDefault="006F1678" w:rsidP="001E74E8">
            <w:pPr>
              <w:pStyle w:val="Tabletextleft"/>
            </w:pPr>
            <w:r w:rsidRPr="001E74E8">
              <w:t>007-TC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-55.992000</w:t>
            </w:r>
          </w:p>
        </w:tc>
        <w:tc>
          <w:tcPr>
            <w:tcW w:w="1145" w:type="dxa"/>
          </w:tcPr>
          <w:p w:rsidR="006F1678" w:rsidRPr="001E74E8" w:rsidRDefault="006F1678" w:rsidP="004B42CA">
            <w:pPr>
              <w:pStyle w:val="Tabletextright"/>
            </w:pPr>
            <w:r w:rsidRPr="001E74E8">
              <w:t>140.033000</w:t>
            </w:r>
          </w:p>
        </w:tc>
        <w:tc>
          <w:tcPr>
            <w:tcW w:w="708" w:type="dxa"/>
          </w:tcPr>
          <w:p w:rsidR="006F1678" w:rsidRPr="001E74E8" w:rsidRDefault="006F1678" w:rsidP="004B42CA">
            <w:pPr>
              <w:pStyle w:val="Tabletextright"/>
            </w:pPr>
            <w:r w:rsidRPr="001E74E8">
              <w:t>3453</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36</w:t>
            </w:r>
          </w:p>
        </w:tc>
        <w:tc>
          <w:tcPr>
            <w:tcW w:w="1531" w:type="dxa"/>
          </w:tcPr>
          <w:p w:rsidR="006F1678" w:rsidRPr="001E74E8" w:rsidRDefault="006F1678" w:rsidP="001E74E8">
            <w:pPr>
              <w:pStyle w:val="Tabletextleft"/>
            </w:pPr>
            <w:r w:rsidRPr="001E74E8">
              <w:t>008-TC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-58.092000</w:t>
            </w:r>
          </w:p>
        </w:tc>
        <w:tc>
          <w:tcPr>
            <w:tcW w:w="1145" w:type="dxa"/>
          </w:tcPr>
          <w:p w:rsidR="006F1678" w:rsidRPr="001E74E8" w:rsidRDefault="006F1678" w:rsidP="004B42CA">
            <w:pPr>
              <w:pStyle w:val="Tabletextright"/>
            </w:pPr>
            <w:r w:rsidRPr="001E74E8">
              <w:t>139.910000</w:t>
            </w:r>
          </w:p>
        </w:tc>
        <w:tc>
          <w:tcPr>
            <w:tcW w:w="708" w:type="dxa"/>
          </w:tcPr>
          <w:p w:rsidR="006F1678" w:rsidRPr="001E74E8" w:rsidRDefault="006F1678" w:rsidP="004B42CA">
            <w:pPr>
              <w:pStyle w:val="Tabletextright"/>
            </w:pPr>
            <w:r w:rsidRPr="001E74E8">
              <w:t>4438</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36</w:t>
            </w:r>
          </w:p>
        </w:tc>
        <w:tc>
          <w:tcPr>
            <w:tcW w:w="1531" w:type="dxa"/>
          </w:tcPr>
          <w:p w:rsidR="006F1678" w:rsidRPr="001E74E8" w:rsidRDefault="006F1678" w:rsidP="001E74E8">
            <w:pPr>
              <w:pStyle w:val="Tabletextleft"/>
            </w:pPr>
            <w:r w:rsidRPr="001E74E8">
              <w:t>009-TC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-60.138000</w:t>
            </w:r>
          </w:p>
        </w:tc>
        <w:tc>
          <w:tcPr>
            <w:tcW w:w="1145" w:type="dxa"/>
          </w:tcPr>
          <w:p w:rsidR="006F1678" w:rsidRPr="001E74E8" w:rsidRDefault="006F1678" w:rsidP="004B42CA">
            <w:pPr>
              <w:pStyle w:val="Tabletextright"/>
            </w:pPr>
            <w:r w:rsidRPr="001E74E8">
              <w:t>140.110000</w:t>
            </w:r>
          </w:p>
        </w:tc>
        <w:tc>
          <w:tcPr>
            <w:tcW w:w="708" w:type="dxa"/>
          </w:tcPr>
          <w:p w:rsidR="006F1678" w:rsidRPr="001E74E8" w:rsidRDefault="006F1678" w:rsidP="004B42CA">
            <w:pPr>
              <w:pStyle w:val="Tabletextright"/>
            </w:pPr>
            <w:r w:rsidRPr="001E74E8">
              <w:t>4417</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36</w:t>
            </w:r>
          </w:p>
        </w:tc>
        <w:tc>
          <w:tcPr>
            <w:tcW w:w="1531" w:type="dxa"/>
          </w:tcPr>
          <w:p w:rsidR="006F1678" w:rsidRPr="001E74E8" w:rsidRDefault="006F1678" w:rsidP="001E74E8">
            <w:pPr>
              <w:pStyle w:val="Tabletextleft"/>
            </w:pPr>
            <w:r w:rsidRPr="001E74E8">
              <w:t>010-TC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-61.615000</w:t>
            </w:r>
          </w:p>
        </w:tc>
        <w:tc>
          <w:tcPr>
            <w:tcW w:w="1145" w:type="dxa"/>
          </w:tcPr>
          <w:p w:rsidR="006F1678" w:rsidRPr="001E74E8" w:rsidRDefault="006F1678" w:rsidP="004B42CA">
            <w:pPr>
              <w:pStyle w:val="Tabletextright"/>
            </w:pPr>
            <w:r w:rsidRPr="001E74E8">
              <w:t>140.243000</w:t>
            </w:r>
          </w:p>
        </w:tc>
        <w:tc>
          <w:tcPr>
            <w:tcW w:w="708" w:type="dxa"/>
          </w:tcPr>
          <w:p w:rsidR="006F1678" w:rsidRPr="001E74E8" w:rsidRDefault="006F1678" w:rsidP="004B42CA">
            <w:pPr>
              <w:pStyle w:val="Tabletextright"/>
            </w:pPr>
            <w:r w:rsidRPr="001E74E8">
              <w:t>4267</w:t>
            </w:r>
          </w:p>
        </w:tc>
        <w:tc>
          <w:tcPr>
            <w:tcW w:w="680" w:type="dxa"/>
          </w:tcPr>
          <w:p w:rsidR="006F1678" w:rsidRPr="001E74E8" w:rsidRDefault="006F1678" w:rsidP="004B42CA">
            <w:pPr>
              <w:pStyle w:val="Tabletextright"/>
            </w:pPr>
            <w:r w:rsidRPr="001E74E8">
              <w:t>92.50</w:t>
            </w:r>
          </w:p>
        </w:tc>
        <w:tc>
          <w:tcPr>
            <w:tcW w:w="575" w:type="dxa"/>
          </w:tcPr>
          <w:p w:rsidR="006F1678" w:rsidRPr="001E74E8" w:rsidRDefault="006F1678" w:rsidP="004B42CA">
            <w:pPr>
              <w:pStyle w:val="Tabletextright"/>
            </w:pPr>
            <w:r w:rsidRPr="001E74E8">
              <w:t>7.50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40.48</w:t>
            </w:r>
          </w:p>
        </w:tc>
        <w:tc>
          <w:tcPr>
            <w:tcW w:w="1842" w:type="dxa"/>
          </w:tcPr>
          <w:p w:rsidR="006F1678" w:rsidRPr="001E74E8" w:rsidRDefault="006F1678" w:rsidP="001E74E8">
            <w:pPr>
              <w:pStyle w:val="Tabletextleft"/>
            </w:pPr>
            <w:r w:rsidRPr="001E74E8">
              <w:t>MARS</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36</w:t>
            </w:r>
          </w:p>
        </w:tc>
        <w:tc>
          <w:tcPr>
            <w:tcW w:w="1531" w:type="dxa"/>
          </w:tcPr>
          <w:p w:rsidR="006F1678" w:rsidRPr="001E74E8" w:rsidRDefault="006F1678" w:rsidP="001E74E8">
            <w:pPr>
              <w:pStyle w:val="Tabletextleft"/>
            </w:pPr>
            <w:r w:rsidRPr="001E74E8">
              <w:t>011-TC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-60.623000</w:t>
            </w:r>
          </w:p>
        </w:tc>
        <w:tc>
          <w:tcPr>
            <w:tcW w:w="1145" w:type="dxa"/>
          </w:tcPr>
          <w:p w:rsidR="006F1678" w:rsidRPr="001E74E8" w:rsidRDefault="006F1678" w:rsidP="004B42CA">
            <w:pPr>
              <w:pStyle w:val="Tabletextright"/>
            </w:pPr>
            <w:r w:rsidRPr="001E74E8">
              <w:t>142.078000</w:t>
            </w:r>
          </w:p>
        </w:tc>
        <w:tc>
          <w:tcPr>
            <w:tcW w:w="708" w:type="dxa"/>
          </w:tcPr>
          <w:p w:rsidR="006F1678" w:rsidRPr="001E74E8" w:rsidRDefault="006F1678" w:rsidP="004B42CA">
            <w:pPr>
              <w:pStyle w:val="Tabletextright"/>
            </w:pPr>
            <w:r w:rsidRPr="001E74E8">
              <w:t>4327</w:t>
            </w:r>
          </w:p>
        </w:tc>
        <w:tc>
          <w:tcPr>
            <w:tcW w:w="680" w:type="dxa"/>
          </w:tcPr>
          <w:p w:rsidR="006F1678" w:rsidRPr="001E74E8" w:rsidRDefault="006F1678" w:rsidP="004B42CA">
            <w:pPr>
              <w:pStyle w:val="Tabletextright"/>
            </w:pPr>
            <w:r w:rsidRPr="001E74E8">
              <w:t>98.20</w:t>
            </w:r>
          </w:p>
        </w:tc>
        <w:tc>
          <w:tcPr>
            <w:tcW w:w="575" w:type="dxa"/>
          </w:tcPr>
          <w:p w:rsidR="006F1678" w:rsidRPr="001E74E8" w:rsidRDefault="006F1678" w:rsidP="004B42CA">
            <w:pPr>
              <w:pStyle w:val="Tabletextright"/>
            </w:pPr>
            <w:r w:rsidRPr="001E74E8">
              <w:t>1.80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63.73</w:t>
            </w:r>
          </w:p>
        </w:tc>
        <w:tc>
          <w:tcPr>
            <w:tcW w:w="1842" w:type="dxa"/>
          </w:tcPr>
          <w:p w:rsidR="006F1678" w:rsidRPr="001E74E8" w:rsidRDefault="006F1678" w:rsidP="001E74E8">
            <w:pPr>
              <w:pStyle w:val="Tabletextleft"/>
            </w:pPr>
            <w:r w:rsidRPr="001E74E8">
              <w:t>MARS</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36</w:t>
            </w:r>
          </w:p>
        </w:tc>
        <w:tc>
          <w:tcPr>
            <w:tcW w:w="1531" w:type="dxa"/>
          </w:tcPr>
          <w:p w:rsidR="006F1678" w:rsidRPr="001E74E8" w:rsidRDefault="006F1678" w:rsidP="001E74E8">
            <w:pPr>
              <w:pStyle w:val="Tabletextleft"/>
            </w:pPr>
            <w:r w:rsidRPr="001E74E8">
              <w:t>012-PC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-61.752000</w:t>
            </w:r>
          </w:p>
        </w:tc>
        <w:tc>
          <w:tcPr>
            <w:tcW w:w="1145" w:type="dxa"/>
          </w:tcPr>
          <w:p w:rsidR="006F1678" w:rsidRPr="001E74E8" w:rsidRDefault="006F1678" w:rsidP="004B42CA">
            <w:pPr>
              <w:pStyle w:val="Tabletextright"/>
            </w:pPr>
            <w:r w:rsidRPr="001E74E8">
              <w:t>149.552000</w:t>
            </w:r>
          </w:p>
        </w:tc>
        <w:tc>
          <w:tcPr>
            <w:tcW w:w="708" w:type="dxa"/>
          </w:tcPr>
          <w:p w:rsidR="006F1678" w:rsidRPr="001E74E8" w:rsidRDefault="006F1678" w:rsidP="004B42CA">
            <w:pPr>
              <w:pStyle w:val="Tabletextright"/>
            </w:pPr>
            <w:r w:rsidRPr="001E74E8">
              <w:t>4209</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&lt;EndNote&gt;&lt;Cite&gt;&lt;Author&gt;Archer&lt;/Author&gt;&lt;Year&gt;1999&lt;/Year&gt;&lt;RecNum&gt;589&lt;/RecNum&gt;&lt;record&gt;&lt;rec-number&gt;589&lt;/rec-number&gt;&lt;foreign-keys&gt;&lt;key app="EN" db-id="eas2da9zr0d0v2exzppp9svs0ftppfvw0ww5"&gt;589&lt;/key&gt;&lt;/foreign-keys&gt;&lt;ref-type name="Generic"&gt;13&lt;/ref-type&gt;&lt;contributors&gt;&lt;authors&gt;&lt;author&gt;Archer, D.E.&lt;/author&gt;&lt;/authors&gt;&lt;tertiary-authors&gt;&lt;author&gt;Archer, D.E.&lt;/author&gt;&lt;/tertiary-authors&gt;&lt;/contributors&gt;&lt;titles&gt;&lt;title&gt;Opal, quartz and calcium carbonate content in surface sediments of the ocean floor. doi:10.1594/PANGAEA.56017&lt;/title&gt;&lt;tertiary-title&gt;Global Biogeochemical Cycles&lt;/tertiary-title&gt;&lt;/titles&gt;&lt;volume&gt;10&lt;/volume&gt;&lt;num-vols&gt;159-174&lt;/num-vols&gt;&lt;edition&gt;1996&lt;/edition&gt;&lt;section&gt;An atlas of the distribution of calcium carbonate in sediments of the deep sea&lt;/section&gt;&lt;dates&gt;&lt;year&gt;1999&lt;/year&gt;&lt;/dates&gt;&lt;urls&gt;&lt;/urls&gt;&lt;/record&gt;&lt;/Ci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 Archer, 1999</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36</w:t>
            </w:r>
          </w:p>
        </w:tc>
        <w:tc>
          <w:tcPr>
            <w:tcW w:w="1531" w:type="dxa"/>
          </w:tcPr>
          <w:p w:rsidR="006F1678" w:rsidRPr="001E74E8" w:rsidRDefault="006F1678" w:rsidP="001E74E8">
            <w:pPr>
              <w:pStyle w:val="Tabletextleft"/>
            </w:pPr>
            <w:r w:rsidRPr="001E74E8">
              <w:t>014-TC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-58.093000</w:t>
            </w:r>
          </w:p>
        </w:tc>
        <w:tc>
          <w:tcPr>
            <w:tcW w:w="1145" w:type="dxa"/>
          </w:tcPr>
          <w:p w:rsidR="006F1678" w:rsidRPr="001E74E8" w:rsidRDefault="006F1678" w:rsidP="004B42CA">
            <w:pPr>
              <w:pStyle w:val="Tabletextright"/>
            </w:pPr>
            <w:r w:rsidRPr="001E74E8">
              <w:t>150.240000</w:t>
            </w:r>
          </w:p>
        </w:tc>
        <w:tc>
          <w:tcPr>
            <w:tcW w:w="708" w:type="dxa"/>
          </w:tcPr>
          <w:p w:rsidR="006F1678" w:rsidRPr="001E74E8" w:rsidRDefault="006F1678" w:rsidP="004B42CA">
            <w:pPr>
              <w:pStyle w:val="Tabletextright"/>
            </w:pPr>
            <w:r w:rsidRPr="001E74E8">
              <w:t>3077</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36</w:t>
            </w:r>
          </w:p>
        </w:tc>
        <w:tc>
          <w:tcPr>
            <w:tcW w:w="1531" w:type="dxa"/>
          </w:tcPr>
          <w:p w:rsidR="006F1678" w:rsidRPr="001E74E8" w:rsidRDefault="006F1678" w:rsidP="001E74E8">
            <w:pPr>
              <w:pStyle w:val="Tabletextleft"/>
            </w:pPr>
            <w:r w:rsidRPr="001E74E8">
              <w:t>015-PC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-56.583000</w:t>
            </w:r>
          </w:p>
        </w:tc>
        <w:tc>
          <w:tcPr>
            <w:tcW w:w="1145" w:type="dxa"/>
          </w:tcPr>
          <w:p w:rsidR="006F1678" w:rsidRPr="001E74E8" w:rsidRDefault="006F1678" w:rsidP="004B42CA">
            <w:pPr>
              <w:pStyle w:val="Tabletextright"/>
            </w:pPr>
            <w:r w:rsidRPr="001E74E8">
              <w:t>150.278000</w:t>
            </w:r>
          </w:p>
        </w:tc>
        <w:tc>
          <w:tcPr>
            <w:tcW w:w="708" w:type="dxa"/>
          </w:tcPr>
          <w:p w:rsidR="006F1678" w:rsidRPr="001E74E8" w:rsidRDefault="006F1678" w:rsidP="004B42CA">
            <w:pPr>
              <w:pStyle w:val="Tabletextright"/>
            </w:pPr>
            <w:r w:rsidRPr="001E74E8">
              <w:t>3553</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t>NGDC</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36</w:t>
            </w:r>
          </w:p>
        </w:tc>
        <w:tc>
          <w:tcPr>
            <w:tcW w:w="1531" w:type="dxa"/>
          </w:tcPr>
          <w:p w:rsidR="006F1678" w:rsidRPr="001E74E8" w:rsidRDefault="006F1678" w:rsidP="001E74E8">
            <w:pPr>
              <w:pStyle w:val="Tabletextleft"/>
            </w:pPr>
            <w:r w:rsidRPr="001E74E8">
              <w:t>016-PC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-55.137000</w:t>
            </w:r>
          </w:p>
        </w:tc>
        <w:tc>
          <w:tcPr>
            <w:tcW w:w="1145" w:type="dxa"/>
          </w:tcPr>
          <w:p w:rsidR="006F1678" w:rsidRPr="001E74E8" w:rsidRDefault="006F1678" w:rsidP="004B42CA">
            <w:pPr>
              <w:pStyle w:val="Tabletextright"/>
            </w:pPr>
            <w:r w:rsidRPr="001E74E8">
              <w:t>149.992000</w:t>
            </w:r>
          </w:p>
        </w:tc>
        <w:tc>
          <w:tcPr>
            <w:tcW w:w="708" w:type="dxa"/>
          </w:tcPr>
          <w:p w:rsidR="006F1678" w:rsidRPr="001E74E8" w:rsidRDefault="006F1678" w:rsidP="004B42CA">
            <w:pPr>
              <w:pStyle w:val="Tabletextright"/>
            </w:pPr>
            <w:r w:rsidRPr="001E74E8">
              <w:t>3871</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t>NGDC</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36</w:t>
            </w:r>
          </w:p>
        </w:tc>
        <w:tc>
          <w:tcPr>
            <w:tcW w:w="1531" w:type="dxa"/>
          </w:tcPr>
          <w:p w:rsidR="006F1678" w:rsidRPr="001E74E8" w:rsidRDefault="006F1678" w:rsidP="001E74E8">
            <w:pPr>
              <w:pStyle w:val="Tabletextleft"/>
            </w:pPr>
            <w:r w:rsidRPr="001E74E8">
              <w:t>031-TC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-55.000000</w:t>
            </w:r>
          </w:p>
        </w:tc>
        <w:tc>
          <w:tcPr>
            <w:tcW w:w="1145" w:type="dxa"/>
          </w:tcPr>
          <w:p w:rsidR="006F1678" w:rsidRPr="001E74E8" w:rsidRDefault="006F1678" w:rsidP="004B42CA">
            <w:pPr>
              <w:pStyle w:val="Tabletextright"/>
            </w:pPr>
            <w:r w:rsidRPr="001E74E8">
              <w:t>155.000000</w:t>
            </w:r>
          </w:p>
        </w:tc>
        <w:tc>
          <w:tcPr>
            <w:tcW w:w="708" w:type="dxa"/>
          </w:tcPr>
          <w:p w:rsidR="006F1678" w:rsidRPr="001E74E8" w:rsidRDefault="006F1678" w:rsidP="004B42CA">
            <w:pPr>
              <w:pStyle w:val="Tabletextright"/>
            </w:pPr>
            <w:r w:rsidRPr="001E74E8">
              <w:t>4333</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36</w:t>
            </w:r>
          </w:p>
        </w:tc>
        <w:tc>
          <w:tcPr>
            <w:tcW w:w="1531" w:type="dxa"/>
          </w:tcPr>
          <w:p w:rsidR="006F1678" w:rsidRPr="001E74E8" w:rsidRDefault="006F1678" w:rsidP="001E74E8">
            <w:pPr>
              <w:pStyle w:val="Tabletextleft"/>
            </w:pPr>
            <w:r w:rsidRPr="001E74E8">
              <w:t>032-TC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-56.883000</w:t>
            </w:r>
          </w:p>
        </w:tc>
        <w:tc>
          <w:tcPr>
            <w:tcW w:w="1145" w:type="dxa"/>
          </w:tcPr>
          <w:p w:rsidR="006F1678" w:rsidRPr="001E74E8" w:rsidRDefault="006F1678" w:rsidP="004B42CA">
            <w:pPr>
              <w:pStyle w:val="Tabletextright"/>
            </w:pPr>
            <w:r w:rsidRPr="001E74E8">
              <w:t>155.000000</w:t>
            </w:r>
          </w:p>
        </w:tc>
        <w:tc>
          <w:tcPr>
            <w:tcW w:w="708" w:type="dxa"/>
          </w:tcPr>
          <w:p w:rsidR="006F1678" w:rsidRPr="001E74E8" w:rsidRDefault="006F1678" w:rsidP="004B42CA">
            <w:pPr>
              <w:pStyle w:val="Tabletextright"/>
            </w:pPr>
            <w:r w:rsidRPr="001E74E8">
              <w:t>3681</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t>NGDC</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36</w:t>
            </w:r>
          </w:p>
        </w:tc>
        <w:tc>
          <w:tcPr>
            <w:tcW w:w="1531" w:type="dxa"/>
          </w:tcPr>
          <w:p w:rsidR="006F1678" w:rsidRPr="001E74E8" w:rsidRDefault="006F1678" w:rsidP="001E74E8">
            <w:pPr>
              <w:pStyle w:val="Tabletextleft"/>
            </w:pPr>
            <w:r w:rsidRPr="001E74E8">
              <w:t>033-TC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-57.772000</w:t>
            </w:r>
          </w:p>
        </w:tc>
        <w:tc>
          <w:tcPr>
            <w:tcW w:w="1145" w:type="dxa"/>
          </w:tcPr>
          <w:p w:rsidR="006F1678" w:rsidRPr="001E74E8" w:rsidRDefault="006F1678" w:rsidP="004B42CA">
            <w:pPr>
              <w:pStyle w:val="Tabletextright"/>
            </w:pPr>
            <w:r w:rsidRPr="001E74E8">
              <w:t>154.917000</w:t>
            </w:r>
          </w:p>
        </w:tc>
        <w:tc>
          <w:tcPr>
            <w:tcW w:w="708" w:type="dxa"/>
          </w:tcPr>
          <w:p w:rsidR="006F1678" w:rsidRPr="001E74E8" w:rsidRDefault="006F1678" w:rsidP="004B42CA">
            <w:pPr>
              <w:pStyle w:val="Tabletextright"/>
            </w:pPr>
            <w:r w:rsidRPr="001E74E8">
              <w:t>3466</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36</w:t>
            </w:r>
          </w:p>
        </w:tc>
        <w:tc>
          <w:tcPr>
            <w:tcW w:w="1531" w:type="dxa"/>
          </w:tcPr>
          <w:p w:rsidR="006F1678" w:rsidRPr="001E74E8" w:rsidRDefault="006F1678" w:rsidP="001E74E8">
            <w:pPr>
              <w:pStyle w:val="Tabletextleft"/>
            </w:pPr>
            <w:r w:rsidRPr="001E74E8">
              <w:t>034-TC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-60.000000</w:t>
            </w:r>
          </w:p>
        </w:tc>
        <w:tc>
          <w:tcPr>
            <w:tcW w:w="1145" w:type="dxa"/>
          </w:tcPr>
          <w:p w:rsidR="006F1678" w:rsidRPr="001E74E8" w:rsidRDefault="006F1678" w:rsidP="004B42CA">
            <w:pPr>
              <w:pStyle w:val="Tabletextright"/>
            </w:pPr>
            <w:r w:rsidRPr="001E74E8">
              <w:t>155.042000</w:t>
            </w:r>
          </w:p>
        </w:tc>
        <w:tc>
          <w:tcPr>
            <w:tcW w:w="708" w:type="dxa"/>
          </w:tcPr>
          <w:p w:rsidR="006F1678" w:rsidRPr="001E74E8" w:rsidRDefault="006F1678" w:rsidP="004B42CA">
            <w:pPr>
              <w:pStyle w:val="Tabletextright"/>
            </w:pPr>
            <w:r w:rsidRPr="001E74E8">
              <w:t>2812</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36</w:t>
            </w:r>
          </w:p>
        </w:tc>
        <w:tc>
          <w:tcPr>
            <w:tcW w:w="1531" w:type="dxa"/>
          </w:tcPr>
          <w:p w:rsidR="006F1678" w:rsidRPr="001E74E8" w:rsidRDefault="006F1678" w:rsidP="001E74E8">
            <w:pPr>
              <w:pStyle w:val="Tabletextleft"/>
            </w:pPr>
            <w:r w:rsidRPr="001E74E8">
              <w:t>035-TC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-62.752000</w:t>
            </w:r>
          </w:p>
        </w:tc>
        <w:tc>
          <w:tcPr>
            <w:tcW w:w="1145" w:type="dxa"/>
          </w:tcPr>
          <w:p w:rsidR="006F1678" w:rsidRPr="001E74E8" w:rsidRDefault="006F1678" w:rsidP="004B42CA">
            <w:pPr>
              <w:pStyle w:val="Tabletextright"/>
            </w:pPr>
            <w:r w:rsidRPr="001E74E8">
              <w:t>154.982000</w:t>
            </w:r>
          </w:p>
        </w:tc>
        <w:tc>
          <w:tcPr>
            <w:tcW w:w="708" w:type="dxa"/>
          </w:tcPr>
          <w:p w:rsidR="006F1678" w:rsidRPr="001E74E8" w:rsidRDefault="006F1678" w:rsidP="004B42CA">
            <w:pPr>
              <w:pStyle w:val="Tabletextright"/>
            </w:pPr>
            <w:r w:rsidRPr="001E74E8">
              <w:t>3528</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36</w:t>
            </w:r>
          </w:p>
        </w:tc>
        <w:tc>
          <w:tcPr>
            <w:tcW w:w="1531" w:type="dxa"/>
          </w:tcPr>
          <w:p w:rsidR="006F1678" w:rsidRPr="001E74E8" w:rsidRDefault="006F1678" w:rsidP="001E74E8">
            <w:pPr>
              <w:pStyle w:val="Tabletextleft"/>
            </w:pPr>
            <w:r w:rsidRPr="001E74E8">
              <w:t>036-TC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-60.388000</w:t>
            </w:r>
          </w:p>
        </w:tc>
        <w:tc>
          <w:tcPr>
            <w:tcW w:w="1145" w:type="dxa"/>
          </w:tcPr>
          <w:p w:rsidR="006F1678" w:rsidRPr="001E74E8" w:rsidRDefault="006F1678" w:rsidP="004B42CA">
            <w:pPr>
              <w:pStyle w:val="Tabletextright"/>
            </w:pPr>
            <w:r w:rsidRPr="001E74E8">
              <w:t>157.533000</w:t>
            </w:r>
          </w:p>
        </w:tc>
        <w:tc>
          <w:tcPr>
            <w:tcW w:w="708" w:type="dxa"/>
          </w:tcPr>
          <w:p w:rsidR="006F1678" w:rsidRPr="001E74E8" w:rsidRDefault="006F1678" w:rsidP="004B42CA">
            <w:pPr>
              <w:pStyle w:val="Tabletextright"/>
            </w:pPr>
            <w:r w:rsidRPr="001E74E8">
              <w:t>2816</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36</w:t>
            </w:r>
          </w:p>
        </w:tc>
        <w:tc>
          <w:tcPr>
            <w:tcW w:w="1531" w:type="dxa"/>
          </w:tcPr>
          <w:p w:rsidR="006F1678" w:rsidRPr="001E74E8" w:rsidRDefault="006F1678" w:rsidP="001E74E8">
            <w:pPr>
              <w:pStyle w:val="Tabletextleft"/>
            </w:pPr>
            <w:r w:rsidRPr="001E74E8">
              <w:t>036-PC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-60.388000</w:t>
            </w:r>
          </w:p>
        </w:tc>
        <w:tc>
          <w:tcPr>
            <w:tcW w:w="1145" w:type="dxa"/>
          </w:tcPr>
          <w:p w:rsidR="006F1678" w:rsidRPr="001E74E8" w:rsidRDefault="006F1678" w:rsidP="004B42CA">
            <w:pPr>
              <w:pStyle w:val="Tabletextright"/>
            </w:pPr>
            <w:r w:rsidRPr="001E74E8">
              <w:t>157.533000</w:t>
            </w:r>
          </w:p>
        </w:tc>
        <w:tc>
          <w:tcPr>
            <w:tcW w:w="708" w:type="dxa"/>
          </w:tcPr>
          <w:p w:rsidR="006F1678" w:rsidRPr="001E74E8" w:rsidRDefault="006F1678" w:rsidP="004B42CA">
            <w:pPr>
              <w:pStyle w:val="Tabletextright"/>
            </w:pPr>
            <w:r w:rsidRPr="001E74E8">
              <w:t>2816</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pPr>
            <w:r w:rsidRPr="001E74E8">
              <w:t>7.07</w:t>
            </w:r>
          </w:p>
        </w:tc>
        <w:tc>
          <w:tcPr>
            <w:tcW w:w="923" w:type="dxa"/>
          </w:tcPr>
          <w:p w:rsidR="006F1678" w:rsidRPr="001E74E8" w:rsidRDefault="006F1678" w:rsidP="004B42CA">
            <w:pPr>
              <w:pStyle w:val="Tabletextright"/>
            </w:pPr>
            <w:r w:rsidRPr="001E74E8">
              <w:t>79.78</w:t>
            </w: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&lt;EndNote&gt;&lt;Cite&gt;&lt;Author&gt;Bradtmiller&lt;/Author&gt;&lt;Year&gt;2009&lt;/Year&gt;&lt;RecNum&gt;571&lt;/RecNum&gt;&lt;record&gt;&lt;rec-number&gt;571&lt;/rec-number&gt;&lt;foreign-keys&gt;&lt;key app="EN" db-id="eas2da9zr0d0v2exzppp9svs0ftppfvw0ww5"&gt;571&lt;/key&gt;&lt;/foreign-keys&gt;&lt;ref-type name="Journal Article"&gt;17&lt;/ref-type&gt;&lt;contributors&gt;&lt;authors&gt;&lt;author&gt;Bradtmiller, Louisa I.&lt;/author&gt;&lt;author&gt;Anderson, Robert F.&lt;/author&gt;&lt;author&gt;Fleisher, Martin Q.&lt;/author&gt;&lt;author&gt;Burckle, Lloyd H.&lt;/author&gt;&lt;/authors&gt;&lt;/contributors&gt;&lt;titles&gt;&lt;title&gt;Comparing glacial and Holocene opal fluxes in the Pacific sector of the Southern Ocean&lt;/title&gt;&lt;secondary-title&gt;Paleoceanography&lt;/secondary-title&gt;&lt;/titles&gt;&lt;periodical&gt;&lt;full-title&gt;Paleoceanography&lt;/full-title&gt;&lt;/periodical&gt;&lt;pages&gt;PA2214&lt;/pages&gt;&lt;volume&gt;24&lt;/volume&gt;&lt;number&gt;2&lt;/number&gt;&lt;keywords&gt;&lt;keyword&gt;Southern Ocean&lt;/keyword&gt;&lt;keyword&gt;silica cycles&lt;/keyword&gt;&lt;keyword&gt;paleoceanography&lt;/keyword&gt;&lt;keyword&gt;0473 Biogeosciences: Paleoclimatology and paleoceanography&lt;/keyword&gt;&lt;keyword&gt;4926 Paleoceanography: Glacial&lt;/keyword&gt;&lt;keyword&gt;0470 Biogeosciences: Nutrients and nutrient cycling&lt;/keyword&gt;&lt;keyword&gt;0414 Biogeosciences: Biogeochemical cycles, processes, and modeling&lt;/keyword&gt;&lt;keyword&gt;4207 Oceanography: General: Arctic and Antarctic oceanography&lt;/keyword&gt;&lt;/keywords&gt;&lt;dates&gt;&lt;year&gt;2009&lt;/year&gt;&lt;pub-dates&gt;&lt;date&gt;06/03&lt;/date&gt;&lt;/pub-dates&gt;&lt;/dates&gt;&lt;publisher&gt;AGU&lt;/publisher&gt;&lt;urls&gt;&lt;related-urls&gt;&lt;url&gt;http://dx.doi.org/10.1029/2008PA001693 &lt;/url&gt;&lt;/related-urls&gt;&lt;/urls&gt;&lt;/record&gt;&lt;/Cite&gt;&lt;/EndNote&gt;</w:instrText>
            </w:r>
            <w:r w:rsidRPr="001E74E8">
              <w:fldChar w:fldCharType="separate"/>
            </w:r>
            <w:r w:rsidRPr="001E74E8">
              <w:t>Bradtmiller et al., 2009</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36</w:t>
            </w:r>
          </w:p>
        </w:tc>
        <w:tc>
          <w:tcPr>
            <w:tcW w:w="1531" w:type="dxa"/>
          </w:tcPr>
          <w:p w:rsidR="006F1678" w:rsidRPr="001E74E8" w:rsidRDefault="006F1678" w:rsidP="001E74E8">
            <w:pPr>
              <w:pStyle w:val="Tabletextleft"/>
            </w:pPr>
            <w:r w:rsidRPr="001E74E8">
              <w:t>037-PC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-58.667000</w:t>
            </w:r>
          </w:p>
        </w:tc>
        <w:tc>
          <w:tcPr>
            <w:tcW w:w="1145" w:type="dxa"/>
          </w:tcPr>
          <w:p w:rsidR="006F1678" w:rsidRPr="001E74E8" w:rsidRDefault="006F1678" w:rsidP="004B42CA">
            <w:pPr>
              <w:pStyle w:val="Tabletextright"/>
            </w:pPr>
            <w:r w:rsidRPr="001E74E8">
              <w:t>159.517000</w:t>
            </w:r>
          </w:p>
        </w:tc>
        <w:tc>
          <w:tcPr>
            <w:tcW w:w="708" w:type="dxa"/>
          </w:tcPr>
          <w:p w:rsidR="006F1678" w:rsidRPr="001E74E8" w:rsidRDefault="006F1678" w:rsidP="004B42CA">
            <w:pPr>
              <w:pStyle w:val="Tabletextright"/>
            </w:pPr>
            <w:r w:rsidRPr="001E74E8">
              <w:t>3738</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t>NGDC</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36</w:t>
            </w:r>
          </w:p>
        </w:tc>
        <w:tc>
          <w:tcPr>
            <w:tcW w:w="1531" w:type="dxa"/>
          </w:tcPr>
          <w:p w:rsidR="006F1678" w:rsidRPr="001E74E8" w:rsidRDefault="006F1678" w:rsidP="001E74E8">
            <w:pPr>
              <w:pStyle w:val="Tabletextleft"/>
            </w:pPr>
            <w:r w:rsidRPr="001E74E8">
              <w:t>038-TC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-56.467000</w:t>
            </w:r>
          </w:p>
        </w:tc>
        <w:tc>
          <w:tcPr>
            <w:tcW w:w="1145" w:type="dxa"/>
          </w:tcPr>
          <w:p w:rsidR="006F1678" w:rsidRPr="001E74E8" w:rsidRDefault="006F1678" w:rsidP="004B42CA">
            <w:pPr>
              <w:pStyle w:val="Tabletextright"/>
            </w:pPr>
            <w:r w:rsidRPr="001E74E8">
              <w:t>161.757000</w:t>
            </w:r>
          </w:p>
        </w:tc>
        <w:tc>
          <w:tcPr>
            <w:tcW w:w="708" w:type="dxa"/>
          </w:tcPr>
          <w:p w:rsidR="006F1678" w:rsidRPr="001E74E8" w:rsidRDefault="006F1678" w:rsidP="004B42CA">
            <w:pPr>
              <w:pStyle w:val="Tabletextright"/>
            </w:pPr>
            <w:r w:rsidRPr="001E74E8">
              <w:t>4187</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37</w:t>
            </w:r>
          </w:p>
        </w:tc>
        <w:tc>
          <w:tcPr>
            <w:tcW w:w="1531" w:type="dxa"/>
          </w:tcPr>
          <w:p w:rsidR="006F1678" w:rsidRPr="001E74E8" w:rsidRDefault="006F1678" w:rsidP="001E74E8">
            <w:pPr>
              <w:pStyle w:val="Tabletextleft"/>
            </w:pPr>
            <w:r w:rsidRPr="001E74E8">
              <w:t>001-TC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-58.200000</w:t>
            </w:r>
          </w:p>
        </w:tc>
        <w:tc>
          <w:tcPr>
            <w:tcW w:w="1145" w:type="dxa"/>
          </w:tcPr>
          <w:p w:rsidR="006F1678" w:rsidRPr="001E74E8" w:rsidRDefault="006F1678" w:rsidP="004B42CA">
            <w:pPr>
              <w:pStyle w:val="Tabletextright"/>
            </w:pPr>
            <w:r w:rsidRPr="001E74E8">
              <w:t>157.500000</w:t>
            </w:r>
          </w:p>
        </w:tc>
        <w:tc>
          <w:tcPr>
            <w:tcW w:w="708" w:type="dxa"/>
          </w:tcPr>
          <w:p w:rsidR="006F1678" w:rsidRPr="001E74E8" w:rsidRDefault="006F1678" w:rsidP="004B42CA">
            <w:pPr>
              <w:pStyle w:val="Tabletextright"/>
            </w:pPr>
            <w:r w:rsidRPr="001E74E8">
              <w:t>5794</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37</w:t>
            </w:r>
          </w:p>
        </w:tc>
        <w:tc>
          <w:tcPr>
            <w:tcW w:w="1531" w:type="dxa"/>
          </w:tcPr>
          <w:p w:rsidR="006F1678" w:rsidRPr="001E74E8" w:rsidRDefault="006F1678" w:rsidP="001E74E8">
            <w:pPr>
              <w:pStyle w:val="Tabletextleft"/>
            </w:pPr>
            <w:r w:rsidRPr="001E74E8">
              <w:t>002-TC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-65.258000</w:t>
            </w:r>
          </w:p>
        </w:tc>
        <w:tc>
          <w:tcPr>
            <w:tcW w:w="1145" w:type="dxa"/>
          </w:tcPr>
          <w:p w:rsidR="006F1678" w:rsidRPr="001E74E8" w:rsidRDefault="006F1678" w:rsidP="004B42CA">
            <w:pPr>
              <w:pStyle w:val="Tabletextright"/>
            </w:pPr>
            <w:r w:rsidRPr="001E74E8">
              <w:t>155.967000</w:t>
            </w:r>
          </w:p>
        </w:tc>
        <w:tc>
          <w:tcPr>
            <w:tcW w:w="708" w:type="dxa"/>
          </w:tcPr>
          <w:p w:rsidR="006F1678" w:rsidRPr="001E74E8" w:rsidRDefault="006F1678" w:rsidP="004B42CA">
            <w:pPr>
              <w:pStyle w:val="Tabletextright"/>
            </w:pPr>
            <w:r w:rsidRPr="001E74E8">
              <w:t>3217</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37</w:t>
            </w:r>
          </w:p>
        </w:tc>
        <w:tc>
          <w:tcPr>
            <w:tcW w:w="1531" w:type="dxa"/>
          </w:tcPr>
          <w:p w:rsidR="006F1678" w:rsidRPr="001E74E8" w:rsidRDefault="006F1678" w:rsidP="001E74E8">
            <w:pPr>
              <w:pStyle w:val="Tabletextleft"/>
            </w:pPr>
            <w:r w:rsidRPr="001E74E8">
              <w:t>003-TC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-64.583000</w:t>
            </w:r>
          </w:p>
        </w:tc>
        <w:tc>
          <w:tcPr>
            <w:tcW w:w="1145" w:type="dxa"/>
          </w:tcPr>
          <w:p w:rsidR="006F1678" w:rsidRPr="001E74E8" w:rsidRDefault="006F1678" w:rsidP="004B42CA">
            <w:pPr>
              <w:pStyle w:val="Tabletextright"/>
            </w:pPr>
            <w:r w:rsidRPr="001E74E8">
              <w:t>152.383000</w:t>
            </w:r>
          </w:p>
        </w:tc>
        <w:tc>
          <w:tcPr>
            <w:tcW w:w="708" w:type="dxa"/>
          </w:tcPr>
          <w:p w:rsidR="006F1678" w:rsidRPr="001E74E8" w:rsidRDefault="006F1678" w:rsidP="004B42CA">
            <w:pPr>
              <w:pStyle w:val="Tabletextright"/>
            </w:pPr>
            <w:r w:rsidRPr="001E74E8">
              <w:t>3336</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lastRenderedPageBreak/>
              <w:t>Eltanin</w:t>
            </w:r>
          </w:p>
        </w:tc>
        <w:tc>
          <w:tcPr>
            <w:tcW w:w="1418" w:type="dxa"/>
          </w:tcPr>
          <w:p w:rsidR="006F1678" w:rsidRPr="001E74E8" w:rsidRDefault="006F1678" w:rsidP="001E74E8">
            <w:pPr>
              <w:pStyle w:val="Tabletextleft"/>
            </w:pPr>
            <w:r w:rsidRPr="001E74E8">
              <w:t>ELT 37</w:t>
            </w:r>
          </w:p>
        </w:tc>
        <w:tc>
          <w:tcPr>
            <w:tcW w:w="1531" w:type="dxa"/>
          </w:tcPr>
          <w:p w:rsidR="006F1678" w:rsidRPr="001E74E8" w:rsidRDefault="006F1678" w:rsidP="001E74E8">
            <w:pPr>
              <w:pStyle w:val="Tabletextleft"/>
            </w:pPr>
            <w:r w:rsidRPr="001E74E8">
              <w:t>004-PC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-64.828000</w:t>
            </w:r>
          </w:p>
        </w:tc>
        <w:tc>
          <w:tcPr>
            <w:tcW w:w="1145" w:type="dxa"/>
          </w:tcPr>
          <w:p w:rsidR="006F1678" w:rsidRPr="001E74E8" w:rsidRDefault="006F1678" w:rsidP="004B42CA">
            <w:pPr>
              <w:pStyle w:val="Tabletextright"/>
            </w:pPr>
            <w:r w:rsidRPr="001E74E8">
              <w:t>150.487000</w:t>
            </w:r>
          </w:p>
        </w:tc>
        <w:tc>
          <w:tcPr>
            <w:tcW w:w="708" w:type="dxa"/>
          </w:tcPr>
          <w:p w:rsidR="006F1678" w:rsidRPr="001E74E8" w:rsidRDefault="006F1678" w:rsidP="004B42CA">
            <w:pPr>
              <w:pStyle w:val="Tabletextright"/>
            </w:pPr>
            <w:r w:rsidRPr="001E74E8">
              <w:t>3302</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t>NGDC</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37</w:t>
            </w:r>
          </w:p>
        </w:tc>
        <w:tc>
          <w:tcPr>
            <w:tcW w:w="1531" w:type="dxa"/>
          </w:tcPr>
          <w:p w:rsidR="006F1678" w:rsidRPr="001E74E8" w:rsidRDefault="006F1678" w:rsidP="001E74E8">
            <w:pPr>
              <w:pStyle w:val="Tabletextleft"/>
            </w:pPr>
            <w:r w:rsidRPr="001E74E8">
              <w:t>005-PC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-65.508000</w:t>
            </w:r>
          </w:p>
        </w:tc>
        <w:tc>
          <w:tcPr>
            <w:tcW w:w="1145" w:type="dxa"/>
          </w:tcPr>
          <w:p w:rsidR="006F1678" w:rsidRPr="001E74E8" w:rsidRDefault="006F1678" w:rsidP="004B42CA">
            <w:pPr>
              <w:pStyle w:val="Tabletextright"/>
            </w:pPr>
            <w:r w:rsidRPr="001E74E8">
              <w:t>147.383000</w:t>
            </w:r>
          </w:p>
        </w:tc>
        <w:tc>
          <w:tcPr>
            <w:tcW w:w="708" w:type="dxa"/>
          </w:tcPr>
          <w:p w:rsidR="006F1678" w:rsidRPr="001E74E8" w:rsidRDefault="006F1678" w:rsidP="004B42CA">
            <w:pPr>
              <w:pStyle w:val="Tabletextright"/>
            </w:pPr>
            <w:r w:rsidRPr="001E74E8">
              <w:t>3013</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t>NGDC</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37</w:t>
            </w:r>
          </w:p>
        </w:tc>
        <w:tc>
          <w:tcPr>
            <w:tcW w:w="1531" w:type="dxa"/>
          </w:tcPr>
          <w:p w:rsidR="006F1678" w:rsidRPr="001E74E8" w:rsidRDefault="006F1678" w:rsidP="001E74E8">
            <w:pPr>
              <w:pStyle w:val="Tabletextleft"/>
            </w:pPr>
            <w:r w:rsidRPr="001E74E8">
              <w:t>006-PC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-66.082000</w:t>
            </w:r>
          </w:p>
        </w:tc>
        <w:tc>
          <w:tcPr>
            <w:tcW w:w="1145" w:type="dxa"/>
          </w:tcPr>
          <w:p w:rsidR="006F1678" w:rsidRPr="001E74E8" w:rsidRDefault="006F1678" w:rsidP="004B42CA">
            <w:pPr>
              <w:pStyle w:val="Tabletextright"/>
            </w:pPr>
            <w:r w:rsidRPr="001E74E8">
              <w:t>145.018000</w:t>
            </w:r>
          </w:p>
        </w:tc>
        <w:tc>
          <w:tcPr>
            <w:tcW w:w="708" w:type="dxa"/>
          </w:tcPr>
          <w:p w:rsidR="006F1678" w:rsidRPr="001E74E8" w:rsidRDefault="006F1678" w:rsidP="004B42CA">
            <w:pPr>
              <w:pStyle w:val="Tabletextright"/>
            </w:pPr>
            <w:r w:rsidRPr="001E74E8">
              <w:t>200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gS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t>NGDC</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37</w:t>
            </w:r>
          </w:p>
        </w:tc>
        <w:tc>
          <w:tcPr>
            <w:tcW w:w="1531" w:type="dxa"/>
          </w:tcPr>
          <w:p w:rsidR="006F1678" w:rsidRPr="001E74E8" w:rsidRDefault="006F1678" w:rsidP="001E74E8">
            <w:pPr>
              <w:pStyle w:val="Tabletextleft"/>
            </w:pPr>
            <w:r w:rsidRPr="001E74E8">
              <w:t>007-TC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-65.018000</w:t>
            </w:r>
          </w:p>
        </w:tc>
        <w:tc>
          <w:tcPr>
            <w:tcW w:w="1145" w:type="dxa"/>
          </w:tcPr>
          <w:p w:rsidR="006F1678" w:rsidRPr="001E74E8" w:rsidRDefault="006F1678" w:rsidP="004B42CA">
            <w:pPr>
              <w:pStyle w:val="Tabletextright"/>
            </w:pPr>
            <w:r w:rsidRPr="001E74E8">
              <w:t>144.953000</w:t>
            </w:r>
          </w:p>
        </w:tc>
        <w:tc>
          <w:tcPr>
            <w:tcW w:w="708" w:type="dxa"/>
          </w:tcPr>
          <w:p w:rsidR="006F1678" w:rsidRPr="001E74E8" w:rsidRDefault="006F1678" w:rsidP="004B42CA">
            <w:pPr>
              <w:pStyle w:val="Tabletextright"/>
            </w:pPr>
            <w:r w:rsidRPr="001E74E8">
              <w:t>3180</w:t>
            </w:r>
          </w:p>
        </w:tc>
        <w:tc>
          <w:tcPr>
            <w:tcW w:w="680" w:type="dxa"/>
          </w:tcPr>
          <w:p w:rsidR="006F1678" w:rsidRPr="001E74E8" w:rsidRDefault="006F1678" w:rsidP="004B42CA">
            <w:pPr>
              <w:pStyle w:val="Tabletextright"/>
            </w:pPr>
            <w:r w:rsidRPr="001E74E8">
              <w:t>85.77</w:t>
            </w:r>
          </w:p>
        </w:tc>
        <w:tc>
          <w:tcPr>
            <w:tcW w:w="575" w:type="dxa"/>
          </w:tcPr>
          <w:p w:rsidR="006F1678" w:rsidRPr="001E74E8" w:rsidRDefault="006F1678" w:rsidP="004B42CA">
            <w:pPr>
              <w:pStyle w:val="Tabletextright"/>
            </w:pPr>
            <w:r w:rsidRPr="001E74E8">
              <w:t>13.24</w:t>
            </w:r>
          </w:p>
        </w:tc>
        <w:tc>
          <w:tcPr>
            <w:tcW w:w="702" w:type="dxa"/>
          </w:tcPr>
          <w:p w:rsidR="006F1678" w:rsidRPr="001E74E8" w:rsidRDefault="006F1678" w:rsidP="004B42CA">
            <w:pPr>
              <w:pStyle w:val="Tabletextright"/>
            </w:pPr>
            <w:r w:rsidRPr="001E74E8">
              <w:t>0.99</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1.13</w:t>
            </w:r>
          </w:p>
        </w:tc>
        <w:tc>
          <w:tcPr>
            <w:tcW w:w="923" w:type="dxa"/>
          </w:tcPr>
          <w:p w:rsidR="006F1678" w:rsidRPr="001E74E8" w:rsidRDefault="006F1678" w:rsidP="004B42CA">
            <w:pPr>
              <w:pStyle w:val="Tabletextright"/>
            </w:pPr>
            <w:r w:rsidRPr="001E74E8">
              <w:t>8.42</w:t>
            </w:r>
          </w:p>
        </w:tc>
        <w:tc>
          <w:tcPr>
            <w:tcW w:w="1842" w:type="dxa"/>
          </w:tcPr>
          <w:p w:rsidR="006F1678" w:rsidRPr="001E74E8" w:rsidRDefault="006F1678" w:rsidP="001E74E8">
            <w:pPr>
              <w:pStyle w:val="Tabletextleft"/>
            </w:pPr>
            <w:r w:rsidRPr="001E74E8">
              <w:t>MARS</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37</w:t>
            </w:r>
          </w:p>
        </w:tc>
        <w:tc>
          <w:tcPr>
            <w:tcW w:w="1531" w:type="dxa"/>
          </w:tcPr>
          <w:p w:rsidR="006F1678" w:rsidRPr="001E74E8" w:rsidRDefault="006F1678" w:rsidP="001E74E8">
            <w:pPr>
              <w:pStyle w:val="Tabletextleft"/>
            </w:pPr>
            <w:r w:rsidRPr="001E74E8">
              <w:t>008-PC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-64.858000</w:t>
            </w:r>
          </w:p>
        </w:tc>
        <w:tc>
          <w:tcPr>
            <w:tcW w:w="1145" w:type="dxa"/>
          </w:tcPr>
          <w:p w:rsidR="006F1678" w:rsidRPr="001E74E8" w:rsidRDefault="006F1678" w:rsidP="004B42CA">
            <w:pPr>
              <w:pStyle w:val="Tabletextright"/>
            </w:pPr>
            <w:r w:rsidRPr="001E74E8">
              <w:t>142.417000</w:t>
            </w:r>
          </w:p>
        </w:tc>
        <w:tc>
          <w:tcPr>
            <w:tcW w:w="708" w:type="dxa"/>
          </w:tcPr>
          <w:p w:rsidR="006F1678" w:rsidRPr="001E74E8" w:rsidRDefault="006F1678" w:rsidP="004B42CA">
            <w:pPr>
              <w:pStyle w:val="Tabletextright"/>
            </w:pPr>
            <w:r w:rsidRPr="001E74E8">
              <w:t>3059</w:t>
            </w:r>
          </w:p>
        </w:tc>
        <w:tc>
          <w:tcPr>
            <w:tcW w:w="680" w:type="dxa"/>
          </w:tcPr>
          <w:p w:rsidR="006F1678" w:rsidRPr="001E74E8" w:rsidRDefault="006F1678" w:rsidP="004B42CA">
            <w:pPr>
              <w:pStyle w:val="Tabletextright"/>
            </w:pPr>
            <w:r w:rsidRPr="001E74E8">
              <w:t>93.50</w:t>
            </w:r>
          </w:p>
        </w:tc>
        <w:tc>
          <w:tcPr>
            <w:tcW w:w="575" w:type="dxa"/>
          </w:tcPr>
          <w:p w:rsidR="006F1678" w:rsidRPr="001E74E8" w:rsidRDefault="006F1678" w:rsidP="004B42CA">
            <w:pPr>
              <w:pStyle w:val="Tabletextright"/>
            </w:pPr>
            <w:r w:rsidRPr="001E74E8">
              <w:t>6.50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0.87</w:t>
            </w:r>
          </w:p>
        </w:tc>
        <w:tc>
          <w:tcPr>
            <w:tcW w:w="923" w:type="dxa"/>
          </w:tcPr>
          <w:p w:rsidR="006F1678" w:rsidRPr="001E74E8" w:rsidRDefault="006F1678" w:rsidP="004B42CA">
            <w:pPr>
              <w:pStyle w:val="Tabletextright"/>
            </w:pPr>
            <w:r w:rsidRPr="001E74E8">
              <w:t>8.37</w:t>
            </w:r>
          </w:p>
        </w:tc>
        <w:tc>
          <w:tcPr>
            <w:tcW w:w="1842" w:type="dxa"/>
          </w:tcPr>
          <w:p w:rsidR="006F1678" w:rsidRPr="001E74E8" w:rsidRDefault="006F1678" w:rsidP="001E74E8">
            <w:pPr>
              <w:pStyle w:val="Tabletextleft"/>
            </w:pPr>
            <w:r w:rsidRPr="001E74E8">
              <w:t>MARS</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37</w:t>
            </w:r>
          </w:p>
        </w:tc>
        <w:tc>
          <w:tcPr>
            <w:tcW w:w="1531" w:type="dxa"/>
          </w:tcPr>
          <w:p w:rsidR="006F1678" w:rsidRPr="001E74E8" w:rsidRDefault="006F1678" w:rsidP="001E74E8">
            <w:pPr>
              <w:pStyle w:val="Tabletextleft"/>
            </w:pPr>
            <w:r w:rsidRPr="001E74E8">
              <w:t>009-PC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-65.552000</w:t>
            </w:r>
          </w:p>
        </w:tc>
        <w:tc>
          <w:tcPr>
            <w:tcW w:w="1145" w:type="dxa"/>
          </w:tcPr>
          <w:p w:rsidR="006F1678" w:rsidRPr="001E74E8" w:rsidRDefault="006F1678" w:rsidP="004B42CA">
            <w:pPr>
              <w:pStyle w:val="Tabletextright"/>
            </w:pPr>
            <w:r w:rsidRPr="001E74E8">
              <w:t>141.095000</w:t>
            </w:r>
          </w:p>
        </w:tc>
        <w:tc>
          <w:tcPr>
            <w:tcW w:w="708" w:type="dxa"/>
          </w:tcPr>
          <w:p w:rsidR="006F1678" w:rsidRPr="001E74E8" w:rsidRDefault="006F1678" w:rsidP="004B42CA">
            <w:pPr>
              <w:pStyle w:val="Tabletextright"/>
            </w:pPr>
            <w:r w:rsidRPr="001E74E8">
              <w:t>1306</w:t>
            </w:r>
          </w:p>
        </w:tc>
        <w:tc>
          <w:tcPr>
            <w:tcW w:w="680" w:type="dxa"/>
          </w:tcPr>
          <w:p w:rsidR="006F1678" w:rsidRPr="001E74E8" w:rsidRDefault="006F1678" w:rsidP="004B42CA">
            <w:pPr>
              <w:pStyle w:val="Tabletextright"/>
            </w:pPr>
            <w:r w:rsidRPr="001E74E8">
              <w:t>51.97</w:t>
            </w:r>
          </w:p>
        </w:tc>
        <w:tc>
          <w:tcPr>
            <w:tcW w:w="575" w:type="dxa"/>
          </w:tcPr>
          <w:p w:rsidR="006F1678" w:rsidRPr="001E74E8" w:rsidRDefault="006F1678" w:rsidP="004B42CA">
            <w:pPr>
              <w:pStyle w:val="Tabletextright"/>
            </w:pPr>
            <w:r w:rsidRPr="001E74E8">
              <w:t>48.03</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1.04</w:t>
            </w:r>
          </w:p>
        </w:tc>
        <w:tc>
          <w:tcPr>
            <w:tcW w:w="923" w:type="dxa"/>
          </w:tcPr>
          <w:p w:rsidR="006F1678" w:rsidRPr="001E74E8" w:rsidRDefault="006F1678" w:rsidP="004B42CA">
            <w:pPr>
              <w:pStyle w:val="Tabletextright"/>
            </w:pPr>
            <w:r w:rsidRPr="001E74E8">
              <w:t>5.60</w:t>
            </w:r>
          </w:p>
        </w:tc>
        <w:tc>
          <w:tcPr>
            <w:tcW w:w="1842" w:type="dxa"/>
          </w:tcPr>
          <w:p w:rsidR="006F1678" w:rsidRPr="001E74E8" w:rsidRDefault="006F1678" w:rsidP="001E74E8">
            <w:pPr>
              <w:pStyle w:val="Tabletextleft"/>
            </w:pPr>
            <w:r w:rsidRPr="001E74E8">
              <w:t>MARS</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37</w:t>
            </w:r>
          </w:p>
        </w:tc>
        <w:tc>
          <w:tcPr>
            <w:tcW w:w="1531" w:type="dxa"/>
          </w:tcPr>
          <w:p w:rsidR="006F1678" w:rsidRPr="001E74E8" w:rsidRDefault="006F1678" w:rsidP="001E74E8">
            <w:pPr>
              <w:pStyle w:val="Tabletextleft"/>
            </w:pPr>
            <w:r w:rsidRPr="001E74E8">
              <w:t>010-TC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-65.223000</w:t>
            </w:r>
          </w:p>
        </w:tc>
        <w:tc>
          <w:tcPr>
            <w:tcW w:w="1145" w:type="dxa"/>
          </w:tcPr>
          <w:p w:rsidR="006F1678" w:rsidRPr="001E74E8" w:rsidRDefault="006F1678" w:rsidP="004B42CA">
            <w:pPr>
              <w:pStyle w:val="Tabletextright"/>
            </w:pPr>
            <w:r w:rsidRPr="001E74E8">
              <w:t>137.880000</w:t>
            </w:r>
          </w:p>
        </w:tc>
        <w:tc>
          <w:tcPr>
            <w:tcW w:w="708" w:type="dxa"/>
          </w:tcPr>
          <w:p w:rsidR="006F1678" w:rsidRPr="001E74E8" w:rsidRDefault="006F1678" w:rsidP="004B42CA">
            <w:pPr>
              <w:pStyle w:val="Tabletextright"/>
            </w:pPr>
            <w:r w:rsidRPr="001E74E8">
              <w:t>2259</w:t>
            </w:r>
          </w:p>
        </w:tc>
        <w:tc>
          <w:tcPr>
            <w:tcW w:w="680" w:type="dxa"/>
          </w:tcPr>
          <w:p w:rsidR="006F1678" w:rsidRPr="001E74E8" w:rsidRDefault="006F1678" w:rsidP="004B42CA">
            <w:pPr>
              <w:pStyle w:val="Tabletextright"/>
            </w:pPr>
            <w:r w:rsidRPr="001E74E8">
              <w:t>87.53</w:t>
            </w:r>
          </w:p>
        </w:tc>
        <w:tc>
          <w:tcPr>
            <w:tcW w:w="575" w:type="dxa"/>
          </w:tcPr>
          <w:p w:rsidR="006F1678" w:rsidRPr="001E74E8" w:rsidRDefault="006F1678" w:rsidP="004B42CA">
            <w:pPr>
              <w:pStyle w:val="Tabletextright"/>
            </w:pPr>
            <w:r w:rsidRPr="001E74E8">
              <w:t>12.47</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0.87</w:t>
            </w:r>
          </w:p>
        </w:tc>
        <w:tc>
          <w:tcPr>
            <w:tcW w:w="923" w:type="dxa"/>
          </w:tcPr>
          <w:p w:rsidR="006F1678" w:rsidRPr="001E74E8" w:rsidRDefault="006F1678" w:rsidP="004B42CA">
            <w:pPr>
              <w:pStyle w:val="Tabletextright"/>
            </w:pPr>
            <w:r w:rsidRPr="001E74E8">
              <w:t>15.06</w:t>
            </w:r>
          </w:p>
        </w:tc>
        <w:tc>
          <w:tcPr>
            <w:tcW w:w="1842" w:type="dxa"/>
          </w:tcPr>
          <w:p w:rsidR="006F1678" w:rsidRPr="001E74E8" w:rsidRDefault="006F1678" w:rsidP="001E74E8">
            <w:pPr>
              <w:pStyle w:val="Tabletextleft"/>
            </w:pPr>
            <w:r w:rsidRPr="001E74E8">
              <w:t>MARS</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37</w:t>
            </w:r>
          </w:p>
        </w:tc>
        <w:tc>
          <w:tcPr>
            <w:tcW w:w="1531" w:type="dxa"/>
          </w:tcPr>
          <w:p w:rsidR="006F1678" w:rsidRPr="001E74E8" w:rsidRDefault="006F1678" w:rsidP="001E74E8">
            <w:pPr>
              <w:pStyle w:val="Tabletextleft"/>
            </w:pPr>
            <w:r w:rsidRPr="001E74E8">
              <w:t>011-TC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-64.520000</w:t>
            </w:r>
          </w:p>
        </w:tc>
        <w:tc>
          <w:tcPr>
            <w:tcW w:w="1145" w:type="dxa"/>
          </w:tcPr>
          <w:p w:rsidR="006F1678" w:rsidRPr="001E74E8" w:rsidRDefault="006F1678" w:rsidP="004B42CA">
            <w:pPr>
              <w:pStyle w:val="Tabletextright"/>
            </w:pPr>
            <w:r w:rsidRPr="001E74E8">
              <w:t>138.000000</w:t>
            </w:r>
          </w:p>
        </w:tc>
        <w:tc>
          <w:tcPr>
            <w:tcW w:w="708" w:type="dxa"/>
          </w:tcPr>
          <w:p w:rsidR="006F1678" w:rsidRPr="001E74E8" w:rsidRDefault="006F1678" w:rsidP="004B42CA">
            <w:pPr>
              <w:pStyle w:val="Tabletextright"/>
            </w:pPr>
            <w:r w:rsidRPr="001E74E8">
              <w:t>3142</w:t>
            </w:r>
          </w:p>
        </w:tc>
        <w:tc>
          <w:tcPr>
            <w:tcW w:w="680" w:type="dxa"/>
          </w:tcPr>
          <w:p w:rsidR="006F1678" w:rsidRPr="001E74E8" w:rsidRDefault="006F1678" w:rsidP="004B42CA">
            <w:pPr>
              <w:pStyle w:val="Tabletextright"/>
            </w:pPr>
            <w:r w:rsidRPr="001E74E8">
              <w:t>74.80</w:t>
            </w:r>
          </w:p>
        </w:tc>
        <w:tc>
          <w:tcPr>
            <w:tcW w:w="575" w:type="dxa"/>
          </w:tcPr>
          <w:p w:rsidR="006F1678" w:rsidRPr="001E74E8" w:rsidRDefault="006F1678" w:rsidP="004B42CA">
            <w:pPr>
              <w:pStyle w:val="Tabletextright"/>
            </w:pPr>
            <w:r w:rsidRPr="001E74E8">
              <w:t>23.37</w:t>
            </w:r>
          </w:p>
        </w:tc>
        <w:tc>
          <w:tcPr>
            <w:tcW w:w="702" w:type="dxa"/>
          </w:tcPr>
          <w:p w:rsidR="006F1678" w:rsidRPr="001E74E8" w:rsidRDefault="006F1678" w:rsidP="004B42CA">
            <w:pPr>
              <w:pStyle w:val="Tabletextright"/>
            </w:pPr>
            <w:r w:rsidRPr="001E74E8">
              <w:t>1.83</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3.65</w:t>
            </w:r>
          </w:p>
        </w:tc>
        <w:tc>
          <w:tcPr>
            <w:tcW w:w="923" w:type="dxa"/>
          </w:tcPr>
          <w:p w:rsidR="006F1678" w:rsidRPr="001E74E8" w:rsidRDefault="006F1678" w:rsidP="004B42CA">
            <w:pPr>
              <w:pStyle w:val="Tabletextright"/>
            </w:pPr>
            <w:r w:rsidRPr="001E74E8">
              <w:t>5.48</w:t>
            </w:r>
          </w:p>
        </w:tc>
        <w:tc>
          <w:tcPr>
            <w:tcW w:w="1842" w:type="dxa"/>
          </w:tcPr>
          <w:p w:rsidR="006F1678" w:rsidRPr="001E74E8" w:rsidRDefault="006F1678" w:rsidP="001E74E8">
            <w:pPr>
              <w:pStyle w:val="Tabletextleft"/>
            </w:pPr>
            <w:r w:rsidRPr="001E74E8">
              <w:t>MARS</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37</w:t>
            </w:r>
          </w:p>
        </w:tc>
        <w:tc>
          <w:tcPr>
            <w:tcW w:w="1531" w:type="dxa"/>
          </w:tcPr>
          <w:p w:rsidR="006F1678" w:rsidRPr="001E74E8" w:rsidRDefault="006F1678" w:rsidP="001E74E8">
            <w:pPr>
              <w:pStyle w:val="Tabletextleft"/>
            </w:pPr>
            <w:r w:rsidRPr="001E74E8">
              <w:t>012-TC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-64.058000</w:t>
            </w:r>
          </w:p>
        </w:tc>
        <w:tc>
          <w:tcPr>
            <w:tcW w:w="1145" w:type="dxa"/>
          </w:tcPr>
          <w:p w:rsidR="006F1678" w:rsidRPr="001E74E8" w:rsidRDefault="006F1678" w:rsidP="004B42CA">
            <w:pPr>
              <w:pStyle w:val="Tabletextright"/>
            </w:pPr>
            <w:r w:rsidRPr="001E74E8">
              <w:t>135.527000</w:t>
            </w:r>
          </w:p>
        </w:tc>
        <w:tc>
          <w:tcPr>
            <w:tcW w:w="708" w:type="dxa"/>
          </w:tcPr>
          <w:p w:rsidR="006F1678" w:rsidRPr="001E74E8" w:rsidRDefault="006F1678" w:rsidP="004B42CA">
            <w:pPr>
              <w:pStyle w:val="Tabletextright"/>
            </w:pPr>
            <w:r w:rsidRPr="001E74E8">
              <w:t>3491</w:t>
            </w:r>
          </w:p>
        </w:tc>
        <w:tc>
          <w:tcPr>
            <w:tcW w:w="680" w:type="dxa"/>
          </w:tcPr>
          <w:p w:rsidR="006F1678" w:rsidRPr="001E74E8" w:rsidRDefault="006F1678" w:rsidP="004B42CA">
            <w:pPr>
              <w:pStyle w:val="Tabletextright"/>
            </w:pPr>
            <w:r w:rsidRPr="001E74E8">
              <w:t>96.52</w:t>
            </w:r>
          </w:p>
        </w:tc>
        <w:tc>
          <w:tcPr>
            <w:tcW w:w="575" w:type="dxa"/>
          </w:tcPr>
          <w:p w:rsidR="006F1678" w:rsidRPr="001E74E8" w:rsidRDefault="006F1678" w:rsidP="004B42CA">
            <w:pPr>
              <w:pStyle w:val="Tabletextright"/>
            </w:pPr>
            <w:r w:rsidRPr="001E74E8">
              <w:t>3.40</w:t>
            </w:r>
          </w:p>
        </w:tc>
        <w:tc>
          <w:tcPr>
            <w:tcW w:w="702" w:type="dxa"/>
          </w:tcPr>
          <w:p w:rsidR="006F1678" w:rsidRPr="001E74E8" w:rsidRDefault="006F1678" w:rsidP="004B42CA">
            <w:pPr>
              <w:pStyle w:val="Tabletextright"/>
            </w:pPr>
            <w:r w:rsidRPr="001E74E8">
              <w:t>0.09</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1.13</w:t>
            </w:r>
          </w:p>
        </w:tc>
        <w:tc>
          <w:tcPr>
            <w:tcW w:w="923" w:type="dxa"/>
          </w:tcPr>
          <w:p w:rsidR="006F1678" w:rsidRPr="001E74E8" w:rsidRDefault="006F1678" w:rsidP="004B42CA">
            <w:pPr>
              <w:pStyle w:val="Tabletextright"/>
            </w:pPr>
            <w:r w:rsidRPr="001E74E8">
              <w:t>14.98</w:t>
            </w:r>
          </w:p>
        </w:tc>
        <w:tc>
          <w:tcPr>
            <w:tcW w:w="1842" w:type="dxa"/>
          </w:tcPr>
          <w:p w:rsidR="006F1678" w:rsidRPr="001E74E8" w:rsidRDefault="006F1678" w:rsidP="001E74E8">
            <w:pPr>
              <w:pStyle w:val="Tabletextleft"/>
            </w:pPr>
            <w:r w:rsidRPr="001E74E8">
              <w:t>MARS</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37</w:t>
            </w:r>
          </w:p>
        </w:tc>
        <w:tc>
          <w:tcPr>
            <w:tcW w:w="1531" w:type="dxa"/>
          </w:tcPr>
          <w:p w:rsidR="006F1678" w:rsidRPr="001E74E8" w:rsidRDefault="006F1678" w:rsidP="001E74E8">
            <w:pPr>
              <w:pStyle w:val="Tabletextleft"/>
            </w:pPr>
            <w:r w:rsidRPr="001E74E8">
              <w:t>013-TC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-64.672000</w:t>
            </w:r>
          </w:p>
        </w:tc>
        <w:tc>
          <w:tcPr>
            <w:tcW w:w="1145" w:type="dxa"/>
          </w:tcPr>
          <w:p w:rsidR="006F1678" w:rsidRPr="001E74E8" w:rsidRDefault="006F1678" w:rsidP="004B42CA">
            <w:pPr>
              <w:pStyle w:val="Tabletextright"/>
            </w:pPr>
            <w:r w:rsidRPr="001E74E8">
              <w:t>132.977000</w:t>
            </w:r>
          </w:p>
        </w:tc>
        <w:tc>
          <w:tcPr>
            <w:tcW w:w="708" w:type="dxa"/>
          </w:tcPr>
          <w:p w:rsidR="006F1678" w:rsidRPr="001E74E8" w:rsidRDefault="006F1678" w:rsidP="004B42CA">
            <w:pPr>
              <w:pStyle w:val="Tabletextright"/>
            </w:pPr>
            <w:r w:rsidRPr="001E74E8">
              <w:t>1332</w:t>
            </w:r>
          </w:p>
        </w:tc>
        <w:tc>
          <w:tcPr>
            <w:tcW w:w="680" w:type="dxa"/>
          </w:tcPr>
          <w:p w:rsidR="006F1678" w:rsidRPr="001E74E8" w:rsidRDefault="006F1678" w:rsidP="004B42CA">
            <w:pPr>
              <w:pStyle w:val="Tabletextright"/>
            </w:pPr>
            <w:r w:rsidRPr="001E74E8">
              <w:t>91.11</w:t>
            </w:r>
          </w:p>
        </w:tc>
        <w:tc>
          <w:tcPr>
            <w:tcW w:w="575" w:type="dxa"/>
          </w:tcPr>
          <w:p w:rsidR="006F1678" w:rsidRPr="001E74E8" w:rsidRDefault="006F1678" w:rsidP="004B42CA">
            <w:pPr>
              <w:pStyle w:val="Tabletextright"/>
            </w:pPr>
            <w:r w:rsidRPr="001E74E8">
              <w:t>8.89</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0.78</w:t>
            </w:r>
          </w:p>
        </w:tc>
        <w:tc>
          <w:tcPr>
            <w:tcW w:w="923" w:type="dxa"/>
          </w:tcPr>
          <w:p w:rsidR="006F1678" w:rsidRPr="001E74E8" w:rsidRDefault="006F1678" w:rsidP="004B42CA">
            <w:pPr>
              <w:pStyle w:val="Tabletextright"/>
            </w:pPr>
            <w:r w:rsidRPr="001E74E8">
              <w:t>21.66</w:t>
            </w:r>
          </w:p>
        </w:tc>
        <w:tc>
          <w:tcPr>
            <w:tcW w:w="1842" w:type="dxa"/>
          </w:tcPr>
          <w:p w:rsidR="006F1678" w:rsidRPr="001E74E8" w:rsidRDefault="006F1678" w:rsidP="001E74E8">
            <w:pPr>
              <w:pStyle w:val="Tabletextleft"/>
            </w:pPr>
            <w:r w:rsidRPr="001E74E8">
              <w:t>MARS</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37</w:t>
            </w:r>
          </w:p>
        </w:tc>
        <w:tc>
          <w:tcPr>
            <w:tcW w:w="1531" w:type="dxa"/>
          </w:tcPr>
          <w:p w:rsidR="006F1678" w:rsidRPr="001E74E8" w:rsidRDefault="006F1678" w:rsidP="001E74E8">
            <w:pPr>
              <w:pStyle w:val="Tabletextleft"/>
            </w:pPr>
            <w:r w:rsidRPr="001E74E8">
              <w:t>014-TC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-63.918000</w:t>
            </w:r>
          </w:p>
        </w:tc>
        <w:tc>
          <w:tcPr>
            <w:tcW w:w="1145" w:type="dxa"/>
          </w:tcPr>
          <w:p w:rsidR="006F1678" w:rsidRPr="001E74E8" w:rsidRDefault="006F1678" w:rsidP="004B42CA">
            <w:pPr>
              <w:pStyle w:val="Tabletextright"/>
            </w:pPr>
            <w:r w:rsidRPr="001E74E8">
              <w:t>132.458000</w:t>
            </w:r>
          </w:p>
        </w:tc>
        <w:tc>
          <w:tcPr>
            <w:tcW w:w="708" w:type="dxa"/>
          </w:tcPr>
          <w:p w:rsidR="006F1678" w:rsidRPr="001E74E8" w:rsidRDefault="006F1678" w:rsidP="004B42CA">
            <w:pPr>
              <w:pStyle w:val="Tabletextright"/>
            </w:pPr>
            <w:r w:rsidRPr="001E74E8">
              <w:t>3317</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37</w:t>
            </w:r>
          </w:p>
        </w:tc>
        <w:tc>
          <w:tcPr>
            <w:tcW w:w="1531" w:type="dxa"/>
          </w:tcPr>
          <w:p w:rsidR="006F1678" w:rsidRPr="001E74E8" w:rsidRDefault="006F1678" w:rsidP="001E74E8">
            <w:pPr>
              <w:pStyle w:val="Tabletextleft"/>
            </w:pPr>
            <w:r w:rsidRPr="001E74E8">
              <w:t>015-TC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-64.048000</w:t>
            </w:r>
          </w:p>
        </w:tc>
        <w:tc>
          <w:tcPr>
            <w:tcW w:w="1145" w:type="dxa"/>
          </w:tcPr>
          <w:p w:rsidR="006F1678" w:rsidRPr="001E74E8" w:rsidRDefault="006F1678" w:rsidP="004B42CA">
            <w:pPr>
              <w:pStyle w:val="Tabletextright"/>
            </w:pPr>
            <w:r w:rsidRPr="001E74E8">
              <w:t>130.253000</w:t>
            </w:r>
          </w:p>
        </w:tc>
        <w:tc>
          <w:tcPr>
            <w:tcW w:w="708" w:type="dxa"/>
          </w:tcPr>
          <w:p w:rsidR="006F1678" w:rsidRPr="001E74E8" w:rsidRDefault="006F1678" w:rsidP="004B42CA">
            <w:pPr>
              <w:pStyle w:val="Tabletextright"/>
            </w:pPr>
            <w:r w:rsidRPr="001E74E8">
              <w:t>3302</w:t>
            </w:r>
          </w:p>
        </w:tc>
        <w:tc>
          <w:tcPr>
            <w:tcW w:w="680" w:type="dxa"/>
          </w:tcPr>
          <w:p w:rsidR="006F1678" w:rsidRPr="001E74E8" w:rsidRDefault="006F1678" w:rsidP="004B42CA">
            <w:pPr>
              <w:pStyle w:val="Tabletextright"/>
            </w:pPr>
            <w:r w:rsidRPr="001E74E8">
              <w:t>64.52</w:t>
            </w:r>
          </w:p>
        </w:tc>
        <w:tc>
          <w:tcPr>
            <w:tcW w:w="575" w:type="dxa"/>
          </w:tcPr>
          <w:p w:rsidR="006F1678" w:rsidRPr="001E74E8" w:rsidRDefault="006F1678" w:rsidP="004B42CA">
            <w:pPr>
              <w:pStyle w:val="Tabletextright"/>
            </w:pPr>
            <w:r w:rsidRPr="001E74E8">
              <w:t>35.48</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16.49</w:t>
            </w:r>
          </w:p>
        </w:tc>
        <w:tc>
          <w:tcPr>
            <w:tcW w:w="923" w:type="dxa"/>
          </w:tcPr>
          <w:p w:rsidR="006F1678" w:rsidRPr="001E74E8" w:rsidRDefault="006F1678" w:rsidP="004B42CA">
            <w:pPr>
              <w:pStyle w:val="Tabletextright"/>
            </w:pPr>
            <w:r w:rsidRPr="001E74E8">
              <w:t>4.09</w:t>
            </w:r>
          </w:p>
        </w:tc>
        <w:tc>
          <w:tcPr>
            <w:tcW w:w="1842" w:type="dxa"/>
          </w:tcPr>
          <w:p w:rsidR="006F1678" w:rsidRPr="001E74E8" w:rsidRDefault="006F1678" w:rsidP="001E74E8">
            <w:pPr>
              <w:pStyle w:val="Tabletextleft"/>
            </w:pPr>
            <w:r w:rsidRPr="001E74E8">
              <w:t>MARS</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37</w:t>
            </w:r>
          </w:p>
        </w:tc>
        <w:tc>
          <w:tcPr>
            <w:tcW w:w="1531" w:type="dxa"/>
          </w:tcPr>
          <w:p w:rsidR="006F1678" w:rsidRPr="001E74E8" w:rsidRDefault="006F1678" w:rsidP="001E74E8">
            <w:pPr>
              <w:pStyle w:val="Tabletextleft"/>
            </w:pPr>
            <w:r w:rsidRPr="001E74E8">
              <w:t>016-TC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-63.970000</w:t>
            </w:r>
          </w:p>
        </w:tc>
        <w:tc>
          <w:tcPr>
            <w:tcW w:w="1145" w:type="dxa"/>
          </w:tcPr>
          <w:p w:rsidR="006F1678" w:rsidRPr="001E74E8" w:rsidRDefault="006F1678" w:rsidP="004B42CA">
            <w:pPr>
              <w:pStyle w:val="Tabletextright"/>
            </w:pPr>
            <w:r w:rsidRPr="001E74E8">
              <w:t>127.447000</w:t>
            </w:r>
          </w:p>
        </w:tc>
        <w:tc>
          <w:tcPr>
            <w:tcW w:w="708" w:type="dxa"/>
          </w:tcPr>
          <w:p w:rsidR="006F1678" w:rsidRPr="001E74E8" w:rsidRDefault="006F1678" w:rsidP="004B42CA">
            <w:pPr>
              <w:pStyle w:val="Tabletextright"/>
            </w:pPr>
            <w:r w:rsidRPr="001E74E8">
              <w:t>3890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37</w:t>
            </w:r>
          </w:p>
        </w:tc>
        <w:tc>
          <w:tcPr>
            <w:tcW w:w="1531" w:type="dxa"/>
          </w:tcPr>
          <w:p w:rsidR="006F1678" w:rsidRPr="001E74E8" w:rsidRDefault="006F1678" w:rsidP="001E74E8">
            <w:pPr>
              <w:pStyle w:val="Tabletextleft"/>
            </w:pPr>
            <w:r w:rsidRPr="001E74E8">
              <w:t>017-TC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-63.060000</w:t>
            </w:r>
          </w:p>
        </w:tc>
        <w:tc>
          <w:tcPr>
            <w:tcW w:w="1145" w:type="dxa"/>
          </w:tcPr>
          <w:p w:rsidR="006F1678" w:rsidRPr="001E74E8" w:rsidRDefault="006F1678" w:rsidP="004B42CA">
            <w:pPr>
              <w:pStyle w:val="Tabletextright"/>
            </w:pPr>
            <w:r w:rsidRPr="001E74E8">
              <w:t>127.100000</w:t>
            </w:r>
          </w:p>
        </w:tc>
        <w:tc>
          <w:tcPr>
            <w:tcW w:w="708" w:type="dxa"/>
          </w:tcPr>
          <w:p w:rsidR="006F1678" w:rsidRPr="001E74E8" w:rsidRDefault="006F1678" w:rsidP="004B42CA">
            <w:pPr>
              <w:pStyle w:val="Tabletextright"/>
            </w:pPr>
            <w:r w:rsidRPr="001E74E8">
              <w:t>4358</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37</w:t>
            </w:r>
          </w:p>
        </w:tc>
        <w:tc>
          <w:tcPr>
            <w:tcW w:w="1531" w:type="dxa"/>
          </w:tcPr>
          <w:p w:rsidR="006F1678" w:rsidRPr="001E74E8" w:rsidRDefault="006F1678" w:rsidP="001E74E8">
            <w:pPr>
              <w:pStyle w:val="Tabletextleft"/>
            </w:pPr>
            <w:r w:rsidRPr="001E74E8">
              <w:t>018-PC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-60.012000</w:t>
            </w:r>
          </w:p>
        </w:tc>
        <w:tc>
          <w:tcPr>
            <w:tcW w:w="1145" w:type="dxa"/>
          </w:tcPr>
          <w:p w:rsidR="006F1678" w:rsidRPr="001E74E8" w:rsidRDefault="006F1678" w:rsidP="004B42CA">
            <w:pPr>
              <w:pStyle w:val="Tabletextright"/>
            </w:pPr>
            <w:r w:rsidRPr="001E74E8">
              <w:t>127.458000</w:t>
            </w:r>
          </w:p>
        </w:tc>
        <w:tc>
          <w:tcPr>
            <w:tcW w:w="708" w:type="dxa"/>
          </w:tcPr>
          <w:p w:rsidR="006F1678" w:rsidRPr="001E74E8" w:rsidRDefault="006F1678" w:rsidP="004B42CA">
            <w:pPr>
              <w:pStyle w:val="Tabletextright"/>
            </w:pPr>
            <w:r w:rsidRPr="001E74E8">
              <w:t>4537</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37</w:t>
            </w:r>
          </w:p>
        </w:tc>
        <w:tc>
          <w:tcPr>
            <w:tcW w:w="1531" w:type="dxa"/>
          </w:tcPr>
          <w:p w:rsidR="006F1678" w:rsidRPr="001E74E8" w:rsidRDefault="006F1678" w:rsidP="001E74E8">
            <w:pPr>
              <w:pStyle w:val="Tabletextleft"/>
            </w:pPr>
            <w:r w:rsidRPr="001E74E8">
              <w:t>019-TC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-56.093000</w:t>
            </w:r>
          </w:p>
        </w:tc>
        <w:tc>
          <w:tcPr>
            <w:tcW w:w="1145" w:type="dxa"/>
          </w:tcPr>
          <w:p w:rsidR="006F1678" w:rsidRPr="001E74E8" w:rsidRDefault="006F1678" w:rsidP="004B42CA">
            <w:pPr>
              <w:pStyle w:val="Tabletextright"/>
            </w:pPr>
            <w:r w:rsidRPr="001E74E8">
              <w:t>124.888000</w:t>
            </w:r>
          </w:p>
        </w:tc>
        <w:tc>
          <w:tcPr>
            <w:tcW w:w="708" w:type="dxa"/>
          </w:tcPr>
          <w:p w:rsidR="006F1678" w:rsidRPr="001E74E8" w:rsidRDefault="006F1678" w:rsidP="004B42CA">
            <w:pPr>
              <w:pStyle w:val="Tabletextright"/>
            </w:pPr>
            <w:r w:rsidRPr="001E74E8">
              <w:t>4649</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38</w:t>
            </w:r>
          </w:p>
        </w:tc>
        <w:tc>
          <w:tcPr>
            <w:tcW w:w="1531" w:type="dxa"/>
          </w:tcPr>
          <w:p w:rsidR="006F1678" w:rsidRPr="001E74E8" w:rsidRDefault="006F1678" w:rsidP="001E74E8">
            <w:pPr>
              <w:pStyle w:val="Tabletextleft"/>
            </w:pPr>
            <w:r w:rsidRPr="001E74E8">
              <w:t>003-TC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-64.242000</w:t>
            </w:r>
          </w:p>
        </w:tc>
        <w:tc>
          <w:tcPr>
            <w:tcW w:w="1145" w:type="dxa"/>
          </w:tcPr>
          <w:p w:rsidR="006F1678" w:rsidRPr="001E74E8" w:rsidRDefault="006F1678" w:rsidP="004B42CA">
            <w:pPr>
              <w:pStyle w:val="Tabletextright"/>
            </w:pPr>
            <w:r w:rsidRPr="001E74E8">
              <w:t>150.022000</w:t>
            </w:r>
          </w:p>
        </w:tc>
        <w:tc>
          <w:tcPr>
            <w:tcW w:w="708" w:type="dxa"/>
          </w:tcPr>
          <w:p w:rsidR="006F1678" w:rsidRPr="001E74E8" w:rsidRDefault="006F1678" w:rsidP="004B42CA">
            <w:pPr>
              <w:pStyle w:val="Tabletextright"/>
            </w:pPr>
            <w:r w:rsidRPr="001E74E8">
              <w:t>4339</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38</w:t>
            </w:r>
          </w:p>
        </w:tc>
        <w:tc>
          <w:tcPr>
            <w:tcW w:w="1531" w:type="dxa"/>
          </w:tcPr>
          <w:p w:rsidR="006F1678" w:rsidRPr="001E74E8" w:rsidRDefault="006F1678" w:rsidP="001E74E8">
            <w:pPr>
              <w:pStyle w:val="Tabletextleft"/>
            </w:pPr>
            <w:r w:rsidRPr="001E74E8">
              <w:t>004-TC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-64.232000</w:t>
            </w:r>
          </w:p>
        </w:tc>
        <w:tc>
          <w:tcPr>
            <w:tcW w:w="1145" w:type="dxa"/>
          </w:tcPr>
          <w:p w:rsidR="006F1678" w:rsidRPr="001E74E8" w:rsidRDefault="006F1678" w:rsidP="004B42CA">
            <w:pPr>
              <w:pStyle w:val="Tabletextright"/>
            </w:pPr>
            <w:r w:rsidRPr="001E74E8">
              <w:t>150.063000</w:t>
            </w:r>
          </w:p>
        </w:tc>
        <w:tc>
          <w:tcPr>
            <w:tcW w:w="708" w:type="dxa"/>
          </w:tcPr>
          <w:p w:rsidR="006F1678" w:rsidRPr="001E74E8" w:rsidRDefault="006F1678" w:rsidP="004B42CA">
            <w:pPr>
              <w:pStyle w:val="Tabletextright"/>
            </w:pPr>
            <w:r w:rsidRPr="001E74E8">
              <w:t>3519</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38</w:t>
            </w:r>
          </w:p>
        </w:tc>
        <w:tc>
          <w:tcPr>
            <w:tcW w:w="1531" w:type="dxa"/>
          </w:tcPr>
          <w:p w:rsidR="006F1678" w:rsidRPr="001E74E8" w:rsidRDefault="006F1678" w:rsidP="001E74E8">
            <w:pPr>
              <w:pStyle w:val="Tabletextleft"/>
            </w:pPr>
            <w:r w:rsidRPr="001E74E8">
              <w:t>005-TC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-64.233000</w:t>
            </w:r>
          </w:p>
        </w:tc>
        <w:tc>
          <w:tcPr>
            <w:tcW w:w="1145" w:type="dxa"/>
          </w:tcPr>
          <w:p w:rsidR="006F1678" w:rsidRPr="001E74E8" w:rsidRDefault="006F1678" w:rsidP="004B42CA">
            <w:pPr>
              <w:pStyle w:val="Tabletextright"/>
            </w:pPr>
            <w:r w:rsidRPr="001E74E8">
              <w:t>150.150000</w:t>
            </w:r>
          </w:p>
        </w:tc>
        <w:tc>
          <w:tcPr>
            <w:tcW w:w="708" w:type="dxa"/>
          </w:tcPr>
          <w:p w:rsidR="006F1678" w:rsidRPr="001E74E8" w:rsidRDefault="006F1678" w:rsidP="004B42CA">
            <w:pPr>
              <w:pStyle w:val="Tabletextright"/>
            </w:pPr>
            <w:r w:rsidRPr="001E74E8">
              <w:t>3491</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38</w:t>
            </w:r>
          </w:p>
        </w:tc>
        <w:tc>
          <w:tcPr>
            <w:tcW w:w="1531" w:type="dxa"/>
          </w:tcPr>
          <w:p w:rsidR="006F1678" w:rsidRPr="001E74E8" w:rsidRDefault="006F1678" w:rsidP="001E74E8">
            <w:pPr>
              <w:pStyle w:val="Tabletextleft"/>
            </w:pPr>
            <w:r w:rsidRPr="001E74E8">
              <w:t>006-TC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-64.292000</w:t>
            </w:r>
          </w:p>
        </w:tc>
        <w:tc>
          <w:tcPr>
            <w:tcW w:w="1145" w:type="dxa"/>
          </w:tcPr>
          <w:p w:rsidR="006F1678" w:rsidRPr="001E74E8" w:rsidRDefault="006F1678" w:rsidP="004B42CA">
            <w:pPr>
              <w:pStyle w:val="Tabletextright"/>
            </w:pPr>
            <w:r w:rsidRPr="001E74E8">
              <w:t>150.183000</w:t>
            </w:r>
          </w:p>
        </w:tc>
        <w:tc>
          <w:tcPr>
            <w:tcW w:w="708" w:type="dxa"/>
          </w:tcPr>
          <w:p w:rsidR="006F1678" w:rsidRPr="001E74E8" w:rsidRDefault="006F1678" w:rsidP="004B42CA">
            <w:pPr>
              <w:pStyle w:val="Tabletextright"/>
            </w:pPr>
            <w:r w:rsidRPr="001E74E8">
              <w:t>3491</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t>NGDC</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38</w:t>
            </w:r>
          </w:p>
        </w:tc>
        <w:tc>
          <w:tcPr>
            <w:tcW w:w="1531" w:type="dxa"/>
          </w:tcPr>
          <w:p w:rsidR="006F1678" w:rsidRPr="001E74E8" w:rsidRDefault="006F1678" w:rsidP="001E74E8">
            <w:pPr>
              <w:pStyle w:val="Tabletextleft"/>
            </w:pPr>
            <w:r w:rsidRPr="001E74E8">
              <w:t>007-TC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-61.822000</w:t>
            </w:r>
          </w:p>
        </w:tc>
        <w:tc>
          <w:tcPr>
            <w:tcW w:w="1145" w:type="dxa"/>
          </w:tcPr>
          <w:p w:rsidR="006F1678" w:rsidRPr="001E74E8" w:rsidRDefault="006F1678" w:rsidP="004B42CA">
            <w:pPr>
              <w:pStyle w:val="Tabletextright"/>
            </w:pPr>
            <w:r w:rsidRPr="001E74E8">
              <w:t>149.883000</w:t>
            </w:r>
          </w:p>
        </w:tc>
        <w:tc>
          <w:tcPr>
            <w:tcW w:w="708" w:type="dxa"/>
          </w:tcPr>
          <w:p w:rsidR="006F1678" w:rsidRPr="001E74E8" w:rsidRDefault="006F1678" w:rsidP="004B42CA">
            <w:pPr>
              <w:pStyle w:val="Tabletextright"/>
            </w:pPr>
            <w:r w:rsidRPr="001E74E8">
              <w:t>3700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38</w:t>
            </w:r>
          </w:p>
        </w:tc>
        <w:tc>
          <w:tcPr>
            <w:tcW w:w="1531" w:type="dxa"/>
          </w:tcPr>
          <w:p w:rsidR="006F1678" w:rsidRPr="001E74E8" w:rsidRDefault="006F1678" w:rsidP="001E74E8">
            <w:pPr>
              <w:pStyle w:val="Tabletextleft"/>
            </w:pPr>
            <w:r w:rsidRPr="001E74E8">
              <w:t>008-TC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-61.810000</w:t>
            </w:r>
          </w:p>
        </w:tc>
        <w:tc>
          <w:tcPr>
            <w:tcW w:w="1145" w:type="dxa"/>
          </w:tcPr>
          <w:p w:rsidR="006F1678" w:rsidRPr="001E74E8" w:rsidRDefault="006F1678" w:rsidP="004B42CA">
            <w:pPr>
              <w:pStyle w:val="Tabletextright"/>
            </w:pPr>
            <w:r w:rsidRPr="001E74E8">
              <w:t>149.903000</w:t>
            </w:r>
          </w:p>
        </w:tc>
        <w:tc>
          <w:tcPr>
            <w:tcW w:w="708" w:type="dxa"/>
          </w:tcPr>
          <w:p w:rsidR="006F1678" w:rsidRPr="001E74E8" w:rsidRDefault="006F1678" w:rsidP="004B42CA">
            <w:pPr>
              <w:pStyle w:val="Tabletextright"/>
            </w:pPr>
            <w:r w:rsidRPr="001E74E8">
              <w:t>3321</w:t>
            </w:r>
          </w:p>
        </w:tc>
        <w:tc>
          <w:tcPr>
            <w:tcW w:w="680" w:type="dxa"/>
          </w:tcPr>
          <w:p w:rsidR="006F1678" w:rsidRPr="001E74E8" w:rsidRDefault="006F1678" w:rsidP="004B42CA">
            <w:pPr>
              <w:pStyle w:val="Tabletextright"/>
            </w:pPr>
            <w:r w:rsidRPr="001E74E8">
              <w:t>96.37</w:t>
            </w:r>
          </w:p>
        </w:tc>
        <w:tc>
          <w:tcPr>
            <w:tcW w:w="575" w:type="dxa"/>
          </w:tcPr>
          <w:p w:rsidR="006F1678" w:rsidRPr="001E74E8" w:rsidRDefault="006F1678" w:rsidP="004B42CA">
            <w:pPr>
              <w:pStyle w:val="Tabletextright"/>
            </w:pPr>
            <w:r w:rsidRPr="001E74E8">
              <w:t>3.63</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66.33</w:t>
            </w:r>
          </w:p>
        </w:tc>
        <w:tc>
          <w:tcPr>
            <w:tcW w:w="1842" w:type="dxa"/>
          </w:tcPr>
          <w:p w:rsidR="006F1678" w:rsidRPr="001E74E8" w:rsidRDefault="006F1678" w:rsidP="001E74E8">
            <w:pPr>
              <w:pStyle w:val="Tabletextleft"/>
            </w:pPr>
            <w:r w:rsidRPr="001E74E8">
              <w:t>MARS</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38</w:t>
            </w:r>
          </w:p>
        </w:tc>
        <w:tc>
          <w:tcPr>
            <w:tcW w:w="1531" w:type="dxa"/>
          </w:tcPr>
          <w:p w:rsidR="006F1678" w:rsidRPr="001E74E8" w:rsidRDefault="006F1678" w:rsidP="001E74E8">
            <w:pPr>
              <w:pStyle w:val="Tabletextleft"/>
            </w:pPr>
            <w:r w:rsidRPr="001E74E8">
              <w:t>009-TC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-57.462000</w:t>
            </w:r>
          </w:p>
        </w:tc>
        <w:tc>
          <w:tcPr>
            <w:tcW w:w="1145" w:type="dxa"/>
          </w:tcPr>
          <w:p w:rsidR="006F1678" w:rsidRPr="001E74E8" w:rsidRDefault="006F1678" w:rsidP="004B42CA">
            <w:pPr>
              <w:pStyle w:val="Tabletextright"/>
            </w:pPr>
            <w:r w:rsidRPr="001E74E8">
              <w:t>150.105000</w:t>
            </w:r>
          </w:p>
        </w:tc>
        <w:tc>
          <w:tcPr>
            <w:tcW w:w="708" w:type="dxa"/>
          </w:tcPr>
          <w:p w:rsidR="006F1678" w:rsidRPr="001E74E8" w:rsidRDefault="006F1678" w:rsidP="004B42CA">
            <w:pPr>
              <w:pStyle w:val="Tabletextright"/>
            </w:pPr>
            <w:r w:rsidRPr="001E74E8">
              <w:t>3199</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39</w:t>
            </w:r>
          </w:p>
        </w:tc>
        <w:tc>
          <w:tcPr>
            <w:tcW w:w="1531" w:type="dxa"/>
          </w:tcPr>
          <w:p w:rsidR="006F1678" w:rsidRPr="001E74E8" w:rsidRDefault="006F1678" w:rsidP="001E74E8">
            <w:pPr>
              <w:pStyle w:val="Tabletextleft"/>
            </w:pPr>
            <w:r w:rsidRPr="001E74E8">
              <w:t>029A-TC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-55.098000</w:t>
            </w:r>
          </w:p>
        </w:tc>
        <w:tc>
          <w:tcPr>
            <w:tcW w:w="1145" w:type="dxa"/>
          </w:tcPr>
          <w:p w:rsidR="006F1678" w:rsidRPr="001E74E8" w:rsidRDefault="006F1678" w:rsidP="004B42CA">
            <w:pPr>
              <w:pStyle w:val="Tabletextright"/>
            </w:pPr>
            <w:r w:rsidRPr="001E74E8">
              <w:t>126.073000</w:t>
            </w:r>
          </w:p>
        </w:tc>
        <w:tc>
          <w:tcPr>
            <w:tcW w:w="708" w:type="dxa"/>
          </w:tcPr>
          <w:p w:rsidR="006F1678" w:rsidRPr="001E74E8" w:rsidRDefault="006F1678" w:rsidP="004B42CA">
            <w:pPr>
              <w:pStyle w:val="Tabletextright"/>
            </w:pPr>
            <w:r w:rsidRPr="001E74E8">
              <w:t>4696</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lastRenderedPageBreak/>
              <w:t>Eltanin</w:t>
            </w:r>
          </w:p>
        </w:tc>
        <w:tc>
          <w:tcPr>
            <w:tcW w:w="1418" w:type="dxa"/>
          </w:tcPr>
          <w:p w:rsidR="006F1678" w:rsidRPr="001E74E8" w:rsidRDefault="006F1678" w:rsidP="001E74E8">
            <w:pPr>
              <w:pStyle w:val="Tabletextleft"/>
            </w:pPr>
            <w:r w:rsidRPr="001E74E8">
              <w:t>ELT 39</w:t>
            </w:r>
          </w:p>
        </w:tc>
        <w:tc>
          <w:tcPr>
            <w:tcW w:w="1531" w:type="dxa"/>
          </w:tcPr>
          <w:p w:rsidR="006F1678" w:rsidRPr="001E74E8" w:rsidRDefault="006F1678" w:rsidP="001E74E8">
            <w:pPr>
              <w:pStyle w:val="Tabletextleft"/>
            </w:pPr>
            <w:r w:rsidRPr="001E74E8">
              <w:t>031B-TC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-57.617000</w:t>
            </w:r>
          </w:p>
        </w:tc>
        <w:tc>
          <w:tcPr>
            <w:tcW w:w="1145" w:type="dxa"/>
          </w:tcPr>
          <w:p w:rsidR="006F1678" w:rsidRPr="001E74E8" w:rsidRDefault="006F1678" w:rsidP="004B42CA">
            <w:pPr>
              <w:pStyle w:val="Tabletextright"/>
            </w:pPr>
            <w:r w:rsidRPr="001E74E8">
              <w:t>126.250000</w:t>
            </w:r>
          </w:p>
        </w:tc>
        <w:tc>
          <w:tcPr>
            <w:tcW w:w="708" w:type="dxa"/>
          </w:tcPr>
          <w:p w:rsidR="006F1678" w:rsidRPr="001E74E8" w:rsidRDefault="006F1678" w:rsidP="004B42CA">
            <w:pPr>
              <w:pStyle w:val="Tabletextright"/>
            </w:pPr>
            <w:r w:rsidRPr="001E74E8">
              <w:t>4664</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39</w:t>
            </w:r>
          </w:p>
        </w:tc>
        <w:tc>
          <w:tcPr>
            <w:tcW w:w="1531" w:type="dxa"/>
          </w:tcPr>
          <w:p w:rsidR="006F1678" w:rsidRPr="001E74E8" w:rsidRDefault="006F1678" w:rsidP="001E74E8">
            <w:pPr>
              <w:pStyle w:val="Tabletextleft"/>
            </w:pPr>
            <w:r w:rsidRPr="001E74E8">
              <w:t>035A-TC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-57.512000</w:t>
            </w:r>
          </w:p>
        </w:tc>
        <w:tc>
          <w:tcPr>
            <w:tcW w:w="1145" w:type="dxa"/>
          </w:tcPr>
          <w:p w:rsidR="006F1678" w:rsidRPr="001E74E8" w:rsidRDefault="006F1678" w:rsidP="004B42CA">
            <w:pPr>
              <w:pStyle w:val="Tabletextright"/>
            </w:pPr>
            <w:r w:rsidRPr="001E74E8">
              <w:t>133.975000</w:t>
            </w:r>
          </w:p>
        </w:tc>
        <w:tc>
          <w:tcPr>
            <w:tcW w:w="708" w:type="dxa"/>
          </w:tcPr>
          <w:p w:rsidR="006F1678" w:rsidRPr="001E74E8" w:rsidRDefault="006F1678" w:rsidP="004B42CA">
            <w:pPr>
              <w:pStyle w:val="Tabletextright"/>
            </w:pPr>
            <w:r w:rsidRPr="001E74E8">
              <w:t>4601</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39</w:t>
            </w:r>
          </w:p>
        </w:tc>
        <w:tc>
          <w:tcPr>
            <w:tcW w:w="1531" w:type="dxa"/>
          </w:tcPr>
          <w:p w:rsidR="006F1678" w:rsidRPr="001E74E8" w:rsidRDefault="006F1678" w:rsidP="001E74E8">
            <w:pPr>
              <w:pStyle w:val="Tabletextleft"/>
            </w:pPr>
            <w:r w:rsidRPr="001E74E8">
              <w:t>037B-TC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-55.052000</w:t>
            </w:r>
          </w:p>
        </w:tc>
        <w:tc>
          <w:tcPr>
            <w:tcW w:w="1145" w:type="dxa"/>
          </w:tcPr>
          <w:p w:rsidR="006F1678" w:rsidRPr="001E74E8" w:rsidRDefault="006F1678" w:rsidP="004B42CA">
            <w:pPr>
              <w:pStyle w:val="Tabletextright"/>
            </w:pPr>
            <w:r w:rsidRPr="001E74E8">
              <w:t>133.970000</w:t>
            </w:r>
          </w:p>
        </w:tc>
        <w:tc>
          <w:tcPr>
            <w:tcW w:w="708" w:type="dxa"/>
          </w:tcPr>
          <w:p w:rsidR="006F1678" w:rsidRPr="001E74E8" w:rsidRDefault="006F1678" w:rsidP="004B42CA">
            <w:pPr>
              <w:pStyle w:val="Tabletextright"/>
            </w:pPr>
            <w:r w:rsidRPr="001E74E8">
              <w:t>4289</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44</w:t>
            </w:r>
          </w:p>
        </w:tc>
        <w:tc>
          <w:tcPr>
            <w:tcW w:w="1531" w:type="dxa"/>
          </w:tcPr>
          <w:p w:rsidR="006F1678" w:rsidRPr="001E74E8" w:rsidRDefault="006F1678" w:rsidP="001E74E8">
            <w:pPr>
              <w:pStyle w:val="Tabletextleft"/>
            </w:pPr>
            <w:r w:rsidRPr="001E74E8">
              <w:t>011A-TC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-56.060000</w:t>
            </w:r>
          </w:p>
        </w:tc>
        <w:tc>
          <w:tcPr>
            <w:tcW w:w="1145" w:type="dxa"/>
          </w:tcPr>
          <w:p w:rsidR="006F1678" w:rsidRPr="001E74E8" w:rsidRDefault="006F1678" w:rsidP="004B42CA">
            <w:pPr>
              <w:pStyle w:val="Tabletextright"/>
            </w:pPr>
            <w:r w:rsidRPr="001E74E8">
              <w:t>160.752000</w:t>
            </w:r>
          </w:p>
        </w:tc>
        <w:tc>
          <w:tcPr>
            <w:tcW w:w="708" w:type="dxa"/>
          </w:tcPr>
          <w:p w:rsidR="006F1678" w:rsidRPr="001E74E8" w:rsidRDefault="006F1678" w:rsidP="004B42CA">
            <w:pPr>
              <w:pStyle w:val="Tabletextright"/>
            </w:pPr>
            <w:r w:rsidRPr="001E74E8">
              <w:t>4476</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44</w:t>
            </w:r>
          </w:p>
        </w:tc>
        <w:tc>
          <w:tcPr>
            <w:tcW w:w="1531" w:type="dxa"/>
          </w:tcPr>
          <w:p w:rsidR="006F1678" w:rsidRPr="001E74E8" w:rsidRDefault="006F1678" w:rsidP="001E74E8">
            <w:pPr>
              <w:pStyle w:val="Tabletextleft"/>
            </w:pPr>
            <w:r w:rsidRPr="001E74E8">
              <w:t>011B-TC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-56.060000</w:t>
            </w:r>
          </w:p>
        </w:tc>
        <w:tc>
          <w:tcPr>
            <w:tcW w:w="1145" w:type="dxa"/>
          </w:tcPr>
          <w:p w:rsidR="006F1678" w:rsidRPr="001E74E8" w:rsidRDefault="006F1678" w:rsidP="004B42CA">
            <w:pPr>
              <w:pStyle w:val="Tabletextright"/>
            </w:pPr>
            <w:r w:rsidRPr="001E74E8">
              <w:t>160.752000</w:t>
            </w:r>
          </w:p>
        </w:tc>
        <w:tc>
          <w:tcPr>
            <w:tcW w:w="708" w:type="dxa"/>
          </w:tcPr>
          <w:p w:rsidR="006F1678" w:rsidRPr="001E74E8" w:rsidRDefault="006F1678" w:rsidP="004B42CA">
            <w:pPr>
              <w:pStyle w:val="Tabletextright"/>
            </w:pPr>
            <w:r w:rsidRPr="001E74E8">
              <w:t>4476</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44</w:t>
            </w:r>
          </w:p>
        </w:tc>
        <w:tc>
          <w:tcPr>
            <w:tcW w:w="1531" w:type="dxa"/>
          </w:tcPr>
          <w:p w:rsidR="006F1678" w:rsidRPr="001E74E8" w:rsidRDefault="006F1678" w:rsidP="001E74E8">
            <w:pPr>
              <w:pStyle w:val="Tabletextleft"/>
            </w:pPr>
            <w:r w:rsidRPr="001E74E8">
              <w:t>012A-TC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-57.985000</w:t>
            </w:r>
          </w:p>
        </w:tc>
        <w:tc>
          <w:tcPr>
            <w:tcW w:w="1145" w:type="dxa"/>
          </w:tcPr>
          <w:p w:rsidR="006F1678" w:rsidRPr="001E74E8" w:rsidRDefault="006F1678" w:rsidP="004B42CA">
            <w:pPr>
              <w:pStyle w:val="Tabletextright"/>
            </w:pPr>
            <w:r w:rsidRPr="001E74E8">
              <w:t>145.052000</w:t>
            </w:r>
          </w:p>
        </w:tc>
        <w:tc>
          <w:tcPr>
            <w:tcW w:w="708" w:type="dxa"/>
          </w:tcPr>
          <w:p w:rsidR="006F1678" w:rsidRPr="001E74E8" w:rsidRDefault="006F1678" w:rsidP="004B42CA">
            <w:pPr>
              <w:pStyle w:val="Tabletextright"/>
            </w:pPr>
            <w:r w:rsidRPr="001E74E8">
              <w:t>3430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44</w:t>
            </w:r>
          </w:p>
        </w:tc>
        <w:tc>
          <w:tcPr>
            <w:tcW w:w="1531" w:type="dxa"/>
          </w:tcPr>
          <w:p w:rsidR="006F1678" w:rsidRPr="001E74E8" w:rsidRDefault="006F1678" w:rsidP="001E74E8">
            <w:pPr>
              <w:pStyle w:val="Tabletextleft"/>
            </w:pPr>
            <w:r w:rsidRPr="001E74E8">
              <w:t>012B-TC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-57.985000</w:t>
            </w:r>
          </w:p>
        </w:tc>
        <w:tc>
          <w:tcPr>
            <w:tcW w:w="1145" w:type="dxa"/>
          </w:tcPr>
          <w:p w:rsidR="006F1678" w:rsidRPr="001E74E8" w:rsidRDefault="006F1678" w:rsidP="004B42CA">
            <w:pPr>
              <w:pStyle w:val="Tabletextright"/>
            </w:pPr>
            <w:r w:rsidRPr="001E74E8">
              <w:t>145.052000</w:t>
            </w:r>
          </w:p>
        </w:tc>
        <w:tc>
          <w:tcPr>
            <w:tcW w:w="708" w:type="dxa"/>
          </w:tcPr>
          <w:p w:rsidR="006F1678" w:rsidRPr="001E74E8" w:rsidRDefault="006F1678" w:rsidP="004B42CA">
            <w:pPr>
              <w:pStyle w:val="Tabletextright"/>
            </w:pPr>
            <w:r w:rsidRPr="001E74E8">
              <w:t>3430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44</w:t>
            </w:r>
          </w:p>
        </w:tc>
        <w:tc>
          <w:tcPr>
            <w:tcW w:w="1531" w:type="dxa"/>
          </w:tcPr>
          <w:p w:rsidR="006F1678" w:rsidRPr="001E74E8" w:rsidRDefault="006F1678" w:rsidP="001E74E8">
            <w:pPr>
              <w:pStyle w:val="Tabletextleft"/>
            </w:pPr>
            <w:r w:rsidRPr="001E74E8">
              <w:t>013A-TC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-58.018000</w:t>
            </w:r>
          </w:p>
        </w:tc>
        <w:tc>
          <w:tcPr>
            <w:tcW w:w="1145" w:type="dxa"/>
          </w:tcPr>
          <w:p w:rsidR="006F1678" w:rsidRPr="001E74E8" w:rsidRDefault="006F1678" w:rsidP="004B42CA">
            <w:pPr>
              <w:pStyle w:val="Tabletextright"/>
            </w:pPr>
            <w:r w:rsidRPr="001E74E8">
              <w:t>142.450000</w:t>
            </w:r>
          </w:p>
        </w:tc>
        <w:tc>
          <w:tcPr>
            <w:tcW w:w="708" w:type="dxa"/>
          </w:tcPr>
          <w:p w:rsidR="006F1678" w:rsidRPr="001E74E8" w:rsidRDefault="006F1678" w:rsidP="004B42CA">
            <w:pPr>
              <w:pStyle w:val="Tabletextright"/>
            </w:pPr>
            <w:r w:rsidRPr="001E74E8">
              <w:t>3840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44</w:t>
            </w:r>
          </w:p>
        </w:tc>
        <w:tc>
          <w:tcPr>
            <w:tcW w:w="1531" w:type="dxa"/>
          </w:tcPr>
          <w:p w:rsidR="006F1678" w:rsidRPr="001E74E8" w:rsidRDefault="006F1678" w:rsidP="001E74E8">
            <w:pPr>
              <w:pStyle w:val="Tabletextleft"/>
            </w:pPr>
            <w:r w:rsidRPr="001E74E8">
              <w:t>013B-TC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-58.018000</w:t>
            </w:r>
          </w:p>
        </w:tc>
        <w:tc>
          <w:tcPr>
            <w:tcW w:w="1145" w:type="dxa"/>
          </w:tcPr>
          <w:p w:rsidR="006F1678" w:rsidRPr="001E74E8" w:rsidRDefault="006F1678" w:rsidP="004B42CA">
            <w:pPr>
              <w:pStyle w:val="Tabletextright"/>
            </w:pPr>
            <w:r w:rsidRPr="001E74E8">
              <w:t>142.450000</w:t>
            </w:r>
          </w:p>
        </w:tc>
        <w:tc>
          <w:tcPr>
            <w:tcW w:w="708" w:type="dxa"/>
          </w:tcPr>
          <w:p w:rsidR="006F1678" w:rsidRPr="001E74E8" w:rsidRDefault="006F1678" w:rsidP="004B42CA">
            <w:pPr>
              <w:pStyle w:val="Tabletextright"/>
            </w:pPr>
            <w:r w:rsidRPr="001E74E8">
              <w:t>3840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44</w:t>
            </w:r>
          </w:p>
        </w:tc>
        <w:tc>
          <w:tcPr>
            <w:tcW w:w="1531" w:type="dxa"/>
          </w:tcPr>
          <w:p w:rsidR="006F1678" w:rsidRPr="001E74E8" w:rsidRDefault="006F1678" w:rsidP="001E74E8">
            <w:pPr>
              <w:pStyle w:val="Tabletextleft"/>
            </w:pPr>
            <w:r w:rsidRPr="001E74E8">
              <w:t>014A-TC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-58.037000</w:t>
            </w:r>
          </w:p>
        </w:tc>
        <w:tc>
          <w:tcPr>
            <w:tcW w:w="1145" w:type="dxa"/>
          </w:tcPr>
          <w:p w:rsidR="006F1678" w:rsidRPr="001E74E8" w:rsidRDefault="006F1678" w:rsidP="004B42CA">
            <w:pPr>
              <w:pStyle w:val="Tabletextright"/>
            </w:pPr>
            <w:r w:rsidRPr="001E74E8">
              <w:t>139.973000</w:t>
            </w:r>
          </w:p>
        </w:tc>
        <w:tc>
          <w:tcPr>
            <w:tcW w:w="708" w:type="dxa"/>
          </w:tcPr>
          <w:p w:rsidR="006F1678" w:rsidRPr="001E74E8" w:rsidRDefault="006F1678" w:rsidP="004B42CA">
            <w:pPr>
              <w:pStyle w:val="Tabletextright"/>
            </w:pPr>
            <w:r w:rsidRPr="001E74E8">
              <w:t>3506</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44</w:t>
            </w:r>
          </w:p>
        </w:tc>
        <w:tc>
          <w:tcPr>
            <w:tcW w:w="1531" w:type="dxa"/>
          </w:tcPr>
          <w:p w:rsidR="006F1678" w:rsidRPr="001E74E8" w:rsidRDefault="006F1678" w:rsidP="001E74E8">
            <w:pPr>
              <w:pStyle w:val="Tabletextleft"/>
            </w:pPr>
            <w:r w:rsidRPr="001E74E8">
              <w:t>014B-TC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-58.037000</w:t>
            </w:r>
          </w:p>
        </w:tc>
        <w:tc>
          <w:tcPr>
            <w:tcW w:w="1145" w:type="dxa"/>
          </w:tcPr>
          <w:p w:rsidR="006F1678" w:rsidRPr="001E74E8" w:rsidRDefault="006F1678" w:rsidP="004B42CA">
            <w:pPr>
              <w:pStyle w:val="Tabletextright"/>
            </w:pPr>
            <w:r w:rsidRPr="001E74E8">
              <w:t>139.973000</w:t>
            </w:r>
          </w:p>
        </w:tc>
        <w:tc>
          <w:tcPr>
            <w:tcW w:w="708" w:type="dxa"/>
          </w:tcPr>
          <w:p w:rsidR="006F1678" w:rsidRPr="001E74E8" w:rsidRDefault="006F1678" w:rsidP="004B42CA">
            <w:pPr>
              <w:pStyle w:val="Tabletextright"/>
            </w:pPr>
            <w:r w:rsidRPr="001E74E8">
              <w:t>3506</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44</w:t>
            </w:r>
          </w:p>
        </w:tc>
        <w:tc>
          <w:tcPr>
            <w:tcW w:w="1531" w:type="dxa"/>
          </w:tcPr>
          <w:p w:rsidR="006F1678" w:rsidRPr="001E74E8" w:rsidRDefault="006F1678" w:rsidP="001E74E8">
            <w:pPr>
              <w:pStyle w:val="Tabletextleft"/>
            </w:pPr>
            <w:r w:rsidRPr="001E74E8">
              <w:t>015A-TC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-57.993000</w:t>
            </w:r>
          </w:p>
        </w:tc>
        <w:tc>
          <w:tcPr>
            <w:tcW w:w="1145" w:type="dxa"/>
          </w:tcPr>
          <w:p w:rsidR="006F1678" w:rsidRPr="001E74E8" w:rsidRDefault="006F1678" w:rsidP="004B42CA">
            <w:pPr>
              <w:pStyle w:val="Tabletextright"/>
            </w:pPr>
            <w:r w:rsidRPr="001E74E8">
              <w:t>137.443000</w:t>
            </w:r>
          </w:p>
        </w:tc>
        <w:tc>
          <w:tcPr>
            <w:tcW w:w="708" w:type="dxa"/>
          </w:tcPr>
          <w:p w:rsidR="006F1678" w:rsidRPr="001E74E8" w:rsidRDefault="006F1678" w:rsidP="004B42CA">
            <w:pPr>
              <w:pStyle w:val="Tabletextright"/>
            </w:pPr>
            <w:r w:rsidRPr="001E74E8">
              <w:t>4383</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44</w:t>
            </w:r>
          </w:p>
        </w:tc>
        <w:tc>
          <w:tcPr>
            <w:tcW w:w="1531" w:type="dxa"/>
          </w:tcPr>
          <w:p w:rsidR="006F1678" w:rsidRPr="001E74E8" w:rsidRDefault="006F1678" w:rsidP="001E74E8">
            <w:pPr>
              <w:pStyle w:val="Tabletextleft"/>
            </w:pPr>
            <w:r w:rsidRPr="001E74E8">
              <w:t>015B-TC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-57.993000</w:t>
            </w:r>
          </w:p>
        </w:tc>
        <w:tc>
          <w:tcPr>
            <w:tcW w:w="1145" w:type="dxa"/>
          </w:tcPr>
          <w:p w:rsidR="006F1678" w:rsidRPr="001E74E8" w:rsidRDefault="006F1678" w:rsidP="004B42CA">
            <w:pPr>
              <w:pStyle w:val="Tabletextright"/>
            </w:pPr>
            <w:r w:rsidRPr="001E74E8">
              <w:t>137.443000</w:t>
            </w:r>
          </w:p>
        </w:tc>
        <w:tc>
          <w:tcPr>
            <w:tcW w:w="708" w:type="dxa"/>
          </w:tcPr>
          <w:p w:rsidR="006F1678" w:rsidRPr="001E74E8" w:rsidRDefault="006F1678" w:rsidP="004B42CA">
            <w:pPr>
              <w:pStyle w:val="Tabletextright"/>
            </w:pPr>
            <w:r w:rsidRPr="001E74E8">
              <w:t>4383</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44</w:t>
            </w:r>
          </w:p>
        </w:tc>
        <w:tc>
          <w:tcPr>
            <w:tcW w:w="1531" w:type="dxa"/>
          </w:tcPr>
          <w:p w:rsidR="006F1678" w:rsidRPr="001E74E8" w:rsidRDefault="006F1678" w:rsidP="001E74E8">
            <w:pPr>
              <w:pStyle w:val="Tabletextleft"/>
            </w:pPr>
            <w:r w:rsidRPr="001E74E8">
              <w:t>016-TC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-57.987000</w:t>
            </w:r>
          </w:p>
        </w:tc>
        <w:tc>
          <w:tcPr>
            <w:tcW w:w="1145" w:type="dxa"/>
          </w:tcPr>
          <w:p w:rsidR="006F1678" w:rsidRPr="001E74E8" w:rsidRDefault="006F1678" w:rsidP="004B42CA">
            <w:pPr>
              <w:pStyle w:val="Tabletextright"/>
            </w:pPr>
            <w:r w:rsidRPr="001E74E8">
              <w:t>134.970000</w:t>
            </w:r>
          </w:p>
        </w:tc>
        <w:tc>
          <w:tcPr>
            <w:tcW w:w="708" w:type="dxa"/>
          </w:tcPr>
          <w:p w:rsidR="006F1678" w:rsidRPr="001E74E8" w:rsidRDefault="006F1678" w:rsidP="004B42CA">
            <w:pPr>
              <w:pStyle w:val="Tabletextright"/>
            </w:pPr>
            <w:r w:rsidRPr="001E74E8">
              <w:t>4493</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44</w:t>
            </w:r>
          </w:p>
        </w:tc>
        <w:tc>
          <w:tcPr>
            <w:tcW w:w="1531" w:type="dxa"/>
          </w:tcPr>
          <w:p w:rsidR="006F1678" w:rsidRPr="001E74E8" w:rsidRDefault="006F1678" w:rsidP="001E74E8">
            <w:pPr>
              <w:pStyle w:val="Tabletextleft"/>
            </w:pPr>
            <w:r w:rsidRPr="001E74E8">
              <w:t>017A-TC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-58.002000</w:t>
            </w:r>
          </w:p>
        </w:tc>
        <w:tc>
          <w:tcPr>
            <w:tcW w:w="1145" w:type="dxa"/>
          </w:tcPr>
          <w:p w:rsidR="006F1678" w:rsidRPr="001E74E8" w:rsidRDefault="006F1678" w:rsidP="004B42CA">
            <w:pPr>
              <w:pStyle w:val="Tabletextright"/>
            </w:pPr>
            <w:r w:rsidRPr="001E74E8">
              <w:t>132.537000</w:t>
            </w:r>
          </w:p>
        </w:tc>
        <w:tc>
          <w:tcPr>
            <w:tcW w:w="708" w:type="dxa"/>
          </w:tcPr>
          <w:p w:rsidR="006F1678" w:rsidRPr="001E74E8" w:rsidRDefault="006F1678" w:rsidP="004B42CA">
            <w:pPr>
              <w:pStyle w:val="Tabletextright"/>
            </w:pPr>
            <w:r w:rsidRPr="001E74E8">
              <w:t>4635</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44</w:t>
            </w:r>
          </w:p>
        </w:tc>
        <w:tc>
          <w:tcPr>
            <w:tcW w:w="1531" w:type="dxa"/>
          </w:tcPr>
          <w:p w:rsidR="006F1678" w:rsidRPr="001E74E8" w:rsidRDefault="006F1678" w:rsidP="001E74E8">
            <w:pPr>
              <w:pStyle w:val="Tabletextleft"/>
            </w:pPr>
            <w:r w:rsidRPr="001E74E8">
              <w:t>017B-TC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-58.002000</w:t>
            </w:r>
          </w:p>
        </w:tc>
        <w:tc>
          <w:tcPr>
            <w:tcW w:w="1145" w:type="dxa"/>
          </w:tcPr>
          <w:p w:rsidR="006F1678" w:rsidRPr="001E74E8" w:rsidRDefault="006F1678" w:rsidP="004B42CA">
            <w:pPr>
              <w:pStyle w:val="Tabletextright"/>
            </w:pPr>
            <w:r w:rsidRPr="001E74E8">
              <w:t>132.537000</w:t>
            </w:r>
          </w:p>
        </w:tc>
        <w:tc>
          <w:tcPr>
            <w:tcW w:w="708" w:type="dxa"/>
          </w:tcPr>
          <w:p w:rsidR="006F1678" w:rsidRPr="001E74E8" w:rsidRDefault="006F1678" w:rsidP="004B42CA">
            <w:pPr>
              <w:pStyle w:val="Tabletextright"/>
            </w:pPr>
            <w:r w:rsidRPr="001E74E8">
              <w:t>4635</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44</w:t>
            </w:r>
          </w:p>
        </w:tc>
        <w:tc>
          <w:tcPr>
            <w:tcW w:w="1531" w:type="dxa"/>
          </w:tcPr>
          <w:p w:rsidR="006F1678" w:rsidRPr="001E74E8" w:rsidRDefault="006F1678" w:rsidP="001E74E8">
            <w:pPr>
              <w:pStyle w:val="Tabletextleft"/>
            </w:pPr>
            <w:r w:rsidRPr="001E74E8">
              <w:t>018-TC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-57.965000</w:t>
            </w:r>
          </w:p>
        </w:tc>
        <w:tc>
          <w:tcPr>
            <w:tcW w:w="1145" w:type="dxa"/>
          </w:tcPr>
          <w:p w:rsidR="006F1678" w:rsidRPr="001E74E8" w:rsidRDefault="006F1678" w:rsidP="004B42CA">
            <w:pPr>
              <w:pStyle w:val="Tabletextright"/>
            </w:pPr>
            <w:r w:rsidRPr="001E74E8">
              <w:t>132.420000</w:t>
            </w:r>
          </w:p>
        </w:tc>
        <w:tc>
          <w:tcPr>
            <w:tcW w:w="708" w:type="dxa"/>
          </w:tcPr>
          <w:p w:rsidR="006F1678" w:rsidRPr="001E74E8" w:rsidRDefault="006F1678" w:rsidP="004B42CA">
            <w:pPr>
              <w:pStyle w:val="Tabletextright"/>
            </w:pPr>
            <w:r w:rsidRPr="001E74E8">
              <w:t>4624</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44</w:t>
            </w:r>
          </w:p>
        </w:tc>
        <w:tc>
          <w:tcPr>
            <w:tcW w:w="1531" w:type="dxa"/>
          </w:tcPr>
          <w:p w:rsidR="006F1678" w:rsidRPr="001E74E8" w:rsidRDefault="006F1678" w:rsidP="001E74E8">
            <w:pPr>
              <w:pStyle w:val="Tabletextleft"/>
            </w:pPr>
            <w:r w:rsidRPr="001E74E8">
              <w:t>019A-TC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-57.993000</w:t>
            </w:r>
          </w:p>
        </w:tc>
        <w:tc>
          <w:tcPr>
            <w:tcW w:w="1145" w:type="dxa"/>
          </w:tcPr>
          <w:p w:rsidR="006F1678" w:rsidRPr="001E74E8" w:rsidRDefault="006F1678" w:rsidP="004B42CA">
            <w:pPr>
              <w:pStyle w:val="Tabletextright"/>
            </w:pPr>
            <w:r w:rsidRPr="001E74E8">
              <w:t>130.005000</w:t>
            </w:r>
          </w:p>
        </w:tc>
        <w:tc>
          <w:tcPr>
            <w:tcW w:w="708" w:type="dxa"/>
          </w:tcPr>
          <w:p w:rsidR="006F1678" w:rsidRPr="001E74E8" w:rsidRDefault="006F1678" w:rsidP="004B42CA">
            <w:pPr>
              <w:pStyle w:val="Tabletextright"/>
            </w:pPr>
            <w:r w:rsidRPr="001E74E8">
              <w:t>4672</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44</w:t>
            </w:r>
          </w:p>
        </w:tc>
        <w:tc>
          <w:tcPr>
            <w:tcW w:w="1531" w:type="dxa"/>
          </w:tcPr>
          <w:p w:rsidR="006F1678" w:rsidRPr="001E74E8" w:rsidRDefault="006F1678" w:rsidP="001E74E8">
            <w:pPr>
              <w:pStyle w:val="Tabletextleft"/>
            </w:pPr>
            <w:r w:rsidRPr="001E74E8">
              <w:t>020A-TC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-58.008000</w:t>
            </w:r>
          </w:p>
        </w:tc>
        <w:tc>
          <w:tcPr>
            <w:tcW w:w="1145" w:type="dxa"/>
          </w:tcPr>
          <w:p w:rsidR="006F1678" w:rsidRPr="001E74E8" w:rsidRDefault="006F1678" w:rsidP="004B42CA">
            <w:pPr>
              <w:pStyle w:val="Tabletextright"/>
            </w:pPr>
            <w:r w:rsidRPr="001E74E8">
              <w:t>130.063000</w:t>
            </w:r>
          </w:p>
        </w:tc>
        <w:tc>
          <w:tcPr>
            <w:tcW w:w="708" w:type="dxa"/>
          </w:tcPr>
          <w:p w:rsidR="006F1678" w:rsidRPr="001E74E8" w:rsidRDefault="006F1678" w:rsidP="004B42CA">
            <w:pPr>
              <w:pStyle w:val="Tabletextright"/>
            </w:pPr>
            <w:r w:rsidRPr="001E74E8">
              <w:t>4672</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44</w:t>
            </w:r>
          </w:p>
        </w:tc>
        <w:tc>
          <w:tcPr>
            <w:tcW w:w="1531" w:type="dxa"/>
          </w:tcPr>
          <w:p w:rsidR="006F1678" w:rsidRPr="001E74E8" w:rsidRDefault="006F1678" w:rsidP="001E74E8">
            <w:pPr>
              <w:pStyle w:val="Tabletextleft"/>
            </w:pPr>
            <w:r w:rsidRPr="001E74E8">
              <w:t>020B-TC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-58.008000</w:t>
            </w:r>
          </w:p>
        </w:tc>
        <w:tc>
          <w:tcPr>
            <w:tcW w:w="1145" w:type="dxa"/>
          </w:tcPr>
          <w:p w:rsidR="006F1678" w:rsidRPr="001E74E8" w:rsidRDefault="006F1678" w:rsidP="004B42CA">
            <w:pPr>
              <w:pStyle w:val="Tabletextright"/>
            </w:pPr>
            <w:r w:rsidRPr="001E74E8">
              <w:t>130.063000</w:t>
            </w:r>
          </w:p>
        </w:tc>
        <w:tc>
          <w:tcPr>
            <w:tcW w:w="708" w:type="dxa"/>
          </w:tcPr>
          <w:p w:rsidR="006F1678" w:rsidRPr="001E74E8" w:rsidRDefault="006F1678" w:rsidP="004B42CA">
            <w:pPr>
              <w:pStyle w:val="Tabletextright"/>
            </w:pPr>
            <w:r w:rsidRPr="001E74E8">
              <w:t>4672</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44</w:t>
            </w:r>
          </w:p>
        </w:tc>
        <w:tc>
          <w:tcPr>
            <w:tcW w:w="1531" w:type="dxa"/>
          </w:tcPr>
          <w:p w:rsidR="006F1678" w:rsidRPr="001E74E8" w:rsidRDefault="006F1678" w:rsidP="001E74E8">
            <w:pPr>
              <w:pStyle w:val="Tabletextleft"/>
            </w:pPr>
            <w:r w:rsidRPr="001E74E8">
              <w:t>021A-TC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-58.060000</w:t>
            </w:r>
          </w:p>
        </w:tc>
        <w:tc>
          <w:tcPr>
            <w:tcW w:w="1145" w:type="dxa"/>
          </w:tcPr>
          <w:p w:rsidR="006F1678" w:rsidRPr="001E74E8" w:rsidRDefault="006F1678" w:rsidP="004B42CA">
            <w:pPr>
              <w:pStyle w:val="Tabletextright"/>
            </w:pPr>
            <w:r w:rsidRPr="001E74E8">
              <w:t>130.108000</w:t>
            </w:r>
          </w:p>
        </w:tc>
        <w:tc>
          <w:tcPr>
            <w:tcW w:w="708" w:type="dxa"/>
          </w:tcPr>
          <w:p w:rsidR="006F1678" w:rsidRPr="001E74E8" w:rsidRDefault="006F1678" w:rsidP="004B42CA">
            <w:pPr>
              <w:pStyle w:val="Tabletextright"/>
            </w:pPr>
            <w:r w:rsidRPr="001E74E8">
              <w:t>4672</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44</w:t>
            </w:r>
          </w:p>
        </w:tc>
        <w:tc>
          <w:tcPr>
            <w:tcW w:w="1531" w:type="dxa"/>
          </w:tcPr>
          <w:p w:rsidR="006F1678" w:rsidRPr="001E74E8" w:rsidRDefault="006F1678" w:rsidP="001E74E8">
            <w:pPr>
              <w:pStyle w:val="Tabletextleft"/>
            </w:pPr>
            <w:r w:rsidRPr="001E74E8">
              <w:t>021B-TC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-58.060000</w:t>
            </w:r>
          </w:p>
        </w:tc>
        <w:tc>
          <w:tcPr>
            <w:tcW w:w="1145" w:type="dxa"/>
          </w:tcPr>
          <w:p w:rsidR="006F1678" w:rsidRPr="001E74E8" w:rsidRDefault="006F1678" w:rsidP="004B42CA">
            <w:pPr>
              <w:pStyle w:val="Tabletextright"/>
            </w:pPr>
            <w:r w:rsidRPr="001E74E8">
              <w:t>130.108000</w:t>
            </w:r>
          </w:p>
        </w:tc>
        <w:tc>
          <w:tcPr>
            <w:tcW w:w="708" w:type="dxa"/>
          </w:tcPr>
          <w:p w:rsidR="006F1678" w:rsidRPr="001E74E8" w:rsidRDefault="006F1678" w:rsidP="004B42CA">
            <w:pPr>
              <w:pStyle w:val="Tabletextright"/>
            </w:pPr>
            <w:r w:rsidRPr="001E74E8">
              <w:t>4672</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44</w:t>
            </w:r>
          </w:p>
        </w:tc>
        <w:tc>
          <w:tcPr>
            <w:tcW w:w="1531" w:type="dxa"/>
          </w:tcPr>
          <w:p w:rsidR="006F1678" w:rsidRPr="001E74E8" w:rsidRDefault="006F1678" w:rsidP="001E74E8">
            <w:pPr>
              <w:pStyle w:val="Tabletextleft"/>
            </w:pPr>
            <w:r w:rsidRPr="001E74E8">
              <w:t>022A-TC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-58.088000</w:t>
            </w:r>
          </w:p>
        </w:tc>
        <w:tc>
          <w:tcPr>
            <w:tcW w:w="1145" w:type="dxa"/>
          </w:tcPr>
          <w:p w:rsidR="006F1678" w:rsidRPr="001E74E8" w:rsidRDefault="006F1678" w:rsidP="004B42CA">
            <w:pPr>
              <w:pStyle w:val="Tabletextright"/>
            </w:pPr>
            <w:r w:rsidRPr="001E74E8">
              <w:t>130.137000</w:t>
            </w:r>
          </w:p>
        </w:tc>
        <w:tc>
          <w:tcPr>
            <w:tcW w:w="708" w:type="dxa"/>
          </w:tcPr>
          <w:p w:rsidR="006F1678" w:rsidRPr="001E74E8" w:rsidRDefault="006F1678" w:rsidP="004B42CA">
            <w:pPr>
              <w:pStyle w:val="Tabletextright"/>
            </w:pPr>
            <w:r w:rsidRPr="001E74E8">
              <w:t>4672</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44</w:t>
            </w:r>
          </w:p>
        </w:tc>
        <w:tc>
          <w:tcPr>
            <w:tcW w:w="1531" w:type="dxa"/>
          </w:tcPr>
          <w:p w:rsidR="006F1678" w:rsidRPr="001E74E8" w:rsidRDefault="006F1678" w:rsidP="001E74E8">
            <w:pPr>
              <w:pStyle w:val="Tabletextleft"/>
            </w:pPr>
            <w:r w:rsidRPr="001E74E8">
              <w:t>022B-TC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-58.088000</w:t>
            </w:r>
          </w:p>
        </w:tc>
        <w:tc>
          <w:tcPr>
            <w:tcW w:w="1145" w:type="dxa"/>
          </w:tcPr>
          <w:p w:rsidR="006F1678" w:rsidRPr="001E74E8" w:rsidRDefault="006F1678" w:rsidP="004B42CA">
            <w:pPr>
              <w:pStyle w:val="Tabletextright"/>
            </w:pPr>
            <w:r w:rsidRPr="001E74E8">
              <w:t>130.137000</w:t>
            </w:r>
          </w:p>
        </w:tc>
        <w:tc>
          <w:tcPr>
            <w:tcW w:w="708" w:type="dxa"/>
          </w:tcPr>
          <w:p w:rsidR="006F1678" w:rsidRPr="001E74E8" w:rsidRDefault="006F1678" w:rsidP="004B42CA">
            <w:pPr>
              <w:pStyle w:val="Tabletextright"/>
            </w:pPr>
            <w:r w:rsidRPr="001E74E8">
              <w:t>4672</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lastRenderedPageBreak/>
              <w:t>Eltanin</w:t>
            </w:r>
          </w:p>
        </w:tc>
        <w:tc>
          <w:tcPr>
            <w:tcW w:w="1418" w:type="dxa"/>
          </w:tcPr>
          <w:p w:rsidR="006F1678" w:rsidRPr="001E74E8" w:rsidRDefault="006F1678" w:rsidP="001E74E8">
            <w:pPr>
              <w:pStyle w:val="Tabletextleft"/>
            </w:pPr>
            <w:r w:rsidRPr="001E74E8">
              <w:t>ELT 44</w:t>
            </w:r>
          </w:p>
        </w:tc>
        <w:tc>
          <w:tcPr>
            <w:tcW w:w="1531" w:type="dxa"/>
          </w:tcPr>
          <w:p w:rsidR="006F1678" w:rsidRPr="001E74E8" w:rsidRDefault="006F1678" w:rsidP="001E74E8">
            <w:pPr>
              <w:pStyle w:val="Tabletextleft"/>
            </w:pPr>
            <w:r w:rsidRPr="001E74E8">
              <w:t>023A-TC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-58.103000</w:t>
            </w:r>
          </w:p>
        </w:tc>
        <w:tc>
          <w:tcPr>
            <w:tcW w:w="1145" w:type="dxa"/>
          </w:tcPr>
          <w:p w:rsidR="006F1678" w:rsidRPr="001E74E8" w:rsidRDefault="006F1678" w:rsidP="004B42CA">
            <w:pPr>
              <w:pStyle w:val="Tabletextright"/>
            </w:pPr>
            <w:r w:rsidRPr="001E74E8">
              <w:t>130.183000</w:t>
            </w:r>
          </w:p>
        </w:tc>
        <w:tc>
          <w:tcPr>
            <w:tcW w:w="708" w:type="dxa"/>
          </w:tcPr>
          <w:p w:rsidR="006F1678" w:rsidRPr="001E74E8" w:rsidRDefault="006F1678" w:rsidP="004B42CA">
            <w:pPr>
              <w:pStyle w:val="Tabletextright"/>
            </w:pPr>
            <w:r w:rsidRPr="001E74E8">
              <w:t>4675</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44</w:t>
            </w:r>
          </w:p>
        </w:tc>
        <w:tc>
          <w:tcPr>
            <w:tcW w:w="1531" w:type="dxa"/>
          </w:tcPr>
          <w:p w:rsidR="006F1678" w:rsidRPr="001E74E8" w:rsidRDefault="006F1678" w:rsidP="001E74E8">
            <w:pPr>
              <w:pStyle w:val="Tabletextleft"/>
            </w:pPr>
            <w:r w:rsidRPr="001E74E8">
              <w:t>023B-TC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-58.103000</w:t>
            </w:r>
          </w:p>
        </w:tc>
        <w:tc>
          <w:tcPr>
            <w:tcW w:w="1145" w:type="dxa"/>
          </w:tcPr>
          <w:p w:rsidR="006F1678" w:rsidRPr="001E74E8" w:rsidRDefault="006F1678" w:rsidP="004B42CA">
            <w:pPr>
              <w:pStyle w:val="Tabletextright"/>
            </w:pPr>
            <w:r w:rsidRPr="001E74E8">
              <w:t>130.183000</w:t>
            </w:r>
          </w:p>
        </w:tc>
        <w:tc>
          <w:tcPr>
            <w:tcW w:w="708" w:type="dxa"/>
          </w:tcPr>
          <w:p w:rsidR="006F1678" w:rsidRPr="001E74E8" w:rsidRDefault="006F1678" w:rsidP="004B42CA">
            <w:pPr>
              <w:pStyle w:val="Tabletextright"/>
            </w:pPr>
            <w:r w:rsidRPr="001E74E8">
              <w:t>4675</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44</w:t>
            </w:r>
          </w:p>
        </w:tc>
        <w:tc>
          <w:tcPr>
            <w:tcW w:w="1531" w:type="dxa"/>
          </w:tcPr>
          <w:p w:rsidR="006F1678" w:rsidRPr="001E74E8" w:rsidRDefault="006F1678" w:rsidP="001E74E8">
            <w:pPr>
              <w:pStyle w:val="Tabletextleft"/>
            </w:pPr>
            <w:r w:rsidRPr="001E74E8">
              <w:t>024A-TC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-56.040000</w:t>
            </w:r>
          </w:p>
        </w:tc>
        <w:tc>
          <w:tcPr>
            <w:tcW w:w="1145" w:type="dxa"/>
          </w:tcPr>
          <w:p w:rsidR="006F1678" w:rsidRPr="001E74E8" w:rsidRDefault="006F1678" w:rsidP="004B42CA">
            <w:pPr>
              <w:pStyle w:val="Tabletextright"/>
            </w:pPr>
            <w:r w:rsidRPr="001E74E8">
              <w:t>119.900000</w:t>
            </w:r>
          </w:p>
        </w:tc>
        <w:tc>
          <w:tcPr>
            <w:tcW w:w="708" w:type="dxa"/>
          </w:tcPr>
          <w:p w:rsidR="006F1678" w:rsidRPr="001E74E8" w:rsidRDefault="006F1678" w:rsidP="004B42CA">
            <w:pPr>
              <w:pStyle w:val="Tabletextright"/>
            </w:pPr>
            <w:r w:rsidRPr="001E74E8">
              <w:t>4466</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44</w:t>
            </w:r>
          </w:p>
        </w:tc>
        <w:tc>
          <w:tcPr>
            <w:tcW w:w="1531" w:type="dxa"/>
          </w:tcPr>
          <w:p w:rsidR="006F1678" w:rsidRPr="001E74E8" w:rsidRDefault="006F1678" w:rsidP="001E74E8">
            <w:pPr>
              <w:pStyle w:val="Tabletextleft"/>
            </w:pPr>
            <w:r w:rsidRPr="001E74E8">
              <w:t>024-TC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-56.040000</w:t>
            </w:r>
          </w:p>
        </w:tc>
        <w:tc>
          <w:tcPr>
            <w:tcW w:w="1145" w:type="dxa"/>
          </w:tcPr>
          <w:p w:rsidR="006F1678" w:rsidRPr="001E74E8" w:rsidRDefault="006F1678" w:rsidP="004B42CA">
            <w:pPr>
              <w:pStyle w:val="Tabletextright"/>
            </w:pPr>
            <w:r w:rsidRPr="001E74E8">
              <w:t>119.900000</w:t>
            </w:r>
          </w:p>
        </w:tc>
        <w:tc>
          <w:tcPr>
            <w:tcW w:w="708" w:type="dxa"/>
          </w:tcPr>
          <w:p w:rsidR="006F1678" w:rsidRPr="001E74E8" w:rsidRDefault="006F1678" w:rsidP="004B42CA">
            <w:pPr>
              <w:pStyle w:val="Tabletextright"/>
            </w:pPr>
            <w:r w:rsidRPr="001E74E8">
              <w:t>4466</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45</w:t>
            </w:r>
          </w:p>
        </w:tc>
        <w:tc>
          <w:tcPr>
            <w:tcW w:w="1531" w:type="dxa"/>
          </w:tcPr>
          <w:p w:rsidR="006F1678" w:rsidRPr="001E74E8" w:rsidRDefault="006F1678" w:rsidP="001E74E8">
            <w:pPr>
              <w:pStyle w:val="Tabletextleft"/>
            </w:pPr>
            <w:r w:rsidRPr="001E74E8">
              <w:t>039-TC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-56.007000</w:t>
            </w:r>
          </w:p>
        </w:tc>
        <w:tc>
          <w:tcPr>
            <w:tcW w:w="1145" w:type="dxa"/>
          </w:tcPr>
          <w:p w:rsidR="006F1678" w:rsidRPr="001E74E8" w:rsidRDefault="006F1678" w:rsidP="004B42CA">
            <w:pPr>
              <w:pStyle w:val="Tabletextright"/>
            </w:pPr>
            <w:r w:rsidRPr="001E74E8">
              <w:t>112.715000</w:t>
            </w:r>
          </w:p>
        </w:tc>
        <w:tc>
          <w:tcPr>
            <w:tcW w:w="708" w:type="dxa"/>
          </w:tcPr>
          <w:p w:rsidR="006F1678" w:rsidRPr="001E74E8" w:rsidRDefault="006F1678" w:rsidP="004B42CA">
            <w:pPr>
              <w:pStyle w:val="Tabletextright"/>
            </w:pPr>
            <w:r w:rsidRPr="001E74E8">
              <w:t>4438</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45</w:t>
            </w:r>
          </w:p>
        </w:tc>
        <w:tc>
          <w:tcPr>
            <w:tcW w:w="1531" w:type="dxa"/>
          </w:tcPr>
          <w:p w:rsidR="006F1678" w:rsidRPr="001E74E8" w:rsidRDefault="006F1678" w:rsidP="001E74E8">
            <w:pPr>
              <w:pStyle w:val="Tabletextleft"/>
            </w:pPr>
            <w:r w:rsidRPr="001E74E8">
              <w:t>040-TC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-56.013000</w:t>
            </w:r>
          </w:p>
        </w:tc>
        <w:tc>
          <w:tcPr>
            <w:tcW w:w="1145" w:type="dxa"/>
          </w:tcPr>
          <w:p w:rsidR="006F1678" w:rsidRPr="001E74E8" w:rsidRDefault="006F1678" w:rsidP="004B42CA">
            <w:pPr>
              <w:pStyle w:val="Tabletextright"/>
            </w:pPr>
            <w:r w:rsidRPr="001E74E8">
              <w:t>112.735000</w:t>
            </w:r>
          </w:p>
        </w:tc>
        <w:tc>
          <w:tcPr>
            <w:tcW w:w="708" w:type="dxa"/>
          </w:tcPr>
          <w:p w:rsidR="006F1678" w:rsidRPr="001E74E8" w:rsidRDefault="006F1678" w:rsidP="004B42CA">
            <w:pPr>
              <w:pStyle w:val="Tabletextright"/>
            </w:pPr>
            <w:r w:rsidRPr="001E74E8">
              <w:t>4392</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45</w:t>
            </w:r>
          </w:p>
        </w:tc>
        <w:tc>
          <w:tcPr>
            <w:tcW w:w="1531" w:type="dxa"/>
          </w:tcPr>
          <w:p w:rsidR="006F1678" w:rsidRPr="001E74E8" w:rsidRDefault="006F1678" w:rsidP="001E74E8">
            <w:pPr>
              <w:pStyle w:val="Tabletextleft"/>
            </w:pPr>
            <w:r w:rsidRPr="001E74E8">
              <w:t>041-TC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-57.232000</w:t>
            </w:r>
          </w:p>
        </w:tc>
        <w:tc>
          <w:tcPr>
            <w:tcW w:w="1145" w:type="dxa"/>
          </w:tcPr>
          <w:p w:rsidR="006F1678" w:rsidRPr="001E74E8" w:rsidRDefault="006F1678" w:rsidP="004B42CA">
            <w:pPr>
              <w:pStyle w:val="Tabletextright"/>
            </w:pPr>
            <w:r w:rsidRPr="001E74E8">
              <w:t>113.342000</w:t>
            </w:r>
          </w:p>
        </w:tc>
        <w:tc>
          <w:tcPr>
            <w:tcW w:w="708" w:type="dxa"/>
          </w:tcPr>
          <w:p w:rsidR="006F1678" w:rsidRPr="001E74E8" w:rsidRDefault="006F1678" w:rsidP="004B42CA">
            <w:pPr>
              <w:pStyle w:val="Tabletextright"/>
            </w:pPr>
            <w:r w:rsidRPr="001E74E8">
              <w:t>4449</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45</w:t>
            </w:r>
          </w:p>
        </w:tc>
        <w:tc>
          <w:tcPr>
            <w:tcW w:w="1531" w:type="dxa"/>
          </w:tcPr>
          <w:p w:rsidR="006F1678" w:rsidRPr="001E74E8" w:rsidRDefault="006F1678" w:rsidP="001E74E8">
            <w:pPr>
              <w:pStyle w:val="Tabletextleft"/>
            </w:pPr>
            <w:r w:rsidRPr="001E74E8">
              <w:t>042-TC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-57.212000</w:t>
            </w:r>
          </w:p>
        </w:tc>
        <w:tc>
          <w:tcPr>
            <w:tcW w:w="1145" w:type="dxa"/>
          </w:tcPr>
          <w:p w:rsidR="006F1678" w:rsidRPr="001E74E8" w:rsidRDefault="006F1678" w:rsidP="004B42CA">
            <w:pPr>
              <w:pStyle w:val="Tabletextright"/>
            </w:pPr>
            <w:r w:rsidRPr="001E74E8">
              <w:t>113.337000</w:t>
            </w:r>
          </w:p>
        </w:tc>
        <w:tc>
          <w:tcPr>
            <w:tcW w:w="708" w:type="dxa"/>
          </w:tcPr>
          <w:p w:rsidR="006F1678" w:rsidRPr="001E74E8" w:rsidRDefault="006F1678" w:rsidP="004B42CA">
            <w:pPr>
              <w:pStyle w:val="Tabletextright"/>
            </w:pPr>
            <w:r w:rsidRPr="001E74E8">
              <w:t>4396</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45</w:t>
            </w:r>
          </w:p>
        </w:tc>
        <w:tc>
          <w:tcPr>
            <w:tcW w:w="1531" w:type="dxa"/>
          </w:tcPr>
          <w:p w:rsidR="006F1678" w:rsidRPr="001E74E8" w:rsidRDefault="006F1678" w:rsidP="001E74E8">
            <w:pPr>
              <w:pStyle w:val="Tabletextleft"/>
            </w:pPr>
            <w:r w:rsidRPr="001E74E8">
              <w:t>043-TC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-58.493000</w:t>
            </w:r>
          </w:p>
        </w:tc>
        <w:tc>
          <w:tcPr>
            <w:tcW w:w="1145" w:type="dxa"/>
          </w:tcPr>
          <w:p w:rsidR="006F1678" w:rsidRPr="001E74E8" w:rsidRDefault="006F1678" w:rsidP="004B42CA">
            <w:pPr>
              <w:pStyle w:val="Tabletextright"/>
            </w:pPr>
            <w:r w:rsidRPr="001E74E8">
              <w:t>114.102000</w:t>
            </w:r>
          </w:p>
        </w:tc>
        <w:tc>
          <w:tcPr>
            <w:tcW w:w="708" w:type="dxa"/>
          </w:tcPr>
          <w:p w:rsidR="006F1678" w:rsidRPr="001E74E8" w:rsidRDefault="006F1678" w:rsidP="004B42CA">
            <w:pPr>
              <w:pStyle w:val="Tabletextright"/>
            </w:pPr>
            <w:r w:rsidRPr="001E74E8">
              <w:t>4512</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45</w:t>
            </w:r>
          </w:p>
        </w:tc>
        <w:tc>
          <w:tcPr>
            <w:tcW w:w="1531" w:type="dxa"/>
          </w:tcPr>
          <w:p w:rsidR="006F1678" w:rsidRPr="001E74E8" w:rsidRDefault="006F1678" w:rsidP="001E74E8">
            <w:pPr>
              <w:pStyle w:val="Tabletextleft"/>
            </w:pPr>
            <w:r w:rsidRPr="001E74E8">
              <w:t>044-TC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-58.475000</w:t>
            </w:r>
          </w:p>
        </w:tc>
        <w:tc>
          <w:tcPr>
            <w:tcW w:w="1145" w:type="dxa"/>
          </w:tcPr>
          <w:p w:rsidR="006F1678" w:rsidRPr="001E74E8" w:rsidRDefault="006F1678" w:rsidP="004B42CA">
            <w:pPr>
              <w:pStyle w:val="Tabletextright"/>
            </w:pPr>
            <w:r w:rsidRPr="001E74E8">
              <w:t>114.122000</w:t>
            </w:r>
          </w:p>
        </w:tc>
        <w:tc>
          <w:tcPr>
            <w:tcW w:w="708" w:type="dxa"/>
          </w:tcPr>
          <w:p w:rsidR="006F1678" w:rsidRPr="001E74E8" w:rsidRDefault="006F1678" w:rsidP="004B42CA">
            <w:pPr>
              <w:pStyle w:val="Tabletextright"/>
            </w:pPr>
            <w:r w:rsidRPr="001E74E8">
              <w:t>4511</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45</w:t>
            </w:r>
          </w:p>
        </w:tc>
        <w:tc>
          <w:tcPr>
            <w:tcW w:w="1531" w:type="dxa"/>
          </w:tcPr>
          <w:p w:rsidR="006F1678" w:rsidRPr="001E74E8" w:rsidRDefault="006F1678" w:rsidP="001E74E8">
            <w:pPr>
              <w:pStyle w:val="Tabletextleft"/>
            </w:pPr>
            <w:r w:rsidRPr="001E74E8">
              <w:t>045-TC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-59.733000</w:t>
            </w:r>
          </w:p>
        </w:tc>
        <w:tc>
          <w:tcPr>
            <w:tcW w:w="1145" w:type="dxa"/>
          </w:tcPr>
          <w:p w:rsidR="006F1678" w:rsidRPr="001E74E8" w:rsidRDefault="006F1678" w:rsidP="004B42CA">
            <w:pPr>
              <w:pStyle w:val="Tabletextright"/>
            </w:pPr>
            <w:r w:rsidRPr="001E74E8">
              <w:t>114.945000</w:t>
            </w:r>
          </w:p>
        </w:tc>
        <w:tc>
          <w:tcPr>
            <w:tcW w:w="708" w:type="dxa"/>
          </w:tcPr>
          <w:p w:rsidR="006F1678" w:rsidRPr="001E74E8" w:rsidRDefault="006F1678" w:rsidP="004B42CA">
            <w:pPr>
              <w:pStyle w:val="Tabletextright"/>
            </w:pPr>
            <w:r w:rsidRPr="001E74E8">
              <w:t>4484</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t>NGDC</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45</w:t>
            </w:r>
          </w:p>
        </w:tc>
        <w:tc>
          <w:tcPr>
            <w:tcW w:w="1531" w:type="dxa"/>
          </w:tcPr>
          <w:p w:rsidR="006F1678" w:rsidRPr="001E74E8" w:rsidRDefault="006F1678" w:rsidP="001E74E8">
            <w:pPr>
              <w:pStyle w:val="Tabletextleft"/>
            </w:pPr>
            <w:r w:rsidRPr="001E74E8">
              <w:t>046-TC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-59.743000</w:t>
            </w:r>
          </w:p>
        </w:tc>
        <w:tc>
          <w:tcPr>
            <w:tcW w:w="1145" w:type="dxa"/>
          </w:tcPr>
          <w:p w:rsidR="006F1678" w:rsidRPr="001E74E8" w:rsidRDefault="006F1678" w:rsidP="004B42CA">
            <w:pPr>
              <w:pStyle w:val="Tabletextright"/>
            </w:pPr>
            <w:r w:rsidRPr="001E74E8">
              <w:t>114.947000</w:t>
            </w:r>
          </w:p>
        </w:tc>
        <w:tc>
          <w:tcPr>
            <w:tcW w:w="708" w:type="dxa"/>
          </w:tcPr>
          <w:p w:rsidR="006F1678" w:rsidRPr="001E74E8" w:rsidRDefault="006F1678" w:rsidP="004B42CA">
            <w:pPr>
              <w:pStyle w:val="Tabletextright"/>
            </w:pPr>
            <w:r w:rsidRPr="001E74E8">
              <w:t>4482</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45</w:t>
            </w:r>
          </w:p>
        </w:tc>
        <w:tc>
          <w:tcPr>
            <w:tcW w:w="1531" w:type="dxa"/>
          </w:tcPr>
          <w:p w:rsidR="006F1678" w:rsidRPr="001E74E8" w:rsidRDefault="006F1678" w:rsidP="001E74E8">
            <w:pPr>
              <w:pStyle w:val="Tabletextleft"/>
            </w:pPr>
            <w:r w:rsidRPr="001E74E8">
              <w:t>047-TC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-60.755000</w:t>
            </w:r>
          </w:p>
        </w:tc>
        <w:tc>
          <w:tcPr>
            <w:tcW w:w="1145" w:type="dxa"/>
          </w:tcPr>
          <w:p w:rsidR="006F1678" w:rsidRPr="001E74E8" w:rsidRDefault="006F1678" w:rsidP="004B42CA">
            <w:pPr>
              <w:pStyle w:val="Tabletextright"/>
            </w:pPr>
            <w:r w:rsidRPr="001E74E8">
              <w:t>114.240000</w:t>
            </w:r>
          </w:p>
        </w:tc>
        <w:tc>
          <w:tcPr>
            <w:tcW w:w="708" w:type="dxa"/>
          </w:tcPr>
          <w:p w:rsidR="006F1678" w:rsidRPr="001E74E8" w:rsidRDefault="006F1678" w:rsidP="004B42CA">
            <w:pPr>
              <w:pStyle w:val="Tabletextright"/>
            </w:pPr>
            <w:r w:rsidRPr="001E74E8">
              <w:t>4354</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45</w:t>
            </w:r>
          </w:p>
        </w:tc>
        <w:tc>
          <w:tcPr>
            <w:tcW w:w="1531" w:type="dxa"/>
          </w:tcPr>
          <w:p w:rsidR="006F1678" w:rsidRPr="001E74E8" w:rsidRDefault="006F1678" w:rsidP="001E74E8">
            <w:pPr>
              <w:pStyle w:val="Tabletextleft"/>
            </w:pPr>
            <w:r w:rsidRPr="001E74E8">
              <w:t>048-TC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-60.743000</w:t>
            </w:r>
          </w:p>
        </w:tc>
        <w:tc>
          <w:tcPr>
            <w:tcW w:w="1145" w:type="dxa"/>
          </w:tcPr>
          <w:p w:rsidR="006F1678" w:rsidRPr="001E74E8" w:rsidRDefault="006F1678" w:rsidP="004B42CA">
            <w:pPr>
              <w:pStyle w:val="Tabletextright"/>
            </w:pPr>
            <w:r w:rsidRPr="001E74E8">
              <w:t>114.217000</w:t>
            </w:r>
          </w:p>
        </w:tc>
        <w:tc>
          <w:tcPr>
            <w:tcW w:w="708" w:type="dxa"/>
          </w:tcPr>
          <w:p w:rsidR="006F1678" w:rsidRPr="001E74E8" w:rsidRDefault="006F1678" w:rsidP="004B42CA">
            <w:pPr>
              <w:pStyle w:val="Tabletextright"/>
            </w:pPr>
            <w:r w:rsidRPr="001E74E8">
              <w:t>4354</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45</w:t>
            </w:r>
          </w:p>
        </w:tc>
        <w:tc>
          <w:tcPr>
            <w:tcW w:w="1531" w:type="dxa"/>
          </w:tcPr>
          <w:p w:rsidR="006F1678" w:rsidRPr="001E74E8" w:rsidRDefault="006F1678" w:rsidP="001E74E8">
            <w:pPr>
              <w:pStyle w:val="Tabletextleft"/>
            </w:pPr>
            <w:r w:rsidRPr="001E74E8">
              <w:t>049-TC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-61.350000</w:t>
            </w:r>
          </w:p>
        </w:tc>
        <w:tc>
          <w:tcPr>
            <w:tcW w:w="1145" w:type="dxa"/>
          </w:tcPr>
          <w:p w:rsidR="006F1678" w:rsidRPr="001E74E8" w:rsidRDefault="006F1678" w:rsidP="004B42CA">
            <w:pPr>
              <w:pStyle w:val="Tabletextright"/>
            </w:pPr>
            <w:r w:rsidRPr="001E74E8">
              <w:t>113.748000</w:t>
            </w:r>
          </w:p>
        </w:tc>
        <w:tc>
          <w:tcPr>
            <w:tcW w:w="708" w:type="dxa"/>
          </w:tcPr>
          <w:p w:rsidR="006F1678" w:rsidRPr="001E74E8" w:rsidRDefault="006F1678" w:rsidP="004B42CA">
            <w:pPr>
              <w:pStyle w:val="Tabletextright"/>
            </w:pPr>
            <w:r w:rsidRPr="001E74E8">
              <w:t>4295</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45</w:t>
            </w:r>
          </w:p>
        </w:tc>
        <w:tc>
          <w:tcPr>
            <w:tcW w:w="1531" w:type="dxa"/>
          </w:tcPr>
          <w:p w:rsidR="006F1678" w:rsidRPr="001E74E8" w:rsidRDefault="006F1678" w:rsidP="001E74E8">
            <w:pPr>
              <w:pStyle w:val="Tabletextleft"/>
            </w:pPr>
            <w:r w:rsidRPr="001E74E8">
              <w:t>050-PC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-59.420000</w:t>
            </w:r>
          </w:p>
        </w:tc>
        <w:tc>
          <w:tcPr>
            <w:tcW w:w="1145" w:type="dxa"/>
          </w:tcPr>
          <w:p w:rsidR="006F1678" w:rsidRPr="001E74E8" w:rsidRDefault="006F1678" w:rsidP="004B42CA">
            <w:pPr>
              <w:pStyle w:val="Tabletextright"/>
            </w:pPr>
            <w:r w:rsidRPr="001E74E8">
              <w:t>113.900000</w:t>
            </w:r>
          </w:p>
        </w:tc>
        <w:tc>
          <w:tcPr>
            <w:tcW w:w="708" w:type="dxa"/>
          </w:tcPr>
          <w:p w:rsidR="006F1678" w:rsidRPr="001E74E8" w:rsidRDefault="006F1678" w:rsidP="004B42CA">
            <w:pPr>
              <w:pStyle w:val="Tabletextright"/>
            </w:pPr>
            <w:r w:rsidRPr="001E74E8">
              <w:t>4474</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45</w:t>
            </w:r>
          </w:p>
        </w:tc>
        <w:tc>
          <w:tcPr>
            <w:tcW w:w="1531" w:type="dxa"/>
          </w:tcPr>
          <w:p w:rsidR="006F1678" w:rsidRPr="001E74E8" w:rsidRDefault="006F1678" w:rsidP="001E74E8">
            <w:pPr>
              <w:pStyle w:val="Tabletextleft"/>
            </w:pPr>
            <w:r w:rsidRPr="001E74E8">
              <w:t>051-TC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-59.425000</w:t>
            </w:r>
          </w:p>
        </w:tc>
        <w:tc>
          <w:tcPr>
            <w:tcW w:w="1145" w:type="dxa"/>
          </w:tcPr>
          <w:p w:rsidR="006F1678" w:rsidRPr="001E74E8" w:rsidRDefault="006F1678" w:rsidP="004B42CA">
            <w:pPr>
              <w:pStyle w:val="Tabletextright"/>
            </w:pPr>
            <w:r w:rsidRPr="001E74E8">
              <w:t>113.915000</w:t>
            </w:r>
          </w:p>
        </w:tc>
        <w:tc>
          <w:tcPr>
            <w:tcW w:w="708" w:type="dxa"/>
          </w:tcPr>
          <w:p w:rsidR="006F1678" w:rsidRPr="001E74E8" w:rsidRDefault="006F1678" w:rsidP="004B42CA">
            <w:pPr>
              <w:pStyle w:val="Tabletextright"/>
            </w:pPr>
            <w:r w:rsidRPr="001E74E8">
              <w:t>4474</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45</w:t>
            </w:r>
          </w:p>
        </w:tc>
        <w:tc>
          <w:tcPr>
            <w:tcW w:w="1531" w:type="dxa"/>
          </w:tcPr>
          <w:p w:rsidR="006F1678" w:rsidRPr="001E74E8" w:rsidRDefault="006F1678" w:rsidP="001E74E8">
            <w:pPr>
              <w:pStyle w:val="Tabletextleft"/>
            </w:pPr>
            <w:r w:rsidRPr="001E74E8">
              <w:t>052-TC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-59.023000</w:t>
            </w:r>
          </w:p>
        </w:tc>
        <w:tc>
          <w:tcPr>
            <w:tcW w:w="1145" w:type="dxa"/>
          </w:tcPr>
          <w:p w:rsidR="006F1678" w:rsidRPr="001E74E8" w:rsidRDefault="006F1678" w:rsidP="004B42CA">
            <w:pPr>
              <w:pStyle w:val="Tabletextright"/>
            </w:pPr>
            <w:r w:rsidRPr="001E74E8">
              <w:t>113.928000</w:t>
            </w:r>
          </w:p>
        </w:tc>
        <w:tc>
          <w:tcPr>
            <w:tcW w:w="708" w:type="dxa"/>
          </w:tcPr>
          <w:p w:rsidR="006F1678" w:rsidRPr="001E74E8" w:rsidRDefault="006F1678" w:rsidP="004B42CA">
            <w:pPr>
              <w:pStyle w:val="Tabletextright"/>
            </w:pPr>
            <w:r w:rsidRPr="001E74E8">
              <w:t>4501</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45</w:t>
            </w:r>
          </w:p>
        </w:tc>
        <w:tc>
          <w:tcPr>
            <w:tcW w:w="1531" w:type="dxa"/>
          </w:tcPr>
          <w:p w:rsidR="006F1678" w:rsidRPr="001E74E8" w:rsidRDefault="006F1678" w:rsidP="001E74E8">
            <w:pPr>
              <w:pStyle w:val="Tabletextleft"/>
            </w:pPr>
            <w:r w:rsidRPr="001E74E8">
              <w:t>053-TC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-58.480000</w:t>
            </w:r>
          </w:p>
        </w:tc>
        <w:tc>
          <w:tcPr>
            <w:tcW w:w="1145" w:type="dxa"/>
          </w:tcPr>
          <w:p w:rsidR="006F1678" w:rsidRPr="001E74E8" w:rsidRDefault="006F1678" w:rsidP="004B42CA">
            <w:pPr>
              <w:pStyle w:val="Tabletextright"/>
            </w:pPr>
            <w:r w:rsidRPr="001E74E8">
              <w:t>113.920000</w:t>
            </w:r>
          </w:p>
        </w:tc>
        <w:tc>
          <w:tcPr>
            <w:tcW w:w="708" w:type="dxa"/>
          </w:tcPr>
          <w:p w:rsidR="006F1678" w:rsidRPr="001E74E8" w:rsidRDefault="006F1678" w:rsidP="004B42CA">
            <w:pPr>
              <w:pStyle w:val="Tabletextright"/>
            </w:pPr>
            <w:r w:rsidRPr="001E74E8">
              <w:t>4511</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45</w:t>
            </w:r>
          </w:p>
        </w:tc>
        <w:tc>
          <w:tcPr>
            <w:tcW w:w="1531" w:type="dxa"/>
          </w:tcPr>
          <w:p w:rsidR="006F1678" w:rsidRPr="001E74E8" w:rsidRDefault="006F1678" w:rsidP="001E74E8">
            <w:pPr>
              <w:pStyle w:val="Tabletextleft"/>
            </w:pPr>
            <w:r w:rsidRPr="001E74E8">
              <w:t>054-TC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-58.463000</w:t>
            </w:r>
          </w:p>
        </w:tc>
        <w:tc>
          <w:tcPr>
            <w:tcW w:w="1145" w:type="dxa"/>
          </w:tcPr>
          <w:p w:rsidR="006F1678" w:rsidRPr="001E74E8" w:rsidRDefault="006F1678" w:rsidP="004B42CA">
            <w:pPr>
              <w:pStyle w:val="Tabletextright"/>
            </w:pPr>
            <w:r w:rsidRPr="001E74E8">
              <w:t>113.898000</w:t>
            </w:r>
          </w:p>
        </w:tc>
        <w:tc>
          <w:tcPr>
            <w:tcW w:w="708" w:type="dxa"/>
          </w:tcPr>
          <w:p w:rsidR="006F1678" w:rsidRPr="001E74E8" w:rsidRDefault="006F1678" w:rsidP="004B42CA">
            <w:pPr>
              <w:pStyle w:val="Tabletextright"/>
            </w:pPr>
            <w:r w:rsidRPr="001E74E8">
              <w:t>4509</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45</w:t>
            </w:r>
          </w:p>
        </w:tc>
        <w:tc>
          <w:tcPr>
            <w:tcW w:w="1531" w:type="dxa"/>
          </w:tcPr>
          <w:p w:rsidR="006F1678" w:rsidRPr="001E74E8" w:rsidRDefault="006F1678" w:rsidP="001E74E8">
            <w:pPr>
              <w:pStyle w:val="Tabletextleft"/>
            </w:pPr>
            <w:r w:rsidRPr="001E74E8">
              <w:t>055-TC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-57.995000</w:t>
            </w:r>
          </w:p>
        </w:tc>
        <w:tc>
          <w:tcPr>
            <w:tcW w:w="1145" w:type="dxa"/>
          </w:tcPr>
          <w:p w:rsidR="006F1678" w:rsidRPr="001E74E8" w:rsidRDefault="006F1678" w:rsidP="004B42CA">
            <w:pPr>
              <w:pStyle w:val="Tabletextright"/>
            </w:pPr>
            <w:r w:rsidRPr="001E74E8">
              <w:t>113.955000</w:t>
            </w:r>
          </w:p>
        </w:tc>
        <w:tc>
          <w:tcPr>
            <w:tcW w:w="708" w:type="dxa"/>
          </w:tcPr>
          <w:p w:rsidR="006F1678" w:rsidRPr="001E74E8" w:rsidRDefault="006F1678" w:rsidP="004B42CA">
            <w:pPr>
              <w:pStyle w:val="Tabletextright"/>
            </w:pPr>
            <w:r w:rsidRPr="001E74E8">
              <w:t>4526</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45</w:t>
            </w:r>
          </w:p>
        </w:tc>
        <w:tc>
          <w:tcPr>
            <w:tcW w:w="1531" w:type="dxa"/>
          </w:tcPr>
          <w:p w:rsidR="006F1678" w:rsidRPr="001E74E8" w:rsidRDefault="006F1678" w:rsidP="001E74E8">
            <w:pPr>
              <w:pStyle w:val="Tabletextleft"/>
            </w:pPr>
            <w:r w:rsidRPr="001E74E8">
              <w:t>056-TC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-57.043000</w:t>
            </w:r>
          </w:p>
        </w:tc>
        <w:tc>
          <w:tcPr>
            <w:tcW w:w="1145" w:type="dxa"/>
          </w:tcPr>
          <w:p w:rsidR="006F1678" w:rsidRPr="001E74E8" w:rsidRDefault="006F1678" w:rsidP="004B42CA">
            <w:pPr>
              <w:pStyle w:val="Tabletextright"/>
            </w:pPr>
            <w:r w:rsidRPr="001E74E8">
              <w:t>114.018000</w:t>
            </w:r>
          </w:p>
        </w:tc>
        <w:tc>
          <w:tcPr>
            <w:tcW w:w="708" w:type="dxa"/>
          </w:tcPr>
          <w:p w:rsidR="006F1678" w:rsidRPr="001E74E8" w:rsidRDefault="006F1678" w:rsidP="004B42CA">
            <w:pPr>
              <w:pStyle w:val="Tabletextright"/>
            </w:pPr>
            <w:r w:rsidRPr="001E74E8">
              <w:t>4526</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t>NGDC</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45</w:t>
            </w:r>
          </w:p>
        </w:tc>
        <w:tc>
          <w:tcPr>
            <w:tcW w:w="1531" w:type="dxa"/>
          </w:tcPr>
          <w:p w:rsidR="006F1678" w:rsidRPr="001E74E8" w:rsidRDefault="006F1678" w:rsidP="001E74E8">
            <w:pPr>
              <w:pStyle w:val="Tabletextleft"/>
            </w:pPr>
            <w:r w:rsidRPr="001E74E8">
              <w:t>057A-TC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-57.063000</w:t>
            </w:r>
          </w:p>
        </w:tc>
        <w:tc>
          <w:tcPr>
            <w:tcW w:w="1145" w:type="dxa"/>
          </w:tcPr>
          <w:p w:rsidR="006F1678" w:rsidRPr="001E74E8" w:rsidRDefault="006F1678" w:rsidP="004B42CA">
            <w:pPr>
              <w:pStyle w:val="Tabletextright"/>
            </w:pPr>
            <w:r w:rsidRPr="001E74E8">
              <w:t>114.058000</w:t>
            </w:r>
          </w:p>
        </w:tc>
        <w:tc>
          <w:tcPr>
            <w:tcW w:w="708" w:type="dxa"/>
          </w:tcPr>
          <w:p w:rsidR="006F1678" w:rsidRPr="001E74E8" w:rsidRDefault="006F1678" w:rsidP="004B42CA">
            <w:pPr>
              <w:pStyle w:val="Tabletextright"/>
            </w:pPr>
            <w:r w:rsidRPr="001E74E8">
              <w:t>4526</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45</w:t>
            </w:r>
          </w:p>
        </w:tc>
        <w:tc>
          <w:tcPr>
            <w:tcW w:w="1531" w:type="dxa"/>
          </w:tcPr>
          <w:p w:rsidR="006F1678" w:rsidRPr="001E74E8" w:rsidRDefault="006F1678" w:rsidP="001E74E8">
            <w:pPr>
              <w:pStyle w:val="Tabletextleft"/>
            </w:pPr>
            <w:r w:rsidRPr="001E74E8">
              <w:t>058-TC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-56.583000</w:t>
            </w:r>
          </w:p>
        </w:tc>
        <w:tc>
          <w:tcPr>
            <w:tcW w:w="1145" w:type="dxa"/>
          </w:tcPr>
          <w:p w:rsidR="006F1678" w:rsidRPr="001E74E8" w:rsidRDefault="006F1678" w:rsidP="004B42CA">
            <w:pPr>
              <w:pStyle w:val="Tabletextright"/>
            </w:pPr>
            <w:r w:rsidRPr="001E74E8">
              <w:t>114.115000</w:t>
            </w:r>
          </w:p>
        </w:tc>
        <w:tc>
          <w:tcPr>
            <w:tcW w:w="708" w:type="dxa"/>
          </w:tcPr>
          <w:p w:rsidR="006F1678" w:rsidRPr="001E74E8" w:rsidRDefault="006F1678" w:rsidP="004B42CA">
            <w:pPr>
              <w:pStyle w:val="Tabletextright"/>
            </w:pPr>
            <w:r w:rsidRPr="001E74E8">
              <w:t>4488</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lastRenderedPageBreak/>
              <w:t>Eltanin</w:t>
            </w:r>
          </w:p>
        </w:tc>
        <w:tc>
          <w:tcPr>
            <w:tcW w:w="1418" w:type="dxa"/>
          </w:tcPr>
          <w:p w:rsidR="006F1678" w:rsidRPr="001E74E8" w:rsidRDefault="006F1678" w:rsidP="001E74E8">
            <w:pPr>
              <w:pStyle w:val="Tabletextleft"/>
            </w:pPr>
            <w:r w:rsidRPr="001E74E8">
              <w:t>ELT 45</w:t>
            </w:r>
          </w:p>
        </w:tc>
        <w:tc>
          <w:tcPr>
            <w:tcW w:w="1531" w:type="dxa"/>
          </w:tcPr>
          <w:p w:rsidR="006F1678" w:rsidRPr="001E74E8" w:rsidRDefault="006F1678" w:rsidP="001E74E8">
            <w:pPr>
              <w:pStyle w:val="Tabletextleft"/>
            </w:pPr>
            <w:r w:rsidRPr="001E74E8">
              <w:t>059-PC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-56.543000</w:t>
            </w:r>
          </w:p>
        </w:tc>
        <w:tc>
          <w:tcPr>
            <w:tcW w:w="1145" w:type="dxa"/>
          </w:tcPr>
          <w:p w:rsidR="006F1678" w:rsidRPr="001E74E8" w:rsidRDefault="006F1678" w:rsidP="004B42CA">
            <w:pPr>
              <w:pStyle w:val="Tabletextright"/>
            </w:pPr>
            <w:r w:rsidRPr="001E74E8">
              <w:t>114.100000</w:t>
            </w:r>
          </w:p>
        </w:tc>
        <w:tc>
          <w:tcPr>
            <w:tcW w:w="708" w:type="dxa"/>
          </w:tcPr>
          <w:p w:rsidR="006F1678" w:rsidRPr="001E74E8" w:rsidRDefault="006F1678" w:rsidP="004B42CA">
            <w:pPr>
              <w:pStyle w:val="Tabletextright"/>
            </w:pPr>
            <w:r w:rsidRPr="001E74E8">
              <w:t>3048</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t>NGDC</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45</w:t>
            </w:r>
          </w:p>
        </w:tc>
        <w:tc>
          <w:tcPr>
            <w:tcW w:w="1531" w:type="dxa"/>
          </w:tcPr>
          <w:p w:rsidR="006F1678" w:rsidRPr="001E74E8" w:rsidRDefault="006F1678" w:rsidP="001E74E8">
            <w:pPr>
              <w:pStyle w:val="Tabletextleft"/>
            </w:pPr>
            <w:r w:rsidRPr="001E74E8">
              <w:t>060-TC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-55.062000</w:t>
            </w:r>
          </w:p>
        </w:tc>
        <w:tc>
          <w:tcPr>
            <w:tcW w:w="1145" w:type="dxa"/>
          </w:tcPr>
          <w:p w:rsidR="006F1678" w:rsidRPr="001E74E8" w:rsidRDefault="006F1678" w:rsidP="004B42CA">
            <w:pPr>
              <w:pStyle w:val="Tabletextright"/>
            </w:pPr>
            <w:r w:rsidRPr="001E74E8">
              <w:t>114.152000</w:t>
            </w:r>
          </w:p>
        </w:tc>
        <w:tc>
          <w:tcPr>
            <w:tcW w:w="708" w:type="dxa"/>
          </w:tcPr>
          <w:p w:rsidR="006F1678" w:rsidRPr="001E74E8" w:rsidRDefault="006F1678" w:rsidP="004B42CA">
            <w:pPr>
              <w:pStyle w:val="Tabletextright"/>
            </w:pPr>
            <w:r w:rsidRPr="001E74E8">
              <w:t>4165</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45</w:t>
            </w:r>
          </w:p>
        </w:tc>
        <w:tc>
          <w:tcPr>
            <w:tcW w:w="1531" w:type="dxa"/>
          </w:tcPr>
          <w:p w:rsidR="006F1678" w:rsidRPr="001E74E8" w:rsidRDefault="006F1678" w:rsidP="001E74E8">
            <w:pPr>
              <w:pStyle w:val="Tabletextleft"/>
            </w:pPr>
            <w:r w:rsidRPr="001E74E8">
              <w:t>062-TC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-55.080000</w:t>
            </w:r>
          </w:p>
        </w:tc>
        <w:tc>
          <w:tcPr>
            <w:tcW w:w="1145" w:type="dxa"/>
          </w:tcPr>
          <w:p w:rsidR="006F1678" w:rsidRPr="001E74E8" w:rsidRDefault="006F1678" w:rsidP="004B42CA">
            <w:pPr>
              <w:pStyle w:val="Tabletextright"/>
            </w:pPr>
            <w:r w:rsidRPr="001E74E8">
              <w:t>114.118000</w:t>
            </w:r>
          </w:p>
        </w:tc>
        <w:tc>
          <w:tcPr>
            <w:tcW w:w="708" w:type="dxa"/>
          </w:tcPr>
          <w:p w:rsidR="006F1678" w:rsidRPr="001E74E8" w:rsidRDefault="006F1678" w:rsidP="004B42CA">
            <w:pPr>
              <w:pStyle w:val="Tabletextright"/>
            </w:pPr>
            <w:r w:rsidRPr="001E74E8">
              <w:t>4267</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47</w:t>
            </w:r>
          </w:p>
        </w:tc>
        <w:tc>
          <w:tcPr>
            <w:tcW w:w="1531" w:type="dxa"/>
          </w:tcPr>
          <w:p w:rsidR="006F1678" w:rsidRPr="001E74E8" w:rsidRDefault="006F1678" w:rsidP="001E74E8">
            <w:pPr>
              <w:pStyle w:val="Tabletextleft"/>
            </w:pPr>
            <w:r w:rsidRPr="001E74E8">
              <w:t>002-PC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-59.697000</w:t>
            </w:r>
          </w:p>
        </w:tc>
        <w:tc>
          <w:tcPr>
            <w:tcW w:w="1145" w:type="dxa"/>
          </w:tcPr>
          <w:p w:rsidR="006F1678" w:rsidRPr="001E74E8" w:rsidRDefault="006F1678" w:rsidP="004B42CA">
            <w:pPr>
              <w:pStyle w:val="Tabletextright"/>
            </w:pPr>
            <w:r w:rsidRPr="001E74E8">
              <w:t>80.817000</w:t>
            </w:r>
          </w:p>
        </w:tc>
        <w:tc>
          <w:tcPr>
            <w:tcW w:w="708" w:type="dxa"/>
          </w:tcPr>
          <w:p w:rsidR="006F1678" w:rsidRPr="001E74E8" w:rsidRDefault="006F1678" w:rsidP="004B42CA">
            <w:pPr>
              <w:pStyle w:val="Tabletextright"/>
            </w:pPr>
            <w:r w:rsidRPr="001E74E8">
              <w:t>1799</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47</w:t>
            </w:r>
          </w:p>
        </w:tc>
        <w:tc>
          <w:tcPr>
            <w:tcW w:w="1531" w:type="dxa"/>
          </w:tcPr>
          <w:p w:rsidR="006F1678" w:rsidRPr="001E74E8" w:rsidRDefault="006F1678" w:rsidP="001E74E8">
            <w:pPr>
              <w:pStyle w:val="Tabletextleft"/>
            </w:pPr>
            <w:r w:rsidRPr="001E74E8">
              <w:t>003B-TC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-62.385000</w:t>
            </w:r>
          </w:p>
        </w:tc>
        <w:tc>
          <w:tcPr>
            <w:tcW w:w="1145" w:type="dxa"/>
          </w:tcPr>
          <w:p w:rsidR="006F1678" w:rsidRPr="001E74E8" w:rsidRDefault="006F1678" w:rsidP="004B42CA">
            <w:pPr>
              <w:pStyle w:val="Tabletextright"/>
            </w:pPr>
            <w:r w:rsidRPr="001E74E8">
              <w:t>80.788000</w:t>
            </w:r>
          </w:p>
        </w:tc>
        <w:tc>
          <w:tcPr>
            <w:tcW w:w="708" w:type="dxa"/>
          </w:tcPr>
          <w:p w:rsidR="006F1678" w:rsidRPr="001E74E8" w:rsidRDefault="006F1678" w:rsidP="004B42CA">
            <w:pPr>
              <w:pStyle w:val="Tabletextright"/>
            </w:pPr>
            <w:r w:rsidRPr="001E74E8">
              <w:t>2797</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47</w:t>
            </w:r>
          </w:p>
        </w:tc>
        <w:tc>
          <w:tcPr>
            <w:tcW w:w="1531" w:type="dxa"/>
          </w:tcPr>
          <w:p w:rsidR="006F1678" w:rsidRPr="001E74E8" w:rsidRDefault="006F1678" w:rsidP="001E74E8">
            <w:pPr>
              <w:pStyle w:val="Tabletextleft"/>
            </w:pPr>
            <w:r w:rsidRPr="001E74E8">
              <w:t>003-PC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-62.385000</w:t>
            </w:r>
          </w:p>
        </w:tc>
        <w:tc>
          <w:tcPr>
            <w:tcW w:w="1145" w:type="dxa"/>
          </w:tcPr>
          <w:p w:rsidR="006F1678" w:rsidRPr="001E74E8" w:rsidRDefault="006F1678" w:rsidP="004B42CA">
            <w:pPr>
              <w:pStyle w:val="Tabletextright"/>
            </w:pPr>
            <w:r w:rsidRPr="001E74E8">
              <w:t>80.788000</w:t>
            </w:r>
          </w:p>
        </w:tc>
        <w:tc>
          <w:tcPr>
            <w:tcW w:w="708" w:type="dxa"/>
          </w:tcPr>
          <w:p w:rsidR="006F1678" w:rsidRPr="001E74E8" w:rsidRDefault="006F1678" w:rsidP="004B42CA">
            <w:pPr>
              <w:pStyle w:val="Tabletextright"/>
            </w:pPr>
            <w:r w:rsidRPr="001E74E8">
              <w:t>2797</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47</w:t>
            </w:r>
          </w:p>
        </w:tc>
        <w:tc>
          <w:tcPr>
            <w:tcW w:w="1531" w:type="dxa"/>
          </w:tcPr>
          <w:p w:rsidR="006F1678" w:rsidRPr="001E74E8" w:rsidRDefault="006F1678" w:rsidP="001E74E8">
            <w:pPr>
              <w:pStyle w:val="Tabletextleft"/>
            </w:pPr>
            <w:r w:rsidRPr="001E74E8">
              <w:t>004A-TC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-64.118000</w:t>
            </w:r>
          </w:p>
        </w:tc>
        <w:tc>
          <w:tcPr>
            <w:tcW w:w="1145" w:type="dxa"/>
          </w:tcPr>
          <w:p w:rsidR="006F1678" w:rsidRPr="001E74E8" w:rsidRDefault="006F1678" w:rsidP="004B42CA">
            <w:pPr>
              <w:pStyle w:val="Tabletextright"/>
            </w:pPr>
            <w:r w:rsidRPr="001E74E8">
              <w:t>80.398000</w:t>
            </w:r>
          </w:p>
        </w:tc>
        <w:tc>
          <w:tcPr>
            <w:tcW w:w="708" w:type="dxa"/>
          </w:tcPr>
          <w:p w:rsidR="006F1678" w:rsidRPr="001E74E8" w:rsidRDefault="006F1678" w:rsidP="004B42CA">
            <w:pPr>
              <w:pStyle w:val="Tabletextright"/>
            </w:pPr>
            <w:r w:rsidRPr="001E74E8">
              <w:t>3637</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47</w:t>
            </w:r>
          </w:p>
        </w:tc>
        <w:tc>
          <w:tcPr>
            <w:tcW w:w="1531" w:type="dxa"/>
          </w:tcPr>
          <w:p w:rsidR="006F1678" w:rsidRPr="001E74E8" w:rsidRDefault="006F1678" w:rsidP="001E74E8">
            <w:pPr>
              <w:pStyle w:val="Tabletextleft"/>
            </w:pPr>
            <w:r w:rsidRPr="001E74E8">
              <w:t>005A-TC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-65.543000</w:t>
            </w:r>
          </w:p>
        </w:tc>
        <w:tc>
          <w:tcPr>
            <w:tcW w:w="1145" w:type="dxa"/>
          </w:tcPr>
          <w:p w:rsidR="006F1678" w:rsidRPr="001E74E8" w:rsidRDefault="006F1678" w:rsidP="004B42CA">
            <w:pPr>
              <w:pStyle w:val="Tabletextright"/>
            </w:pPr>
            <w:r w:rsidRPr="001E74E8">
              <w:t>80.425000</w:t>
            </w:r>
          </w:p>
        </w:tc>
        <w:tc>
          <w:tcPr>
            <w:tcW w:w="708" w:type="dxa"/>
          </w:tcPr>
          <w:p w:rsidR="006F1678" w:rsidRPr="001E74E8" w:rsidRDefault="006F1678" w:rsidP="004B42CA">
            <w:pPr>
              <w:pStyle w:val="Tabletextright"/>
            </w:pPr>
            <w:r w:rsidRPr="001E74E8">
              <w:t>2948</w:t>
            </w:r>
          </w:p>
        </w:tc>
        <w:tc>
          <w:tcPr>
            <w:tcW w:w="680" w:type="dxa"/>
          </w:tcPr>
          <w:p w:rsidR="006F1678" w:rsidRPr="001E74E8" w:rsidRDefault="006F1678" w:rsidP="004B42CA">
            <w:pPr>
              <w:pStyle w:val="Tabletextright"/>
            </w:pPr>
            <w:r w:rsidRPr="001E74E8">
              <w:t>71.20</w:t>
            </w:r>
          </w:p>
        </w:tc>
        <w:tc>
          <w:tcPr>
            <w:tcW w:w="575" w:type="dxa"/>
          </w:tcPr>
          <w:p w:rsidR="006F1678" w:rsidRPr="001E74E8" w:rsidRDefault="006F1678" w:rsidP="004B42CA">
            <w:pPr>
              <w:pStyle w:val="Tabletextright"/>
            </w:pPr>
            <w:r w:rsidRPr="001E74E8">
              <w:t>28.80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0.87</w:t>
            </w:r>
          </w:p>
        </w:tc>
        <w:tc>
          <w:tcPr>
            <w:tcW w:w="923" w:type="dxa"/>
          </w:tcPr>
          <w:p w:rsidR="006F1678" w:rsidRPr="001E74E8" w:rsidRDefault="006F1678" w:rsidP="004B42CA">
            <w:pPr>
              <w:pStyle w:val="Tabletextright"/>
            </w:pPr>
            <w:r w:rsidRPr="001E74E8">
              <w:t>8.69</w:t>
            </w:r>
          </w:p>
        </w:tc>
        <w:tc>
          <w:tcPr>
            <w:tcW w:w="1842" w:type="dxa"/>
          </w:tcPr>
          <w:p w:rsidR="006F1678" w:rsidRPr="001E74E8" w:rsidRDefault="006F1678" w:rsidP="001E74E8">
            <w:pPr>
              <w:pStyle w:val="Tabletextleft"/>
            </w:pPr>
            <w:r w:rsidRPr="001E74E8">
              <w:t>MARS</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47</w:t>
            </w:r>
          </w:p>
        </w:tc>
        <w:tc>
          <w:tcPr>
            <w:tcW w:w="1531" w:type="dxa"/>
          </w:tcPr>
          <w:p w:rsidR="006F1678" w:rsidRPr="001E74E8" w:rsidRDefault="006F1678" w:rsidP="001E74E8">
            <w:pPr>
              <w:pStyle w:val="Tabletextleft"/>
            </w:pPr>
            <w:r w:rsidRPr="001E74E8">
              <w:t>006A-TC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-66.112000</w:t>
            </w:r>
          </w:p>
        </w:tc>
        <w:tc>
          <w:tcPr>
            <w:tcW w:w="1145" w:type="dxa"/>
          </w:tcPr>
          <w:p w:rsidR="006F1678" w:rsidRPr="001E74E8" w:rsidRDefault="006F1678" w:rsidP="004B42CA">
            <w:pPr>
              <w:pStyle w:val="Tabletextright"/>
            </w:pPr>
            <w:r w:rsidRPr="001E74E8">
              <w:t>78.435000</w:t>
            </w:r>
          </w:p>
        </w:tc>
        <w:tc>
          <w:tcPr>
            <w:tcW w:w="708" w:type="dxa"/>
          </w:tcPr>
          <w:p w:rsidR="006F1678" w:rsidRPr="001E74E8" w:rsidRDefault="006F1678" w:rsidP="004B42CA">
            <w:pPr>
              <w:pStyle w:val="Tabletextright"/>
            </w:pPr>
            <w:r w:rsidRPr="001E74E8">
              <w:t>2957</w:t>
            </w:r>
          </w:p>
        </w:tc>
        <w:tc>
          <w:tcPr>
            <w:tcW w:w="680" w:type="dxa"/>
          </w:tcPr>
          <w:p w:rsidR="006F1678" w:rsidRPr="001E74E8" w:rsidRDefault="006F1678" w:rsidP="004B42CA">
            <w:pPr>
              <w:pStyle w:val="Tabletextright"/>
            </w:pPr>
            <w:r w:rsidRPr="001E74E8">
              <w:t>95.90</w:t>
            </w:r>
          </w:p>
        </w:tc>
        <w:tc>
          <w:tcPr>
            <w:tcW w:w="575" w:type="dxa"/>
          </w:tcPr>
          <w:p w:rsidR="006F1678" w:rsidRPr="001E74E8" w:rsidRDefault="006F1678" w:rsidP="004B42CA">
            <w:pPr>
              <w:pStyle w:val="Tabletextright"/>
            </w:pPr>
            <w:r w:rsidRPr="001E74E8">
              <w:t>4.10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0.69</w:t>
            </w:r>
          </w:p>
        </w:tc>
        <w:tc>
          <w:tcPr>
            <w:tcW w:w="923" w:type="dxa"/>
          </w:tcPr>
          <w:p w:rsidR="006F1678" w:rsidRPr="001E74E8" w:rsidRDefault="006F1678" w:rsidP="004B42CA">
            <w:pPr>
              <w:pStyle w:val="Tabletextright"/>
            </w:pPr>
            <w:r w:rsidRPr="001E74E8">
              <w:t>10.65</w:t>
            </w:r>
          </w:p>
        </w:tc>
        <w:tc>
          <w:tcPr>
            <w:tcW w:w="1842" w:type="dxa"/>
          </w:tcPr>
          <w:p w:rsidR="006F1678" w:rsidRPr="001E74E8" w:rsidRDefault="006F1678" w:rsidP="001E74E8">
            <w:pPr>
              <w:pStyle w:val="Tabletextleft"/>
              <w:rPr>
                <w:color w:val="0000FF"/>
                <w:u w:val="single"/>
              </w:rPr>
            </w:pPr>
            <w:r w:rsidRPr="001E74E8">
              <w:t>MARS</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47</w:t>
            </w:r>
          </w:p>
        </w:tc>
        <w:tc>
          <w:tcPr>
            <w:tcW w:w="1531" w:type="dxa"/>
          </w:tcPr>
          <w:p w:rsidR="006F1678" w:rsidRPr="001E74E8" w:rsidRDefault="006F1678" w:rsidP="001E74E8">
            <w:pPr>
              <w:pStyle w:val="Tabletextleft"/>
            </w:pPr>
            <w:r w:rsidRPr="001E74E8">
              <w:t>007A-TC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-66.655000</w:t>
            </w:r>
          </w:p>
        </w:tc>
        <w:tc>
          <w:tcPr>
            <w:tcW w:w="1145" w:type="dxa"/>
          </w:tcPr>
          <w:p w:rsidR="006F1678" w:rsidRPr="001E74E8" w:rsidRDefault="006F1678" w:rsidP="004B42CA">
            <w:pPr>
              <w:pStyle w:val="Tabletextright"/>
            </w:pPr>
            <w:r w:rsidRPr="001E74E8">
              <w:t>77.900000</w:t>
            </w:r>
          </w:p>
        </w:tc>
        <w:tc>
          <w:tcPr>
            <w:tcW w:w="708" w:type="dxa"/>
          </w:tcPr>
          <w:p w:rsidR="006F1678" w:rsidRPr="001E74E8" w:rsidRDefault="006F1678" w:rsidP="004B42CA">
            <w:pPr>
              <w:pStyle w:val="Tabletextright"/>
            </w:pPr>
            <w:r w:rsidRPr="001E74E8">
              <w:t>1426</w:t>
            </w:r>
          </w:p>
        </w:tc>
        <w:tc>
          <w:tcPr>
            <w:tcW w:w="680" w:type="dxa"/>
          </w:tcPr>
          <w:p w:rsidR="006F1678" w:rsidRPr="001E74E8" w:rsidRDefault="006F1678" w:rsidP="004B42CA">
            <w:pPr>
              <w:pStyle w:val="Tabletextright"/>
            </w:pPr>
            <w:r w:rsidRPr="001E74E8">
              <w:t>83.42</w:t>
            </w:r>
          </w:p>
        </w:tc>
        <w:tc>
          <w:tcPr>
            <w:tcW w:w="575" w:type="dxa"/>
          </w:tcPr>
          <w:p w:rsidR="006F1678" w:rsidRPr="001E74E8" w:rsidRDefault="006F1678" w:rsidP="004B42CA">
            <w:pPr>
              <w:pStyle w:val="Tabletextright"/>
            </w:pPr>
            <w:r w:rsidRPr="001E74E8">
              <w:t>12.00</w:t>
            </w:r>
          </w:p>
        </w:tc>
        <w:tc>
          <w:tcPr>
            <w:tcW w:w="702" w:type="dxa"/>
          </w:tcPr>
          <w:p w:rsidR="006F1678" w:rsidRPr="001E74E8" w:rsidRDefault="006F1678" w:rsidP="004B42CA">
            <w:pPr>
              <w:pStyle w:val="Tabletextright"/>
            </w:pPr>
            <w:r w:rsidRPr="001E74E8">
              <w:t>4.58</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1.13</w:t>
            </w:r>
          </w:p>
        </w:tc>
        <w:tc>
          <w:tcPr>
            <w:tcW w:w="923" w:type="dxa"/>
          </w:tcPr>
          <w:p w:rsidR="006F1678" w:rsidRPr="001E74E8" w:rsidRDefault="006F1678" w:rsidP="004B42CA">
            <w:pPr>
              <w:pStyle w:val="Tabletextright"/>
            </w:pPr>
            <w:r w:rsidRPr="001E74E8">
              <w:t>13.54</w:t>
            </w:r>
          </w:p>
        </w:tc>
        <w:tc>
          <w:tcPr>
            <w:tcW w:w="1842" w:type="dxa"/>
          </w:tcPr>
          <w:p w:rsidR="006F1678" w:rsidRPr="001E74E8" w:rsidRDefault="006F1678" w:rsidP="001E74E8">
            <w:pPr>
              <w:pStyle w:val="Tabletextleft"/>
            </w:pPr>
            <w:r w:rsidRPr="001E74E8">
              <w:t>MARS</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47</w:t>
            </w:r>
          </w:p>
        </w:tc>
        <w:tc>
          <w:tcPr>
            <w:tcW w:w="1531" w:type="dxa"/>
          </w:tcPr>
          <w:p w:rsidR="006F1678" w:rsidRPr="001E74E8" w:rsidRDefault="006F1678" w:rsidP="001E74E8">
            <w:pPr>
              <w:pStyle w:val="Tabletextleft"/>
            </w:pPr>
            <w:r w:rsidRPr="001E74E8">
              <w:t>008A-TC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-66.827000</w:t>
            </w:r>
          </w:p>
        </w:tc>
        <w:tc>
          <w:tcPr>
            <w:tcW w:w="1145" w:type="dxa"/>
          </w:tcPr>
          <w:p w:rsidR="006F1678" w:rsidRPr="001E74E8" w:rsidRDefault="006F1678" w:rsidP="004B42CA">
            <w:pPr>
              <w:pStyle w:val="Tabletextright"/>
            </w:pPr>
            <w:r w:rsidRPr="001E74E8">
              <w:t>77.875000</w:t>
            </w:r>
          </w:p>
        </w:tc>
        <w:tc>
          <w:tcPr>
            <w:tcW w:w="708" w:type="dxa"/>
          </w:tcPr>
          <w:p w:rsidR="006F1678" w:rsidRPr="001E74E8" w:rsidRDefault="006F1678" w:rsidP="004B42CA">
            <w:pPr>
              <w:pStyle w:val="Tabletextright"/>
            </w:pPr>
            <w:r w:rsidRPr="001E74E8">
              <w:t>292</w:t>
            </w:r>
          </w:p>
        </w:tc>
        <w:tc>
          <w:tcPr>
            <w:tcW w:w="680" w:type="dxa"/>
          </w:tcPr>
          <w:p w:rsidR="006F1678" w:rsidRPr="001E74E8" w:rsidRDefault="006F1678" w:rsidP="004B42CA">
            <w:pPr>
              <w:pStyle w:val="Tabletextright"/>
            </w:pPr>
            <w:r w:rsidRPr="001E74E8">
              <w:t>37.26</w:t>
            </w:r>
          </w:p>
        </w:tc>
        <w:tc>
          <w:tcPr>
            <w:tcW w:w="575" w:type="dxa"/>
          </w:tcPr>
          <w:p w:rsidR="006F1678" w:rsidRPr="001E74E8" w:rsidRDefault="006F1678" w:rsidP="004B42CA">
            <w:pPr>
              <w:pStyle w:val="Tabletextright"/>
            </w:pPr>
            <w:r w:rsidRPr="001E74E8">
              <w:t>49.75</w:t>
            </w:r>
          </w:p>
        </w:tc>
        <w:tc>
          <w:tcPr>
            <w:tcW w:w="702" w:type="dxa"/>
          </w:tcPr>
          <w:p w:rsidR="006F1678" w:rsidRPr="001E74E8" w:rsidRDefault="006F1678" w:rsidP="004B42CA">
            <w:pPr>
              <w:pStyle w:val="Tabletextright"/>
            </w:pPr>
            <w:r w:rsidRPr="001E74E8">
              <w:t>12.98</w:t>
            </w:r>
          </w:p>
        </w:tc>
        <w:tc>
          <w:tcPr>
            <w:tcW w:w="582" w:type="dxa"/>
          </w:tcPr>
          <w:p w:rsidR="006F1678" w:rsidRPr="001E74E8" w:rsidRDefault="006F1678" w:rsidP="004B42CA">
            <w:pPr>
              <w:pStyle w:val="Tabletextcentred"/>
            </w:pPr>
            <w:r w:rsidRPr="001E74E8">
              <w:t>gmS</w:t>
            </w:r>
          </w:p>
        </w:tc>
        <w:tc>
          <w:tcPr>
            <w:tcW w:w="694" w:type="dxa"/>
          </w:tcPr>
          <w:p w:rsidR="006F1678" w:rsidRPr="001E74E8" w:rsidRDefault="006F1678" w:rsidP="004B42CA">
            <w:pPr>
              <w:pStyle w:val="Tabletextright"/>
            </w:pPr>
            <w:r w:rsidRPr="001E74E8">
              <w:t>0.87</w:t>
            </w:r>
          </w:p>
        </w:tc>
        <w:tc>
          <w:tcPr>
            <w:tcW w:w="923" w:type="dxa"/>
          </w:tcPr>
          <w:p w:rsidR="006F1678" w:rsidRPr="001E74E8" w:rsidRDefault="006F1678" w:rsidP="004B42CA">
            <w:pPr>
              <w:pStyle w:val="Tabletextright"/>
            </w:pPr>
            <w:r w:rsidRPr="001E74E8">
              <w:t>3.30</w:t>
            </w:r>
          </w:p>
        </w:tc>
        <w:tc>
          <w:tcPr>
            <w:tcW w:w="1842" w:type="dxa"/>
          </w:tcPr>
          <w:p w:rsidR="006F1678" w:rsidRPr="001E74E8" w:rsidRDefault="006F1678" w:rsidP="001E74E8">
            <w:pPr>
              <w:pStyle w:val="Tabletextleft"/>
            </w:pPr>
            <w:r w:rsidRPr="001E74E8">
              <w:t>MARS</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47</w:t>
            </w:r>
          </w:p>
        </w:tc>
        <w:tc>
          <w:tcPr>
            <w:tcW w:w="1531" w:type="dxa"/>
          </w:tcPr>
          <w:p w:rsidR="006F1678" w:rsidRPr="001E74E8" w:rsidRDefault="006F1678" w:rsidP="001E74E8">
            <w:pPr>
              <w:pStyle w:val="Tabletextleft"/>
            </w:pPr>
            <w:r w:rsidRPr="001E74E8">
              <w:t>009A-TC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-66.380000</w:t>
            </w:r>
          </w:p>
        </w:tc>
        <w:tc>
          <w:tcPr>
            <w:tcW w:w="1145" w:type="dxa"/>
          </w:tcPr>
          <w:p w:rsidR="006F1678" w:rsidRPr="001E74E8" w:rsidRDefault="006F1678" w:rsidP="004B42CA">
            <w:pPr>
              <w:pStyle w:val="Tabletextright"/>
            </w:pPr>
            <w:r w:rsidRPr="001E74E8">
              <w:t>78.020000</w:t>
            </w:r>
          </w:p>
        </w:tc>
        <w:tc>
          <w:tcPr>
            <w:tcW w:w="708" w:type="dxa"/>
          </w:tcPr>
          <w:p w:rsidR="006F1678" w:rsidRPr="001E74E8" w:rsidRDefault="006F1678" w:rsidP="004B42CA">
            <w:pPr>
              <w:pStyle w:val="Tabletextright"/>
            </w:pPr>
            <w:r w:rsidRPr="001E74E8">
              <w:t>2443</w:t>
            </w:r>
          </w:p>
        </w:tc>
        <w:tc>
          <w:tcPr>
            <w:tcW w:w="680" w:type="dxa"/>
          </w:tcPr>
          <w:p w:rsidR="006F1678" w:rsidRPr="001E74E8" w:rsidRDefault="006F1678" w:rsidP="004B42CA">
            <w:pPr>
              <w:pStyle w:val="Tabletextright"/>
            </w:pPr>
            <w:r w:rsidRPr="001E74E8">
              <w:t>96.58</w:t>
            </w:r>
          </w:p>
        </w:tc>
        <w:tc>
          <w:tcPr>
            <w:tcW w:w="575" w:type="dxa"/>
          </w:tcPr>
          <w:p w:rsidR="006F1678" w:rsidRPr="001E74E8" w:rsidRDefault="006F1678" w:rsidP="004B42CA">
            <w:pPr>
              <w:pStyle w:val="Tabletextright"/>
            </w:pPr>
            <w:r w:rsidRPr="001E74E8">
              <w:t>3.42</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1.30</w:t>
            </w:r>
          </w:p>
        </w:tc>
        <w:tc>
          <w:tcPr>
            <w:tcW w:w="923" w:type="dxa"/>
          </w:tcPr>
          <w:p w:rsidR="006F1678" w:rsidRPr="001E74E8" w:rsidRDefault="006F1678" w:rsidP="004B42CA">
            <w:pPr>
              <w:pStyle w:val="Tabletextright"/>
            </w:pPr>
            <w:r w:rsidRPr="001E74E8">
              <w:t>11.69</w:t>
            </w:r>
          </w:p>
        </w:tc>
        <w:tc>
          <w:tcPr>
            <w:tcW w:w="1842" w:type="dxa"/>
          </w:tcPr>
          <w:p w:rsidR="006F1678" w:rsidRPr="001E74E8" w:rsidRDefault="006F1678" w:rsidP="001E74E8">
            <w:pPr>
              <w:pStyle w:val="Tabletextleft"/>
            </w:pPr>
            <w:r w:rsidRPr="001E74E8">
              <w:t>MARS</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47</w:t>
            </w:r>
          </w:p>
        </w:tc>
        <w:tc>
          <w:tcPr>
            <w:tcW w:w="1531" w:type="dxa"/>
          </w:tcPr>
          <w:p w:rsidR="006F1678" w:rsidRPr="001E74E8" w:rsidRDefault="006F1678" w:rsidP="001E74E8">
            <w:pPr>
              <w:pStyle w:val="Tabletextleft"/>
            </w:pPr>
            <w:r w:rsidRPr="001E74E8">
              <w:t>009-CG</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-66.483000</w:t>
            </w:r>
          </w:p>
        </w:tc>
        <w:tc>
          <w:tcPr>
            <w:tcW w:w="1145" w:type="dxa"/>
          </w:tcPr>
          <w:p w:rsidR="006F1678" w:rsidRPr="001E74E8" w:rsidRDefault="006F1678" w:rsidP="004B42CA">
            <w:pPr>
              <w:pStyle w:val="Tabletextright"/>
            </w:pPr>
            <w:r w:rsidRPr="001E74E8">
              <w:t>78.200000</w:t>
            </w:r>
          </w:p>
        </w:tc>
        <w:tc>
          <w:tcPr>
            <w:tcW w:w="708" w:type="dxa"/>
          </w:tcPr>
          <w:p w:rsidR="006F1678" w:rsidRPr="001E74E8" w:rsidRDefault="006F1678" w:rsidP="004B42CA">
            <w:pPr>
              <w:pStyle w:val="Tabletextright"/>
            </w:pPr>
            <w:r w:rsidRPr="001E74E8">
              <w:t>1084</w:t>
            </w:r>
          </w:p>
        </w:tc>
        <w:tc>
          <w:tcPr>
            <w:tcW w:w="680" w:type="dxa"/>
          </w:tcPr>
          <w:p w:rsidR="006F1678" w:rsidRPr="001E74E8" w:rsidRDefault="006F1678" w:rsidP="004B42CA">
            <w:pPr>
              <w:pStyle w:val="Tabletextright"/>
            </w:pPr>
            <w:r w:rsidRPr="001E74E8">
              <w:t>87.27</w:t>
            </w:r>
          </w:p>
        </w:tc>
        <w:tc>
          <w:tcPr>
            <w:tcW w:w="575" w:type="dxa"/>
          </w:tcPr>
          <w:p w:rsidR="006F1678" w:rsidRPr="001E74E8" w:rsidRDefault="006F1678" w:rsidP="004B42CA">
            <w:pPr>
              <w:pStyle w:val="Tabletextright"/>
            </w:pPr>
            <w:r w:rsidRPr="001E74E8">
              <w:t>12.73</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0.69</w:t>
            </w:r>
          </w:p>
        </w:tc>
        <w:tc>
          <w:tcPr>
            <w:tcW w:w="923" w:type="dxa"/>
          </w:tcPr>
          <w:p w:rsidR="006F1678" w:rsidRPr="001E74E8" w:rsidRDefault="006F1678" w:rsidP="004B42CA">
            <w:pPr>
              <w:pStyle w:val="Tabletextright"/>
            </w:pPr>
            <w:r w:rsidRPr="001E74E8">
              <w:t>13.03</w:t>
            </w:r>
          </w:p>
        </w:tc>
        <w:tc>
          <w:tcPr>
            <w:tcW w:w="1842" w:type="dxa"/>
          </w:tcPr>
          <w:p w:rsidR="006F1678" w:rsidRPr="001E74E8" w:rsidRDefault="006F1678" w:rsidP="001E74E8">
            <w:pPr>
              <w:pStyle w:val="Tabletextleft"/>
            </w:pPr>
            <w:r w:rsidRPr="001E74E8">
              <w:t>MARS</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47</w:t>
            </w:r>
          </w:p>
        </w:tc>
        <w:tc>
          <w:tcPr>
            <w:tcW w:w="1531" w:type="dxa"/>
          </w:tcPr>
          <w:p w:rsidR="006F1678" w:rsidRPr="001E74E8" w:rsidRDefault="006F1678" w:rsidP="001E74E8">
            <w:pPr>
              <w:pStyle w:val="Tabletextleft"/>
            </w:pPr>
            <w:r w:rsidRPr="001E74E8">
              <w:t>010-CG</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-66.637000</w:t>
            </w:r>
          </w:p>
        </w:tc>
        <w:tc>
          <w:tcPr>
            <w:tcW w:w="1145" w:type="dxa"/>
          </w:tcPr>
          <w:p w:rsidR="006F1678" w:rsidRPr="001E74E8" w:rsidRDefault="006F1678" w:rsidP="004B42CA">
            <w:pPr>
              <w:pStyle w:val="Tabletextright"/>
            </w:pPr>
            <w:r w:rsidRPr="001E74E8">
              <w:t>78.118000</w:t>
            </w:r>
          </w:p>
        </w:tc>
        <w:tc>
          <w:tcPr>
            <w:tcW w:w="708" w:type="dxa"/>
          </w:tcPr>
          <w:p w:rsidR="006F1678" w:rsidRPr="001E74E8" w:rsidRDefault="006F1678" w:rsidP="004B42CA">
            <w:pPr>
              <w:pStyle w:val="Tabletextright"/>
            </w:pPr>
            <w:r w:rsidRPr="001E74E8">
              <w:t>1591</w:t>
            </w:r>
          </w:p>
        </w:tc>
        <w:tc>
          <w:tcPr>
            <w:tcW w:w="680" w:type="dxa"/>
          </w:tcPr>
          <w:p w:rsidR="006F1678" w:rsidRPr="001E74E8" w:rsidRDefault="006F1678" w:rsidP="004B42CA">
            <w:pPr>
              <w:pStyle w:val="Tabletextright"/>
            </w:pPr>
            <w:r w:rsidRPr="001E74E8">
              <w:t>97.69</w:t>
            </w:r>
          </w:p>
        </w:tc>
        <w:tc>
          <w:tcPr>
            <w:tcW w:w="575" w:type="dxa"/>
          </w:tcPr>
          <w:p w:rsidR="006F1678" w:rsidRPr="001E74E8" w:rsidRDefault="006F1678" w:rsidP="004B42CA">
            <w:pPr>
              <w:pStyle w:val="Tabletextright"/>
            </w:pPr>
            <w:r w:rsidRPr="001E74E8">
              <w:t>1.73</w:t>
            </w:r>
          </w:p>
        </w:tc>
        <w:tc>
          <w:tcPr>
            <w:tcW w:w="702" w:type="dxa"/>
          </w:tcPr>
          <w:p w:rsidR="006F1678" w:rsidRPr="001E74E8" w:rsidRDefault="006F1678" w:rsidP="004B42CA">
            <w:pPr>
              <w:pStyle w:val="Tabletextright"/>
            </w:pPr>
            <w:r w:rsidRPr="001E74E8">
              <w:t>0.58</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0.52</w:t>
            </w:r>
          </w:p>
        </w:tc>
        <w:tc>
          <w:tcPr>
            <w:tcW w:w="923" w:type="dxa"/>
          </w:tcPr>
          <w:p w:rsidR="006F1678" w:rsidRPr="001E74E8" w:rsidRDefault="006F1678" w:rsidP="004B42CA">
            <w:pPr>
              <w:pStyle w:val="Tabletextright"/>
            </w:pPr>
            <w:r w:rsidRPr="001E74E8">
              <w:t>17.52</w:t>
            </w:r>
          </w:p>
        </w:tc>
        <w:tc>
          <w:tcPr>
            <w:tcW w:w="1842" w:type="dxa"/>
          </w:tcPr>
          <w:p w:rsidR="006F1678" w:rsidRPr="001E74E8" w:rsidRDefault="006F1678" w:rsidP="001E74E8">
            <w:pPr>
              <w:pStyle w:val="Tabletextleft"/>
            </w:pPr>
            <w:r w:rsidRPr="001E74E8">
              <w:t>MARS</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47</w:t>
            </w:r>
          </w:p>
        </w:tc>
        <w:tc>
          <w:tcPr>
            <w:tcW w:w="1531" w:type="dxa"/>
          </w:tcPr>
          <w:p w:rsidR="006F1678" w:rsidRPr="001E74E8" w:rsidRDefault="006F1678" w:rsidP="001E74E8">
            <w:pPr>
              <w:pStyle w:val="Tabletextleft"/>
            </w:pPr>
            <w:r w:rsidRPr="001E74E8">
              <w:t>010-PC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-63.958000</w:t>
            </w:r>
          </w:p>
        </w:tc>
        <w:tc>
          <w:tcPr>
            <w:tcW w:w="1145" w:type="dxa"/>
          </w:tcPr>
          <w:p w:rsidR="006F1678" w:rsidRPr="001E74E8" w:rsidRDefault="006F1678" w:rsidP="004B42CA">
            <w:pPr>
              <w:pStyle w:val="Tabletextright"/>
            </w:pPr>
            <w:r w:rsidRPr="001E74E8">
              <w:t>83.992000</w:t>
            </w:r>
          </w:p>
        </w:tc>
        <w:tc>
          <w:tcPr>
            <w:tcW w:w="708" w:type="dxa"/>
          </w:tcPr>
          <w:p w:rsidR="006F1678" w:rsidRPr="001E74E8" w:rsidRDefault="006F1678" w:rsidP="004B42CA">
            <w:pPr>
              <w:pStyle w:val="Tabletextright"/>
            </w:pPr>
            <w:r w:rsidRPr="001E74E8">
              <w:t>3646</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t>NGDC</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47</w:t>
            </w:r>
          </w:p>
        </w:tc>
        <w:tc>
          <w:tcPr>
            <w:tcW w:w="1531" w:type="dxa"/>
          </w:tcPr>
          <w:p w:rsidR="006F1678" w:rsidRPr="001E74E8" w:rsidRDefault="006F1678" w:rsidP="001E74E8">
            <w:pPr>
              <w:pStyle w:val="Tabletextleft"/>
            </w:pPr>
            <w:r w:rsidRPr="001E74E8">
              <w:t>011-CG</w:t>
            </w:r>
          </w:p>
        </w:tc>
        <w:tc>
          <w:tcPr>
            <w:tcW w:w="1118" w:type="dxa"/>
          </w:tcPr>
          <w:p w:rsidR="006F1678" w:rsidRPr="001E74E8" w:rsidRDefault="006F1678" w:rsidP="001E74E8">
            <w:pPr>
              <w:pStyle w:val="Tabletextleft"/>
            </w:pPr>
            <w:r w:rsidRPr="001E74E8">
              <w:t>box core</w:t>
            </w:r>
          </w:p>
        </w:tc>
        <w:tc>
          <w:tcPr>
            <w:tcW w:w="1125" w:type="dxa"/>
          </w:tcPr>
          <w:p w:rsidR="006F1678" w:rsidRPr="001E74E8" w:rsidRDefault="006F1678" w:rsidP="004B42CA">
            <w:pPr>
              <w:pStyle w:val="Tabletextright"/>
            </w:pPr>
            <w:r w:rsidRPr="001E74E8">
              <w:t>-66.802000</w:t>
            </w:r>
          </w:p>
        </w:tc>
        <w:tc>
          <w:tcPr>
            <w:tcW w:w="1145" w:type="dxa"/>
          </w:tcPr>
          <w:p w:rsidR="006F1678" w:rsidRPr="001E74E8" w:rsidRDefault="006F1678" w:rsidP="004B42CA">
            <w:pPr>
              <w:pStyle w:val="Tabletextright"/>
            </w:pPr>
            <w:r w:rsidRPr="001E74E8">
              <w:t>77.962000</w:t>
            </w:r>
          </w:p>
        </w:tc>
        <w:tc>
          <w:tcPr>
            <w:tcW w:w="708" w:type="dxa"/>
          </w:tcPr>
          <w:p w:rsidR="006F1678" w:rsidRPr="001E74E8" w:rsidRDefault="006F1678" w:rsidP="004B42CA">
            <w:pPr>
              <w:pStyle w:val="Tabletextright"/>
            </w:pPr>
            <w:r w:rsidRPr="001E74E8">
              <w:t>328</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t>NGDC</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47</w:t>
            </w:r>
          </w:p>
        </w:tc>
        <w:tc>
          <w:tcPr>
            <w:tcW w:w="1531" w:type="dxa"/>
          </w:tcPr>
          <w:p w:rsidR="006F1678" w:rsidRPr="001E74E8" w:rsidRDefault="006F1678" w:rsidP="001E74E8">
            <w:pPr>
              <w:pStyle w:val="Tabletextleft"/>
            </w:pPr>
            <w:r w:rsidRPr="001E74E8">
              <w:t>011-PC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-62.980000</w:t>
            </w:r>
          </w:p>
        </w:tc>
        <w:tc>
          <w:tcPr>
            <w:tcW w:w="1145" w:type="dxa"/>
          </w:tcPr>
          <w:p w:rsidR="006F1678" w:rsidRPr="001E74E8" w:rsidRDefault="006F1678" w:rsidP="004B42CA">
            <w:pPr>
              <w:pStyle w:val="Tabletextright"/>
            </w:pPr>
            <w:r w:rsidRPr="001E74E8">
              <w:t>84.193000</w:t>
            </w:r>
          </w:p>
        </w:tc>
        <w:tc>
          <w:tcPr>
            <w:tcW w:w="708" w:type="dxa"/>
          </w:tcPr>
          <w:p w:rsidR="006F1678" w:rsidRPr="001E74E8" w:rsidRDefault="006F1678" w:rsidP="004B42CA">
            <w:pPr>
              <w:pStyle w:val="Tabletextright"/>
            </w:pPr>
            <w:r w:rsidRPr="001E74E8">
              <w:t>2607</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47</w:t>
            </w:r>
          </w:p>
        </w:tc>
        <w:tc>
          <w:tcPr>
            <w:tcW w:w="1531" w:type="dxa"/>
          </w:tcPr>
          <w:p w:rsidR="006F1678" w:rsidRPr="001E74E8" w:rsidRDefault="006F1678" w:rsidP="001E74E8">
            <w:pPr>
              <w:pStyle w:val="Tabletextleft"/>
            </w:pPr>
            <w:r w:rsidRPr="001E74E8">
              <w:t>012A-TC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-61.945000</w:t>
            </w:r>
          </w:p>
        </w:tc>
        <w:tc>
          <w:tcPr>
            <w:tcW w:w="1145" w:type="dxa"/>
          </w:tcPr>
          <w:p w:rsidR="006F1678" w:rsidRPr="001E74E8" w:rsidRDefault="006F1678" w:rsidP="004B42CA">
            <w:pPr>
              <w:pStyle w:val="Tabletextright"/>
            </w:pPr>
            <w:r w:rsidRPr="001E74E8">
              <w:t>84.042000</w:t>
            </w:r>
          </w:p>
        </w:tc>
        <w:tc>
          <w:tcPr>
            <w:tcW w:w="708" w:type="dxa"/>
          </w:tcPr>
          <w:p w:rsidR="006F1678" w:rsidRPr="001E74E8" w:rsidRDefault="006F1678" w:rsidP="004B42CA">
            <w:pPr>
              <w:pStyle w:val="Tabletextright"/>
            </w:pPr>
            <w:r w:rsidRPr="001E74E8">
              <w:t>2782</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47</w:t>
            </w:r>
          </w:p>
        </w:tc>
        <w:tc>
          <w:tcPr>
            <w:tcW w:w="1531" w:type="dxa"/>
          </w:tcPr>
          <w:p w:rsidR="006F1678" w:rsidRPr="001E74E8" w:rsidRDefault="006F1678" w:rsidP="001E74E8">
            <w:pPr>
              <w:pStyle w:val="Tabletextleft"/>
            </w:pPr>
            <w:r w:rsidRPr="001E74E8">
              <w:t>012-PC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-61.945000</w:t>
            </w:r>
          </w:p>
        </w:tc>
        <w:tc>
          <w:tcPr>
            <w:tcW w:w="1145" w:type="dxa"/>
          </w:tcPr>
          <w:p w:rsidR="006F1678" w:rsidRPr="001E74E8" w:rsidRDefault="006F1678" w:rsidP="004B42CA">
            <w:pPr>
              <w:pStyle w:val="Tabletextright"/>
            </w:pPr>
            <w:r w:rsidRPr="001E74E8">
              <w:t>84.042000</w:t>
            </w:r>
          </w:p>
        </w:tc>
        <w:tc>
          <w:tcPr>
            <w:tcW w:w="708" w:type="dxa"/>
          </w:tcPr>
          <w:p w:rsidR="006F1678" w:rsidRPr="001E74E8" w:rsidRDefault="006F1678" w:rsidP="004B42CA">
            <w:pPr>
              <w:pStyle w:val="Tabletextright"/>
            </w:pPr>
            <w:r w:rsidRPr="001E74E8">
              <w:t>2782</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47</w:t>
            </w:r>
          </w:p>
        </w:tc>
        <w:tc>
          <w:tcPr>
            <w:tcW w:w="1531" w:type="dxa"/>
          </w:tcPr>
          <w:p w:rsidR="006F1678" w:rsidRPr="001E74E8" w:rsidRDefault="006F1678" w:rsidP="001E74E8">
            <w:pPr>
              <w:pStyle w:val="Tabletextleft"/>
            </w:pPr>
            <w:r w:rsidRPr="001E74E8">
              <w:t>013-PC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-58.783000</w:t>
            </w:r>
          </w:p>
        </w:tc>
        <w:tc>
          <w:tcPr>
            <w:tcW w:w="1145" w:type="dxa"/>
          </w:tcPr>
          <w:p w:rsidR="006F1678" w:rsidRPr="001E74E8" w:rsidRDefault="006F1678" w:rsidP="004B42CA">
            <w:pPr>
              <w:pStyle w:val="Tabletextright"/>
            </w:pPr>
            <w:r w:rsidRPr="001E74E8">
              <w:t>84.233000</w:t>
            </w:r>
          </w:p>
        </w:tc>
        <w:tc>
          <w:tcPr>
            <w:tcW w:w="708" w:type="dxa"/>
          </w:tcPr>
          <w:p w:rsidR="006F1678" w:rsidRPr="001E74E8" w:rsidRDefault="006F1678" w:rsidP="004B42CA">
            <w:pPr>
              <w:pStyle w:val="Tabletextright"/>
            </w:pPr>
            <w:r w:rsidRPr="001E74E8">
              <w:t>2910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47</w:t>
            </w:r>
          </w:p>
        </w:tc>
        <w:tc>
          <w:tcPr>
            <w:tcW w:w="1531" w:type="dxa"/>
          </w:tcPr>
          <w:p w:rsidR="006F1678" w:rsidRPr="001E74E8" w:rsidRDefault="006F1678" w:rsidP="001E74E8">
            <w:pPr>
              <w:pStyle w:val="Tabletextleft"/>
            </w:pPr>
            <w:r w:rsidRPr="001E74E8">
              <w:t>014A-TC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-61.118000</w:t>
            </w:r>
          </w:p>
        </w:tc>
        <w:tc>
          <w:tcPr>
            <w:tcW w:w="1145" w:type="dxa"/>
          </w:tcPr>
          <w:p w:rsidR="006F1678" w:rsidRPr="001E74E8" w:rsidRDefault="006F1678" w:rsidP="004B42CA">
            <w:pPr>
              <w:pStyle w:val="Tabletextright"/>
            </w:pPr>
            <w:r w:rsidRPr="001E74E8">
              <w:t>71.273000</w:t>
            </w:r>
          </w:p>
        </w:tc>
        <w:tc>
          <w:tcPr>
            <w:tcW w:w="708" w:type="dxa"/>
          </w:tcPr>
          <w:p w:rsidR="006F1678" w:rsidRPr="001E74E8" w:rsidRDefault="006F1678" w:rsidP="004B42CA">
            <w:pPr>
              <w:pStyle w:val="Tabletextright"/>
            </w:pPr>
            <w:r w:rsidRPr="001E74E8">
              <w:t>4229</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47</w:t>
            </w:r>
          </w:p>
        </w:tc>
        <w:tc>
          <w:tcPr>
            <w:tcW w:w="1531" w:type="dxa"/>
          </w:tcPr>
          <w:p w:rsidR="006F1678" w:rsidRPr="001E74E8" w:rsidRDefault="006F1678" w:rsidP="001E74E8">
            <w:pPr>
              <w:pStyle w:val="Tabletextleft"/>
            </w:pPr>
            <w:r w:rsidRPr="001E74E8">
              <w:t>032A-PH</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-58.783000</w:t>
            </w:r>
          </w:p>
        </w:tc>
        <w:tc>
          <w:tcPr>
            <w:tcW w:w="1145" w:type="dxa"/>
          </w:tcPr>
          <w:p w:rsidR="006F1678" w:rsidRPr="001E74E8" w:rsidRDefault="006F1678" w:rsidP="004B42CA">
            <w:pPr>
              <w:pStyle w:val="Tabletextright"/>
            </w:pPr>
            <w:r w:rsidRPr="001E74E8">
              <w:t>84.247000</w:t>
            </w:r>
          </w:p>
        </w:tc>
        <w:tc>
          <w:tcPr>
            <w:tcW w:w="708" w:type="dxa"/>
          </w:tcPr>
          <w:p w:rsidR="006F1678" w:rsidRPr="001E74E8" w:rsidRDefault="006F1678" w:rsidP="004B42CA">
            <w:pPr>
              <w:pStyle w:val="Tabletextright"/>
            </w:pPr>
            <w:r w:rsidRPr="001E74E8">
              <w:t>2335</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49</w:t>
            </w:r>
          </w:p>
        </w:tc>
        <w:tc>
          <w:tcPr>
            <w:tcW w:w="1531" w:type="dxa"/>
          </w:tcPr>
          <w:p w:rsidR="006F1678" w:rsidRPr="001E74E8" w:rsidRDefault="006F1678" w:rsidP="001E74E8">
            <w:pPr>
              <w:pStyle w:val="Tabletextleft"/>
            </w:pPr>
            <w:r w:rsidRPr="001E74E8">
              <w:t>008-PC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-55.070000</w:t>
            </w:r>
          </w:p>
        </w:tc>
        <w:tc>
          <w:tcPr>
            <w:tcW w:w="1145" w:type="dxa"/>
          </w:tcPr>
          <w:p w:rsidR="006F1678" w:rsidRPr="001E74E8" w:rsidRDefault="006F1678" w:rsidP="004B42CA">
            <w:pPr>
              <w:pStyle w:val="Tabletextright"/>
            </w:pPr>
            <w:r w:rsidRPr="001E74E8">
              <w:t>110.018000</w:t>
            </w:r>
          </w:p>
        </w:tc>
        <w:tc>
          <w:tcPr>
            <w:tcW w:w="708" w:type="dxa"/>
          </w:tcPr>
          <w:p w:rsidR="006F1678" w:rsidRPr="001E74E8" w:rsidRDefault="006F1678" w:rsidP="004B42CA">
            <w:pPr>
              <w:pStyle w:val="Tabletextright"/>
            </w:pPr>
            <w:r w:rsidRPr="001E74E8">
              <w:t>3728</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49</w:t>
            </w:r>
          </w:p>
        </w:tc>
        <w:tc>
          <w:tcPr>
            <w:tcW w:w="1531" w:type="dxa"/>
          </w:tcPr>
          <w:p w:rsidR="006F1678" w:rsidRPr="001E74E8" w:rsidRDefault="006F1678" w:rsidP="001E74E8">
            <w:pPr>
              <w:pStyle w:val="Tabletextleft"/>
            </w:pPr>
            <w:r w:rsidRPr="001E74E8">
              <w:t>009A-TC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-56.972000</w:t>
            </w:r>
          </w:p>
        </w:tc>
        <w:tc>
          <w:tcPr>
            <w:tcW w:w="1145" w:type="dxa"/>
          </w:tcPr>
          <w:p w:rsidR="006F1678" w:rsidRPr="001E74E8" w:rsidRDefault="006F1678" w:rsidP="004B42CA">
            <w:pPr>
              <w:pStyle w:val="Tabletextright"/>
            </w:pPr>
            <w:r w:rsidRPr="001E74E8">
              <w:t>110.088000</w:t>
            </w:r>
          </w:p>
        </w:tc>
        <w:tc>
          <w:tcPr>
            <w:tcW w:w="708" w:type="dxa"/>
          </w:tcPr>
          <w:p w:rsidR="006F1678" w:rsidRPr="001E74E8" w:rsidRDefault="006F1678" w:rsidP="004B42CA">
            <w:pPr>
              <w:pStyle w:val="Tabletextright"/>
            </w:pPr>
            <w:r w:rsidRPr="001E74E8">
              <w:t>4392</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lastRenderedPageBreak/>
              <w:t>Eltanin</w:t>
            </w:r>
          </w:p>
        </w:tc>
        <w:tc>
          <w:tcPr>
            <w:tcW w:w="1418" w:type="dxa"/>
          </w:tcPr>
          <w:p w:rsidR="006F1678" w:rsidRPr="001E74E8" w:rsidRDefault="006F1678" w:rsidP="001E74E8">
            <w:pPr>
              <w:pStyle w:val="Tabletextleft"/>
            </w:pPr>
            <w:r w:rsidRPr="001E74E8">
              <w:t>ELT 49</w:t>
            </w:r>
          </w:p>
        </w:tc>
        <w:tc>
          <w:tcPr>
            <w:tcW w:w="1531" w:type="dxa"/>
          </w:tcPr>
          <w:p w:rsidR="006F1678" w:rsidRPr="001E74E8" w:rsidRDefault="006F1678" w:rsidP="001E74E8">
            <w:pPr>
              <w:pStyle w:val="Tabletextleft"/>
            </w:pPr>
            <w:r w:rsidRPr="001E74E8">
              <w:t>010A-TC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-59.013000</w:t>
            </w:r>
          </w:p>
        </w:tc>
        <w:tc>
          <w:tcPr>
            <w:tcW w:w="1145" w:type="dxa"/>
          </w:tcPr>
          <w:p w:rsidR="006F1678" w:rsidRPr="001E74E8" w:rsidRDefault="006F1678" w:rsidP="004B42CA">
            <w:pPr>
              <w:pStyle w:val="Tabletextright"/>
            </w:pPr>
            <w:r w:rsidRPr="001E74E8">
              <w:t>110.133000</w:t>
            </w:r>
          </w:p>
        </w:tc>
        <w:tc>
          <w:tcPr>
            <w:tcW w:w="708" w:type="dxa"/>
          </w:tcPr>
          <w:p w:rsidR="006F1678" w:rsidRPr="001E74E8" w:rsidRDefault="006F1678" w:rsidP="004B42CA">
            <w:pPr>
              <w:pStyle w:val="Tabletextright"/>
            </w:pPr>
            <w:r w:rsidRPr="001E74E8">
              <w:t>4438</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49</w:t>
            </w:r>
          </w:p>
        </w:tc>
        <w:tc>
          <w:tcPr>
            <w:tcW w:w="1531" w:type="dxa"/>
          </w:tcPr>
          <w:p w:rsidR="006F1678" w:rsidRPr="001E74E8" w:rsidRDefault="006F1678" w:rsidP="001E74E8">
            <w:pPr>
              <w:pStyle w:val="Tabletextleft"/>
            </w:pPr>
            <w:r w:rsidRPr="001E74E8">
              <w:t>010-PH</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-57.102000</w:t>
            </w:r>
          </w:p>
        </w:tc>
        <w:tc>
          <w:tcPr>
            <w:tcW w:w="1145" w:type="dxa"/>
          </w:tcPr>
          <w:p w:rsidR="006F1678" w:rsidRPr="001E74E8" w:rsidRDefault="006F1678" w:rsidP="004B42CA">
            <w:pPr>
              <w:pStyle w:val="Tabletextright"/>
            </w:pPr>
            <w:r w:rsidRPr="001E74E8">
              <w:t>94.952000</w:t>
            </w:r>
          </w:p>
        </w:tc>
        <w:tc>
          <w:tcPr>
            <w:tcW w:w="708" w:type="dxa"/>
          </w:tcPr>
          <w:p w:rsidR="006F1678" w:rsidRPr="001E74E8" w:rsidRDefault="006F1678" w:rsidP="004B42CA">
            <w:pPr>
              <w:pStyle w:val="Tabletextright"/>
            </w:pPr>
            <w:r w:rsidRPr="001E74E8">
              <w:t>4299</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49</w:t>
            </w:r>
          </w:p>
        </w:tc>
        <w:tc>
          <w:tcPr>
            <w:tcW w:w="1531" w:type="dxa"/>
          </w:tcPr>
          <w:p w:rsidR="006F1678" w:rsidRPr="001E74E8" w:rsidRDefault="006F1678" w:rsidP="001E74E8">
            <w:pPr>
              <w:pStyle w:val="Tabletextleft"/>
            </w:pPr>
            <w:r w:rsidRPr="001E74E8">
              <w:t>011A-TC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-59.650000</w:t>
            </w:r>
          </w:p>
        </w:tc>
        <w:tc>
          <w:tcPr>
            <w:tcW w:w="1145" w:type="dxa"/>
          </w:tcPr>
          <w:p w:rsidR="006F1678" w:rsidRPr="001E74E8" w:rsidRDefault="006F1678" w:rsidP="004B42CA">
            <w:pPr>
              <w:pStyle w:val="Tabletextright"/>
            </w:pPr>
            <w:r w:rsidRPr="001E74E8">
              <w:t>110.157000</w:t>
            </w:r>
          </w:p>
        </w:tc>
        <w:tc>
          <w:tcPr>
            <w:tcW w:w="708" w:type="dxa"/>
          </w:tcPr>
          <w:p w:rsidR="006F1678" w:rsidRPr="001E74E8" w:rsidRDefault="006F1678" w:rsidP="004B42CA">
            <w:pPr>
              <w:pStyle w:val="Tabletextright"/>
            </w:pPr>
            <w:r w:rsidRPr="001E74E8">
              <w:t>4364</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49</w:t>
            </w:r>
          </w:p>
        </w:tc>
        <w:tc>
          <w:tcPr>
            <w:tcW w:w="1531" w:type="dxa"/>
          </w:tcPr>
          <w:p w:rsidR="006F1678" w:rsidRPr="001E74E8" w:rsidRDefault="006F1678" w:rsidP="001E74E8">
            <w:pPr>
              <w:pStyle w:val="Tabletextleft"/>
            </w:pPr>
            <w:r w:rsidRPr="001E74E8">
              <w:t>012-PC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-58.368000</w:t>
            </w:r>
          </w:p>
        </w:tc>
        <w:tc>
          <w:tcPr>
            <w:tcW w:w="1145" w:type="dxa"/>
          </w:tcPr>
          <w:p w:rsidR="006F1678" w:rsidRPr="001E74E8" w:rsidRDefault="006F1678" w:rsidP="004B42CA">
            <w:pPr>
              <w:pStyle w:val="Tabletextright"/>
            </w:pPr>
            <w:r w:rsidRPr="001E74E8">
              <w:t>110.157000</w:t>
            </w:r>
          </w:p>
        </w:tc>
        <w:tc>
          <w:tcPr>
            <w:tcW w:w="708" w:type="dxa"/>
          </w:tcPr>
          <w:p w:rsidR="006F1678" w:rsidRPr="001E74E8" w:rsidRDefault="006F1678" w:rsidP="004B42CA">
            <w:pPr>
              <w:pStyle w:val="Tabletextright"/>
            </w:pPr>
            <w:r w:rsidRPr="001E74E8">
              <w:t>4560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49</w:t>
            </w:r>
          </w:p>
        </w:tc>
        <w:tc>
          <w:tcPr>
            <w:tcW w:w="1531" w:type="dxa"/>
          </w:tcPr>
          <w:p w:rsidR="006F1678" w:rsidRPr="001E74E8" w:rsidRDefault="006F1678" w:rsidP="001E74E8">
            <w:pPr>
              <w:pStyle w:val="Tabletextleft"/>
            </w:pPr>
            <w:r w:rsidRPr="001E74E8">
              <w:t>013-PC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-56.837000</w:t>
            </w:r>
          </w:p>
        </w:tc>
        <w:tc>
          <w:tcPr>
            <w:tcW w:w="1145" w:type="dxa"/>
          </w:tcPr>
          <w:p w:rsidR="006F1678" w:rsidRPr="001E74E8" w:rsidRDefault="006F1678" w:rsidP="004B42CA">
            <w:pPr>
              <w:pStyle w:val="Tabletextright"/>
            </w:pPr>
            <w:r w:rsidRPr="001E74E8">
              <w:t>89.740000</w:t>
            </w:r>
          </w:p>
        </w:tc>
        <w:tc>
          <w:tcPr>
            <w:tcW w:w="708" w:type="dxa"/>
          </w:tcPr>
          <w:p w:rsidR="006F1678" w:rsidRPr="001E74E8" w:rsidRDefault="006F1678" w:rsidP="004B42CA">
            <w:pPr>
              <w:pStyle w:val="Tabletextright"/>
            </w:pPr>
            <w:r w:rsidRPr="001E74E8">
              <w:t>4171</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49</w:t>
            </w:r>
          </w:p>
        </w:tc>
        <w:tc>
          <w:tcPr>
            <w:tcW w:w="1531" w:type="dxa"/>
          </w:tcPr>
          <w:p w:rsidR="006F1678" w:rsidRPr="001E74E8" w:rsidRDefault="006F1678" w:rsidP="001E74E8">
            <w:pPr>
              <w:pStyle w:val="Tabletextleft"/>
            </w:pPr>
            <w:r w:rsidRPr="001E74E8">
              <w:t>028-PC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-55.182000</w:t>
            </w:r>
          </w:p>
        </w:tc>
        <w:tc>
          <w:tcPr>
            <w:tcW w:w="1145" w:type="dxa"/>
          </w:tcPr>
          <w:p w:rsidR="006F1678" w:rsidRPr="001E74E8" w:rsidRDefault="006F1678" w:rsidP="004B42CA">
            <w:pPr>
              <w:pStyle w:val="Tabletextright"/>
            </w:pPr>
            <w:r w:rsidRPr="001E74E8">
              <w:t>94.853000</w:t>
            </w:r>
          </w:p>
        </w:tc>
        <w:tc>
          <w:tcPr>
            <w:tcW w:w="708" w:type="dxa"/>
          </w:tcPr>
          <w:p w:rsidR="006F1678" w:rsidRPr="001E74E8" w:rsidRDefault="006F1678" w:rsidP="004B42CA">
            <w:pPr>
              <w:pStyle w:val="Tabletextright"/>
            </w:pPr>
            <w:r w:rsidRPr="001E74E8">
              <w:t>4612</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49</w:t>
            </w:r>
          </w:p>
        </w:tc>
        <w:tc>
          <w:tcPr>
            <w:tcW w:w="1531" w:type="dxa"/>
          </w:tcPr>
          <w:p w:rsidR="006F1678" w:rsidRPr="001E74E8" w:rsidRDefault="006F1678" w:rsidP="001E74E8">
            <w:pPr>
              <w:pStyle w:val="Tabletextleft"/>
            </w:pPr>
            <w:r w:rsidRPr="001E74E8">
              <w:t>029-PC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-57.095000</w:t>
            </w:r>
          </w:p>
        </w:tc>
        <w:tc>
          <w:tcPr>
            <w:tcW w:w="1145" w:type="dxa"/>
          </w:tcPr>
          <w:p w:rsidR="006F1678" w:rsidRPr="001E74E8" w:rsidRDefault="006F1678" w:rsidP="004B42CA">
            <w:pPr>
              <w:pStyle w:val="Tabletextright"/>
            </w:pPr>
            <w:r w:rsidRPr="001E74E8">
              <w:t>94.955000</w:t>
            </w:r>
          </w:p>
        </w:tc>
        <w:tc>
          <w:tcPr>
            <w:tcW w:w="708" w:type="dxa"/>
          </w:tcPr>
          <w:p w:rsidR="006F1678" w:rsidRPr="001E74E8" w:rsidRDefault="006F1678" w:rsidP="004B42CA">
            <w:pPr>
              <w:pStyle w:val="Tabletextright"/>
            </w:pPr>
            <w:r w:rsidRPr="001E74E8">
              <w:t>4299</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49</w:t>
            </w:r>
          </w:p>
        </w:tc>
        <w:tc>
          <w:tcPr>
            <w:tcW w:w="1531" w:type="dxa"/>
          </w:tcPr>
          <w:p w:rsidR="006F1678" w:rsidRPr="001E74E8" w:rsidRDefault="006F1678" w:rsidP="001E74E8">
            <w:pPr>
              <w:pStyle w:val="Tabletextleft"/>
            </w:pPr>
            <w:r w:rsidRPr="001E74E8">
              <w:t>030A-TC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-59.005000</w:t>
            </w:r>
          </w:p>
        </w:tc>
        <w:tc>
          <w:tcPr>
            <w:tcW w:w="1145" w:type="dxa"/>
          </w:tcPr>
          <w:p w:rsidR="006F1678" w:rsidRPr="001E74E8" w:rsidRDefault="006F1678" w:rsidP="004B42CA">
            <w:pPr>
              <w:pStyle w:val="Tabletextright"/>
            </w:pPr>
            <w:r w:rsidRPr="001E74E8">
              <w:t>95.230000</w:t>
            </w:r>
          </w:p>
        </w:tc>
        <w:tc>
          <w:tcPr>
            <w:tcW w:w="708" w:type="dxa"/>
          </w:tcPr>
          <w:p w:rsidR="006F1678" w:rsidRPr="001E74E8" w:rsidRDefault="006F1678" w:rsidP="004B42CA">
            <w:pPr>
              <w:pStyle w:val="Tabletextright"/>
            </w:pPr>
            <w:r w:rsidRPr="001E74E8">
              <w:t>4341</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49</w:t>
            </w:r>
          </w:p>
        </w:tc>
        <w:tc>
          <w:tcPr>
            <w:tcW w:w="1531" w:type="dxa"/>
          </w:tcPr>
          <w:p w:rsidR="006F1678" w:rsidRPr="001E74E8" w:rsidRDefault="006F1678" w:rsidP="001E74E8">
            <w:pPr>
              <w:pStyle w:val="Tabletextleft"/>
            </w:pPr>
            <w:r w:rsidRPr="001E74E8">
              <w:t>031A-TC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-58.810000</w:t>
            </w:r>
          </w:p>
        </w:tc>
        <w:tc>
          <w:tcPr>
            <w:tcW w:w="1145" w:type="dxa"/>
          </w:tcPr>
          <w:p w:rsidR="006F1678" w:rsidRPr="001E74E8" w:rsidRDefault="006F1678" w:rsidP="004B42CA">
            <w:pPr>
              <w:pStyle w:val="Tabletextright"/>
            </w:pPr>
            <w:r w:rsidRPr="001E74E8">
              <w:t>96.347000</w:t>
            </w:r>
          </w:p>
        </w:tc>
        <w:tc>
          <w:tcPr>
            <w:tcW w:w="708" w:type="dxa"/>
          </w:tcPr>
          <w:p w:rsidR="006F1678" w:rsidRPr="001E74E8" w:rsidRDefault="006F1678" w:rsidP="004B42CA">
            <w:pPr>
              <w:pStyle w:val="Tabletextright"/>
            </w:pPr>
            <w:r w:rsidRPr="001E74E8">
              <w:t>4512</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49</w:t>
            </w:r>
          </w:p>
        </w:tc>
        <w:tc>
          <w:tcPr>
            <w:tcW w:w="1531" w:type="dxa"/>
          </w:tcPr>
          <w:p w:rsidR="006F1678" w:rsidRPr="001E74E8" w:rsidRDefault="006F1678" w:rsidP="001E74E8">
            <w:pPr>
              <w:pStyle w:val="Tabletextleft"/>
            </w:pPr>
            <w:r w:rsidRPr="001E74E8">
              <w:t>032A-TC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-58.368000</w:t>
            </w:r>
          </w:p>
        </w:tc>
        <w:tc>
          <w:tcPr>
            <w:tcW w:w="1145" w:type="dxa"/>
          </w:tcPr>
          <w:p w:rsidR="006F1678" w:rsidRPr="001E74E8" w:rsidRDefault="006F1678" w:rsidP="004B42CA">
            <w:pPr>
              <w:pStyle w:val="Tabletextright"/>
            </w:pPr>
            <w:r w:rsidRPr="001E74E8">
              <w:t>98.468000</w:t>
            </w:r>
          </w:p>
        </w:tc>
        <w:tc>
          <w:tcPr>
            <w:tcW w:w="708" w:type="dxa"/>
          </w:tcPr>
          <w:p w:rsidR="006F1678" w:rsidRPr="001E74E8" w:rsidRDefault="006F1678" w:rsidP="004B42CA">
            <w:pPr>
              <w:pStyle w:val="Tabletextright"/>
            </w:pPr>
            <w:r w:rsidRPr="001E74E8">
              <w:t>4199</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49</w:t>
            </w:r>
          </w:p>
        </w:tc>
        <w:tc>
          <w:tcPr>
            <w:tcW w:w="1531" w:type="dxa"/>
          </w:tcPr>
          <w:p w:rsidR="006F1678" w:rsidRPr="001E74E8" w:rsidRDefault="006F1678" w:rsidP="001E74E8">
            <w:pPr>
              <w:pStyle w:val="Tabletextleft"/>
            </w:pPr>
            <w:r w:rsidRPr="001E74E8">
              <w:t>033A-TC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-57.763000</w:t>
            </w:r>
          </w:p>
        </w:tc>
        <w:tc>
          <w:tcPr>
            <w:tcW w:w="1145" w:type="dxa"/>
          </w:tcPr>
          <w:p w:rsidR="006F1678" w:rsidRPr="001E74E8" w:rsidRDefault="006F1678" w:rsidP="004B42CA">
            <w:pPr>
              <w:pStyle w:val="Tabletextright"/>
            </w:pPr>
            <w:r w:rsidRPr="001E74E8">
              <w:t>100.042000</w:t>
            </w:r>
          </w:p>
        </w:tc>
        <w:tc>
          <w:tcPr>
            <w:tcW w:w="708" w:type="dxa"/>
          </w:tcPr>
          <w:p w:rsidR="006F1678" w:rsidRPr="001E74E8" w:rsidRDefault="006F1678" w:rsidP="004B42CA">
            <w:pPr>
              <w:pStyle w:val="Tabletextright"/>
            </w:pPr>
            <w:r w:rsidRPr="001E74E8">
              <w:t>4095</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49</w:t>
            </w:r>
          </w:p>
        </w:tc>
        <w:tc>
          <w:tcPr>
            <w:tcW w:w="1531" w:type="dxa"/>
          </w:tcPr>
          <w:p w:rsidR="006F1678" w:rsidRPr="001E74E8" w:rsidRDefault="006F1678" w:rsidP="001E74E8">
            <w:pPr>
              <w:pStyle w:val="Tabletextleft"/>
            </w:pPr>
            <w:r w:rsidRPr="001E74E8">
              <w:t>034A-TC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-56.555000</w:t>
            </w:r>
          </w:p>
        </w:tc>
        <w:tc>
          <w:tcPr>
            <w:tcW w:w="1145" w:type="dxa"/>
          </w:tcPr>
          <w:p w:rsidR="006F1678" w:rsidRPr="001E74E8" w:rsidRDefault="006F1678" w:rsidP="004B42CA">
            <w:pPr>
              <w:pStyle w:val="Tabletextright"/>
            </w:pPr>
            <w:r w:rsidRPr="001E74E8">
              <w:t>100.068000</w:t>
            </w:r>
          </w:p>
        </w:tc>
        <w:tc>
          <w:tcPr>
            <w:tcW w:w="708" w:type="dxa"/>
          </w:tcPr>
          <w:p w:rsidR="006F1678" w:rsidRPr="001E74E8" w:rsidRDefault="006F1678" w:rsidP="004B42CA">
            <w:pPr>
              <w:pStyle w:val="Tabletextright"/>
            </w:pPr>
            <w:r w:rsidRPr="001E74E8">
              <w:t>3442</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50</w:t>
            </w:r>
          </w:p>
        </w:tc>
        <w:tc>
          <w:tcPr>
            <w:tcW w:w="1531" w:type="dxa"/>
          </w:tcPr>
          <w:p w:rsidR="006F1678" w:rsidRPr="001E74E8" w:rsidRDefault="006F1678" w:rsidP="001E74E8">
            <w:pPr>
              <w:pStyle w:val="Tabletextleft"/>
            </w:pPr>
            <w:r w:rsidRPr="001E74E8">
              <w:t>007A-PH</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-55.927000</w:t>
            </w:r>
          </w:p>
        </w:tc>
        <w:tc>
          <w:tcPr>
            <w:tcW w:w="1145" w:type="dxa"/>
          </w:tcPr>
          <w:p w:rsidR="006F1678" w:rsidRPr="001E74E8" w:rsidRDefault="006F1678" w:rsidP="004B42CA">
            <w:pPr>
              <w:pStyle w:val="Tabletextright"/>
            </w:pPr>
            <w:r w:rsidRPr="001E74E8">
              <w:t>105.010000</w:t>
            </w:r>
          </w:p>
        </w:tc>
        <w:tc>
          <w:tcPr>
            <w:tcW w:w="708" w:type="dxa"/>
          </w:tcPr>
          <w:p w:rsidR="006F1678" w:rsidRPr="001E74E8" w:rsidRDefault="006F1678" w:rsidP="004B42CA">
            <w:pPr>
              <w:pStyle w:val="Tabletextright"/>
            </w:pPr>
            <w:r w:rsidRPr="001E74E8">
              <w:t>4018</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50</w:t>
            </w:r>
          </w:p>
        </w:tc>
        <w:tc>
          <w:tcPr>
            <w:tcW w:w="1531" w:type="dxa"/>
          </w:tcPr>
          <w:p w:rsidR="006F1678" w:rsidRPr="001E74E8" w:rsidRDefault="006F1678" w:rsidP="001E74E8">
            <w:pPr>
              <w:pStyle w:val="Tabletextleft"/>
            </w:pPr>
            <w:r w:rsidRPr="001E74E8">
              <w:t>008A-PH</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-57.940000</w:t>
            </w:r>
          </w:p>
        </w:tc>
        <w:tc>
          <w:tcPr>
            <w:tcW w:w="1145" w:type="dxa"/>
          </w:tcPr>
          <w:p w:rsidR="006F1678" w:rsidRPr="001E74E8" w:rsidRDefault="006F1678" w:rsidP="004B42CA">
            <w:pPr>
              <w:pStyle w:val="Tabletextright"/>
            </w:pPr>
            <w:r w:rsidRPr="001E74E8">
              <w:t>105.023000</w:t>
            </w:r>
          </w:p>
        </w:tc>
        <w:tc>
          <w:tcPr>
            <w:tcW w:w="708" w:type="dxa"/>
          </w:tcPr>
          <w:p w:rsidR="006F1678" w:rsidRPr="001E74E8" w:rsidRDefault="006F1678" w:rsidP="004B42CA">
            <w:pPr>
              <w:pStyle w:val="Tabletextright"/>
            </w:pPr>
            <w:r w:rsidRPr="001E74E8">
              <w:t>4463</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50</w:t>
            </w:r>
          </w:p>
        </w:tc>
        <w:tc>
          <w:tcPr>
            <w:tcW w:w="1531" w:type="dxa"/>
          </w:tcPr>
          <w:p w:rsidR="006F1678" w:rsidRPr="001E74E8" w:rsidRDefault="006F1678" w:rsidP="001E74E8">
            <w:pPr>
              <w:pStyle w:val="Tabletextleft"/>
            </w:pPr>
            <w:r w:rsidRPr="001E74E8">
              <w:t>009A-PH</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-60.037000</w:t>
            </w:r>
          </w:p>
        </w:tc>
        <w:tc>
          <w:tcPr>
            <w:tcW w:w="1145" w:type="dxa"/>
          </w:tcPr>
          <w:p w:rsidR="006F1678" w:rsidRPr="001E74E8" w:rsidRDefault="006F1678" w:rsidP="004B42CA">
            <w:pPr>
              <w:pStyle w:val="Tabletextright"/>
            </w:pPr>
            <w:r w:rsidRPr="001E74E8">
              <w:t>109.935000</w:t>
            </w:r>
          </w:p>
        </w:tc>
        <w:tc>
          <w:tcPr>
            <w:tcW w:w="708" w:type="dxa"/>
          </w:tcPr>
          <w:p w:rsidR="006F1678" w:rsidRPr="001E74E8" w:rsidRDefault="006F1678" w:rsidP="004B42CA">
            <w:pPr>
              <w:pStyle w:val="Tabletextright"/>
            </w:pPr>
            <w:r w:rsidRPr="001E74E8">
              <w:t>4421</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50</w:t>
            </w:r>
          </w:p>
        </w:tc>
        <w:tc>
          <w:tcPr>
            <w:tcW w:w="1531" w:type="dxa"/>
          </w:tcPr>
          <w:p w:rsidR="006F1678" w:rsidRPr="001E74E8" w:rsidRDefault="006F1678" w:rsidP="001E74E8">
            <w:pPr>
              <w:pStyle w:val="Tabletextleft"/>
            </w:pPr>
            <w:r w:rsidRPr="001E74E8">
              <w:t>010A-PH</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-61.992000</w:t>
            </w:r>
          </w:p>
        </w:tc>
        <w:tc>
          <w:tcPr>
            <w:tcW w:w="1145" w:type="dxa"/>
          </w:tcPr>
          <w:p w:rsidR="006F1678" w:rsidRPr="001E74E8" w:rsidRDefault="006F1678" w:rsidP="004B42CA">
            <w:pPr>
              <w:pStyle w:val="Tabletextright"/>
            </w:pPr>
            <w:r w:rsidRPr="001E74E8">
              <w:t>120.055000</w:t>
            </w:r>
          </w:p>
        </w:tc>
        <w:tc>
          <w:tcPr>
            <w:tcW w:w="708" w:type="dxa"/>
          </w:tcPr>
          <w:p w:rsidR="006F1678" w:rsidRPr="001E74E8" w:rsidRDefault="006F1678" w:rsidP="004B42CA">
            <w:pPr>
              <w:pStyle w:val="Tabletextright"/>
            </w:pPr>
            <w:r w:rsidRPr="001E74E8">
              <w:t>4195</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50</w:t>
            </w:r>
          </w:p>
        </w:tc>
        <w:tc>
          <w:tcPr>
            <w:tcW w:w="1531" w:type="dxa"/>
          </w:tcPr>
          <w:p w:rsidR="006F1678" w:rsidRPr="001E74E8" w:rsidRDefault="006F1678" w:rsidP="001E74E8">
            <w:pPr>
              <w:pStyle w:val="Tabletextleft"/>
            </w:pPr>
            <w:r w:rsidRPr="001E74E8">
              <w:t>011A-PH</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-63.057000</w:t>
            </w:r>
          </w:p>
        </w:tc>
        <w:tc>
          <w:tcPr>
            <w:tcW w:w="1145" w:type="dxa"/>
          </w:tcPr>
          <w:p w:rsidR="006F1678" w:rsidRPr="001E74E8" w:rsidRDefault="006F1678" w:rsidP="004B42CA">
            <w:pPr>
              <w:pStyle w:val="Tabletextright"/>
            </w:pPr>
            <w:r w:rsidRPr="001E74E8">
              <w:t>124.772000</w:t>
            </w:r>
          </w:p>
        </w:tc>
        <w:tc>
          <w:tcPr>
            <w:tcW w:w="708" w:type="dxa"/>
          </w:tcPr>
          <w:p w:rsidR="006F1678" w:rsidRPr="001E74E8" w:rsidRDefault="006F1678" w:rsidP="004B42CA">
            <w:pPr>
              <w:pStyle w:val="Tabletextright"/>
            </w:pPr>
            <w:r w:rsidRPr="001E74E8">
              <w:t>4137</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t>NGDC</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50</w:t>
            </w:r>
          </w:p>
        </w:tc>
        <w:tc>
          <w:tcPr>
            <w:tcW w:w="1531" w:type="dxa"/>
          </w:tcPr>
          <w:p w:rsidR="006F1678" w:rsidRPr="001E74E8" w:rsidRDefault="006F1678" w:rsidP="001E74E8">
            <w:pPr>
              <w:pStyle w:val="Tabletextleft"/>
            </w:pPr>
            <w:r w:rsidRPr="001E74E8">
              <w:t>011A-TC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-55.945000</w:t>
            </w:r>
          </w:p>
        </w:tc>
        <w:tc>
          <w:tcPr>
            <w:tcW w:w="1145" w:type="dxa"/>
          </w:tcPr>
          <w:p w:rsidR="006F1678" w:rsidRPr="001E74E8" w:rsidRDefault="006F1678" w:rsidP="004B42CA">
            <w:pPr>
              <w:pStyle w:val="Tabletextright"/>
            </w:pPr>
            <w:r w:rsidRPr="001E74E8">
              <w:t>104.945000</w:t>
            </w:r>
          </w:p>
        </w:tc>
        <w:tc>
          <w:tcPr>
            <w:tcW w:w="708" w:type="dxa"/>
          </w:tcPr>
          <w:p w:rsidR="006F1678" w:rsidRPr="001E74E8" w:rsidRDefault="006F1678" w:rsidP="004B42CA">
            <w:pPr>
              <w:pStyle w:val="Tabletextright"/>
            </w:pPr>
            <w:r w:rsidRPr="001E74E8">
              <w:t>3975</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50</w:t>
            </w:r>
          </w:p>
        </w:tc>
        <w:tc>
          <w:tcPr>
            <w:tcW w:w="1531" w:type="dxa"/>
          </w:tcPr>
          <w:p w:rsidR="006F1678" w:rsidRPr="001E74E8" w:rsidRDefault="006F1678" w:rsidP="001E74E8">
            <w:pPr>
              <w:pStyle w:val="Tabletextleft"/>
            </w:pPr>
            <w:r w:rsidRPr="001E74E8">
              <w:t>012A-PH</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-63.007000</w:t>
            </w:r>
          </w:p>
        </w:tc>
        <w:tc>
          <w:tcPr>
            <w:tcW w:w="1145" w:type="dxa"/>
          </w:tcPr>
          <w:p w:rsidR="006F1678" w:rsidRPr="001E74E8" w:rsidRDefault="006F1678" w:rsidP="004B42CA">
            <w:pPr>
              <w:pStyle w:val="Tabletextright"/>
            </w:pPr>
            <w:r w:rsidRPr="001E74E8">
              <w:t>129.988000</w:t>
            </w:r>
          </w:p>
        </w:tc>
        <w:tc>
          <w:tcPr>
            <w:tcW w:w="708" w:type="dxa"/>
          </w:tcPr>
          <w:p w:rsidR="006F1678" w:rsidRPr="001E74E8" w:rsidRDefault="006F1678" w:rsidP="004B42CA">
            <w:pPr>
              <w:pStyle w:val="Tabletextright"/>
            </w:pPr>
            <w:r w:rsidRPr="001E74E8">
              <w:t>4286</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50</w:t>
            </w:r>
          </w:p>
        </w:tc>
        <w:tc>
          <w:tcPr>
            <w:tcW w:w="1531" w:type="dxa"/>
          </w:tcPr>
          <w:p w:rsidR="006F1678" w:rsidRPr="001E74E8" w:rsidRDefault="006F1678" w:rsidP="001E74E8">
            <w:pPr>
              <w:pStyle w:val="Tabletextleft"/>
            </w:pPr>
            <w:r w:rsidRPr="001E74E8">
              <w:t>012A-TC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-57.953000</w:t>
            </w:r>
          </w:p>
        </w:tc>
        <w:tc>
          <w:tcPr>
            <w:tcW w:w="1145" w:type="dxa"/>
          </w:tcPr>
          <w:p w:rsidR="006F1678" w:rsidRPr="001E74E8" w:rsidRDefault="006F1678" w:rsidP="004B42CA">
            <w:pPr>
              <w:pStyle w:val="Tabletextright"/>
            </w:pPr>
            <w:r w:rsidRPr="001E74E8">
              <w:t>105.017000</w:t>
            </w:r>
          </w:p>
        </w:tc>
        <w:tc>
          <w:tcPr>
            <w:tcW w:w="708" w:type="dxa"/>
          </w:tcPr>
          <w:p w:rsidR="006F1678" w:rsidRPr="001E74E8" w:rsidRDefault="006F1678" w:rsidP="004B42CA">
            <w:pPr>
              <w:pStyle w:val="Tabletextright"/>
            </w:pPr>
            <w:r w:rsidRPr="001E74E8">
              <w:t>4470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50</w:t>
            </w:r>
          </w:p>
        </w:tc>
        <w:tc>
          <w:tcPr>
            <w:tcW w:w="1531" w:type="dxa"/>
          </w:tcPr>
          <w:p w:rsidR="006F1678" w:rsidRPr="001E74E8" w:rsidRDefault="006F1678" w:rsidP="001E74E8">
            <w:pPr>
              <w:pStyle w:val="Tabletextleft"/>
            </w:pPr>
            <w:r w:rsidRPr="001E74E8">
              <w:t>013A-PH</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-62.978000</w:t>
            </w:r>
          </w:p>
        </w:tc>
        <w:tc>
          <w:tcPr>
            <w:tcW w:w="1145" w:type="dxa"/>
          </w:tcPr>
          <w:p w:rsidR="006F1678" w:rsidRPr="001E74E8" w:rsidRDefault="006F1678" w:rsidP="004B42CA">
            <w:pPr>
              <w:pStyle w:val="Tabletextright"/>
            </w:pPr>
            <w:r w:rsidRPr="001E74E8">
              <w:t>135.010000</w:t>
            </w:r>
          </w:p>
        </w:tc>
        <w:tc>
          <w:tcPr>
            <w:tcW w:w="708" w:type="dxa"/>
          </w:tcPr>
          <w:p w:rsidR="006F1678" w:rsidRPr="001E74E8" w:rsidRDefault="006F1678" w:rsidP="004B42CA">
            <w:pPr>
              <w:pStyle w:val="Tabletextright"/>
            </w:pPr>
            <w:r w:rsidRPr="001E74E8">
              <w:t>4146</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50</w:t>
            </w:r>
          </w:p>
        </w:tc>
        <w:tc>
          <w:tcPr>
            <w:tcW w:w="1531" w:type="dxa"/>
          </w:tcPr>
          <w:p w:rsidR="006F1678" w:rsidRPr="001E74E8" w:rsidRDefault="006F1678" w:rsidP="001E74E8">
            <w:pPr>
              <w:pStyle w:val="Tabletextleft"/>
            </w:pPr>
            <w:r w:rsidRPr="001E74E8">
              <w:t>013A-TC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-59.997000</w:t>
            </w:r>
          </w:p>
        </w:tc>
        <w:tc>
          <w:tcPr>
            <w:tcW w:w="1145" w:type="dxa"/>
          </w:tcPr>
          <w:p w:rsidR="006F1678" w:rsidRPr="001E74E8" w:rsidRDefault="006F1678" w:rsidP="004B42CA">
            <w:pPr>
              <w:pStyle w:val="Tabletextright"/>
            </w:pPr>
            <w:r w:rsidRPr="001E74E8">
              <w:t>105.000000</w:t>
            </w:r>
          </w:p>
        </w:tc>
        <w:tc>
          <w:tcPr>
            <w:tcW w:w="708" w:type="dxa"/>
          </w:tcPr>
          <w:p w:rsidR="006F1678" w:rsidRPr="001E74E8" w:rsidRDefault="006F1678" w:rsidP="004B42CA">
            <w:pPr>
              <w:pStyle w:val="Tabletextright"/>
            </w:pPr>
            <w:r w:rsidRPr="001E74E8">
              <w:t>4270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50</w:t>
            </w:r>
          </w:p>
        </w:tc>
        <w:tc>
          <w:tcPr>
            <w:tcW w:w="1531" w:type="dxa"/>
          </w:tcPr>
          <w:p w:rsidR="006F1678" w:rsidRPr="001E74E8" w:rsidRDefault="006F1678" w:rsidP="001E74E8">
            <w:pPr>
              <w:pStyle w:val="Tabletextleft"/>
            </w:pPr>
            <w:r w:rsidRPr="001E74E8">
              <w:t>014A-TC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-61.373000</w:t>
            </w:r>
          </w:p>
        </w:tc>
        <w:tc>
          <w:tcPr>
            <w:tcW w:w="1145" w:type="dxa"/>
          </w:tcPr>
          <w:p w:rsidR="006F1678" w:rsidRPr="001E74E8" w:rsidRDefault="006F1678" w:rsidP="004B42CA">
            <w:pPr>
              <w:pStyle w:val="Tabletextright"/>
            </w:pPr>
            <w:r w:rsidRPr="001E74E8">
              <w:t>105.632000</w:t>
            </w:r>
          </w:p>
        </w:tc>
        <w:tc>
          <w:tcPr>
            <w:tcW w:w="708" w:type="dxa"/>
          </w:tcPr>
          <w:p w:rsidR="006F1678" w:rsidRPr="001E74E8" w:rsidRDefault="006F1678" w:rsidP="004B42CA">
            <w:pPr>
              <w:pStyle w:val="Tabletextright"/>
            </w:pPr>
            <w:r w:rsidRPr="001E74E8">
              <w:t>4157</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50</w:t>
            </w:r>
          </w:p>
        </w:tc>
        <w:tc>
          <w:tcPr>
            <w:tcW w:w="1531" w:type="dxa"/>
          </w:tcPr>
          <w:p w:rsidR="006F1678" w:rsidRPr="001E74E8" w:rsidRDefault="006F1678" w:rsidP="001E74E8">
            <w:pPr>
              <w:pStyle w:val="Tabletextleft"/>
            </w:pPr>
            <w:r w:rsidRPr="001E74E8">
              <w:t>014A-PH</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-62.902000</w:t>
            </w:r>
          </w:p>
        </w:tc>
        <w:tc>
          <w:tcPr>
            <w:tcW w:w="1145" w:type="dxa"/>
          </w:tcPr>
          <w:p w:rsidR="006F1678" w:rsidRPr="001E74E8" w:rsidRDefault="006F1678" w:rsidP="004B42CA">
            <w:pPr>
              <w:pStyle w:val="Tabletextright"/>
            </w:pPr>
            <w:r w:rsidRPr="001E74E8">
              <w:t>150.653000</w:t>
            </w:r>
          </w:p>
        </w:tc>
        <w:tc>
          <w:tcPr>
            <w:tcW w:w="708" w:type="dxa"/>
          </w:tcPr>
          <w:p w:rsidR="006F1678" w:rsidRPr="001E74E8" w:rsidRDefault="006F1678" w:rsidP="004B42CA">
            <w:pPr>
              <w:pStyle w:val="Tabletextright"/>
            </w:pPr>
            <w:r w:rsidRPr="001E74E8">
              <w:t>3641</w:t>
            </w:r>
          </w:p>
        </w:tc>
        <w:tc>
          <w:tcPr>
            <w:tcW w:w="680" w:type="dxa"/>
          </w:tcPr>
          <w:p w:rsidR="006F1678" w:rsidRPr="001E74E8" w:rsidRDefault="006F1678" w:rsidP="004B42CA">
            <w:pPr>
              <w:pStyle w:val="Tabletextright"/>
            </w:pPr>
            <w:r w:rsidRPr="001E74E8">
              <w:t>87.09</w:t>
            </w:r>
          </w:p>
        </w:tc>
        <w:tc>
          <w:tcPr>
            <w:tcW w:w="575" w:type="dxa"/>
          </w:tcPr>
          <w:p w:rsidR="006F1678" w:rsidRPr="001E74E8" w:rsidRDefault="006F1678" w:rsidP="004B42CA">
            <w:pPr>
              <w:pStyle w:val="Tabletextright"/>
            </w:pPr>
            <w:r w:rsidRPr="001E74E8">
              <w:t>12.91</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0.95</w:t>
            </w:r>
          </w:p>
        </w:tc>
        <w:tc>
          <w:tcPr>
            <w:tcW w:w="923" w:type="dxa"/>
          </w:tcPr>
          <w:p w:rsidR="006F1678" w:rsidRPr="001E74E8" w:rsidRDefault="006F1678" w:rsidP="004B42CA">
            <w:pPr>
              <w:pStyle w:val="Tabletextright"/>
            </w:pPr>
            <w:r w:rsidRPr="001E74E8">
              <w:t>35.52</w:t>
            </w:r>
          </w:p>
        </w:tc>
        <w:tc>
          <w:tcPr>
            <w:tcW w:w="1842" w:type="dxa"/>
          </w:tcPr>
          <w:p w:rsidR="006F1678" w:rsidRPr="001E74E8" w:rsidRDefault="006F1678" w:rsidP="001E74E8">
            <w:pPr>
              <w:pStyle w:val="Tabletextleft"/>
            </w:pPr>
            <w:r w:rsidRPr="001E74E8">
              <w:t>MARS</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lastRenderedPageBreak/>
              <w:t>Eltanin</w:t>
            </w:r>
          </w:p>
        </w:tc>
        <w:tc>
          <w:tcPr>
            <w:tcW w:w="1418" w:type="dxa"/>
          </w:tcPr>
          <w:p w:rsidR="006F1678" w:rsidRPr="001E74E8" w:rsidRDefault="006F1678" w:rsidP="001E74E8">
            <w:pPr>
              <w:pStyle w:val="Tabletextleft"/>
            </w:pPr>
            <w:r w:rsidRPr="001E74E8">
              <w:t>ELT 50</w:t>
            </w:r>
          </w:p>
        </w:tc>
        <w:tc>
          <w:tcPr>
            <w:tcW w:w="1531" w:type="dxa"/>
          </w:tcPr>
          <w:p w:rsidR="006F1678" w:rsidRPr="001E74E8" w:rsidRDefault="006F1678" w:rsidP="001E74E8">
            <w:pPr>
              <w:pStyle w:val="Tabletextleft"/>
            </w:pPr>
            <w:r w:rsidRPr="001E74E8">
              <w:t>015A-PH</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-63.977000</w:t>
            </w:r>
          </w:p>
        </w:tc>
        <w:tc>
          <w:tcPr>
            <w:tcW w:w="1145" w:type="dxa"/>
          </w:tcPr>
          <w:p w:rsidR="006F1678" w:rsidRPr="001E74E8" w:rsidRDefault="006F1678" w:rsidP="004B42CA">
            <w:pPr>
              <w:pStyle w:val="Tabletextright"/>
            </w:pPr>
            <w:r w:rsidRPr="001E74E8">
              <w:t>159.977000</w:t>
            </w:r>
          </w:p>
        </w:tc>
        <w:tc>
          <w:tcPr>
            <w:tcW w:w="708" w:type="dxa"/>
          </w:tcPr>
          <w:p w:rsidR="006F1678" w:rsidRPr="001E74E8" w:rsidRDefault="006F1678" w:rsidP="004B42CA">
            <w:pPr>
              <w:pStyle w:val="Tabletextright"/>
            </w:pPr>
            <w:r w:rsidRPr="001E74E8">
              <w:t>2773</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50</w:t>
            </w:r>
          </w:p>
        </w:tc>
        <w:tc>
          <w:tcPr>
            <w:tcW w:w="1531" w:type="dxa"/>
          </w:tcPr>
          <w:p w:rsidR="006F1678" w:rsidRPr="001E74E8" w:rsidRDefault="006F1678" w:rsidP="001E74E8">
            <w:pPr>
              <w:pStyle w:val="Tabletextleft"/>
            </w:pPr>
            <w:r w:rsidRPr="001E74E8">
              <w:t>015A-TC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-60.070000</w:t>
            </w:r>
          </w:p>
        </w:tc>
        <w:tc>
          <w:tcPr>
            <w:tcW w:w="1145" w:type="dxa"/>
          </w:tcPr>
          <w:p w:rsidR="006F1678" w:rsidRPr="001E74E8" w:rsidRDefault="006F1678" w:rsidP="004B42CA">
            <w:pPr>
              <w:pStyle w:val="Tabletextright"/>
            </w:pPr>
            <w:r w:rsidRPr="001E74E8">
              <w:t>109.983000</w:t>
            </w:r>
          </w:p>
        </w:tc>
        <w:tc>
          <w:tcPr>
            <w:tcW w:w="708" w:type="dxa"/>
          </w:tcPr>
          <w:p w:rsidR="006F1678" w:rsidRPr="001E74E8" w:rsidRDefault="006F1678" w:rsidP="004B42CA">
            <w:pPr>
              <w:pStyle w:val="Tabletextright"/>
            </w:pPr>
            <w:r w:rsidRPr="001E74E8">
              <w:t>4142</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50</w:t>
            </w:r>
          </w:p>
        </w:tc>
        <w:tc>
          <w:tcPr>
            <w:tcW w:w="1531" w:type="dxa"/>
          </w:tcPr>
          <w:p w:rsidR="006F1678" w:rsidRPr="001E74E8" w:rsidRDefault="006F1678" w:rsidP="001E74E8">
            <w:pPr>
              <w:pStyle w:val="Tabletextleft"/>
            </w:pPr>
            <w:r w:rsidRPr="001E74E8">
              <w:t>016A-TC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-61.043000</w:t>
            </w:r>
          </w:p>
        </w:tc>
        <w:tc>
          <w:tcPr>
            <w:tcW w:w="1145" w:type="dxa"/>
          </w:tcPr>
          <w:p w:rsidR="006F1678" w:rsidRPr="001E74E8" w:rsidRDefault="006F1678" w:rsidP="004B42CA">
            <w:pPr>
              <w:pStyle w:val="Tabletextright"/>
            </w:pPr>
            <w:r w:rsidRPr="001E74E8">
              <w:t>114.813000</w:t>
            </w:r>
          </w:p>
        </w:tc>
        <w:tc>
          <w:tcPr>
            <w:tcW w:w="708" w:type="dxa"/>
          </w:tcPr>
          <w:p w:rsidR="006F1678" w:rsidRPr="001E74E8" w:rsidRDefault="006F1678" w:rsidP="004B42CA">
            <w:pPr>
              <w:pStyle w:val="Tabletextright"/>
            </w:pPr>
            <w:r w:rsidRPr="001E74E8">
              <w:t>4180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50</w:t>
            </w:r>
          </w:p>
        </w:tc>
        <w:tc>
          <w:tcPr>
            <w:tcW w:w="1531" w:type="dxa"/>
          </w:tcPr>
          <w:p w:rsidR="006F1678" w:rsidRPr="001E74E8" w:rsidRDefault="006F1678" w:rsidP="001E74E8">
            <w:pPr>
              <w:pStyle w:val="Tabletextleft"/>
            </w:pPr>
            <w:r w:rsidRPr="001E74E8">
              <w:t>017-PC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-63.002000</w:t>
            </w:r>
          </w:p>
        </w:tc>
        <w:tc>
          <w:tcPr>
            <w:tcW w:w="1145" w:type="dxa"/>
          </w:tcPr>
          <w:p w:rsidR="006F1678" w:rsidRPr="001E74E8" w:rsidRDefault="006F1678" w:rsidP="004B42CA">
            <w:pPr>
              <w:pStyle w:val="Tabletextright"/>
            </w:pPr>
            <w:r w:rsidRPr="001E74E8">
              <w:t>120.050000</w:t>
            </w:r>
          </w:p>
        </w:tc>
        <w:tc>
          <w:tcPr>
            <w:tcW w:w="708" w:type="dxa"/>
          </w:tcPr>
          <w:p w:rsidR="006F1678" w:rsidRPr="001E74E8" w:rsidRDefault="006F1678" w:rsidP="004B42CA">
            <w:pPr>
              <w:pStyle w:val="Tabletextright"/>
            </w:pPr>
            <w:r w:rsidRPr="001E74E8">
              <w:t>4236</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&lt;EndNote&gt;&lt;Cite&gt;&lt;Author&gt;Archer&lt;/Author&gt;&lt;Year&gt;1999&lt;/Year&gt;&lt;RecNum&gt;589&lt;/RecNum&gt;&lt;record&gt;&lt;rec-number&gt;589&lt;/rec-number&gt;&lt;foreign-keys&gt;&lt;key app="EN" db-id="eas2da9zr0d0v2exzppp9svs0ftppfvw0ww5"&gt;589&lt;/key&gt;&lt;/foreign-keys&gt;&lt;ref-type name="Generic"&gt;13&lt;/ref-type&gt;&lt;contributors&gt;&lt;authors&gt;&lt;author&gt;Archer, D.E.&lt;/author&gt;&lt;/authors&gt;&lt;tertiary-authors&gt;&lt;author&gt;Archer, D.E.&lt;/author&gt;&lt;/tertiary-authors&gt;&lt;/contributors&gt;&lt;titles&gt;&lt;title&gt;Opal, quartz and calcium carbonate content in surface sediments of the ocean floor. doi:10.1594/PANGAEA.56017&lt;/title&gt;&lt;tertiary-title&gt;Global Biogeochemical Cycles&lt;/tertiary-title&gt;&lt;/titles&gt;&lt;volume&gt;10&lt;/volume&gt;&lt;num-vols&gt;159-174&lt;/num-vols&gt;&lt;edition&gt;1996&lt;/edition&gt;&lt;section&gt;An atlas of the distribution of calcium carbonate in sediments of the deep sea&lt;/section&gt;&lt;dates&gt;&lt;year&gt;1999&lt;/year&gt;&lt;/dates&gt;&lt;urls&gt;&lt;/urls&gt;&lt;/record&gt;&lt;/Cite&gt;&lt;/EndNote&gt;</w:instrText>
            </w:r>
            <w:r w:rsidRPr="001E74E8">
              <w:fldChar w:fldCharType="separate"/>
            </w:r>
            <w:r w:rsidRPr="001E74E8">
              <w:t>Archer, 1999</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50</w:t>
            </w:r>
          </w:p>
        </w:tc>
        <w:tc>
          <w:tcPr>
            <w:tcW w:w="1531" w:type="dxa"/>
          </w:tcPr>
          <w:p w:rsidR="006F1678" w:rsidRPr="001E74E8" w:rsidRDefault="006F1678" w:rsidP="001E74E8">
            <w:pPr>
              <w:pStyle w:val="Tabletextleft"/>
            </w:pPr>
            <w:r w:rsidRPr="001E74E8">
              <w:t>017A-TC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-63.002000</w:t>
            </w:r>
          </w:p>
        </w:tc>
        <w:tc>
          <w:tcPr>
            <w:tcW w:w="1145" w:type="dxa"/>
          </w:tcPr>
          <w:p w:rsidR="006F1678" w:rsidRPr="001E74E8" w:rsidRDefault="006F1678" w:rsidP="004B42CA">
            <w:pPr>
              <w:pStyle w:val="Tabletextright"/>
            </w:pPr>
            <w:r w:rsidRPr="001E74E8">
              <w:t>120.050000</w:t>
            </w:r>
          </w:p>
        </w:tc>
        <w:tc>
          <w:tcPr>
            <w:tcW w:w="708" w:type="dxa"/>
          </w:tcPr>
          <w:p w:rsidR="006F1678" w:rsidRPr="001E74E8" w:rsidRDefault="006F1678" w:rsidP="004B42CA">
            <w:pPr>
              <w:pStyle w:val="Tabletextright"/>
            </w:pPr>
            <w:r w:rsidRPr="001E74E8">
              <w:t>4138</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50</w:t>
            </w:r>
          </w:p>
        </w:tc>
        <w:tc>
          <w:tcPr>
            <w:tcW w:w="1531" w:type="dxa"/>
          </w:tcPr>
          <w:p w:rsidR="006F1678" w:rsidRPr="001E74E8" w:rsidRDefault="006F1678" w:rsidP="001E74E8">
            <w:pPr>
              <w:pStyle w:val="Tabletextleft"/>
            </w:pPr>
            <w:r w:rsidRPr="001E74E8">
              <w:t>018A-TC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-64.425000</w:t>
            </w:r>
          </w:p>
        </w:tc>
        <w:tc>
          <w:tcPr>
            <w:tcW w:w="1145" w:type="dxa"/>
          </w:tcPr>
          <w:p w:rsidR="006F1678" w:rsidRPr="001E74E8" w:rsidRDefault="006F1678" w:rsidP="004B42CA">
            <w:pPr>
              <w:pStyle w:val="Tabletextright"/>
            </w:pPr>
            <w:r w:rsidRPr="001E74E8">
              <w:t>119.977000</w:t>
            </w:r>
          </w:p>
        </w:tc>
        <w:tc>
          <w:tcPr>
            <w:tcW w:w="708" w:type="dxa"/>
          </w:tcPr>
          <w:p w:rsidR="006F1678" w:rsidRPr="001E74E8" w:rsidRDefault="006F1678" w:rsidP="004B42CA">
            <w:pPr>
              <w:pStyle w:val="Tabletextright"/>
            </w:pPr>
            <w:r w:rsidRPr="001E74E8">
              <w:t>3146</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50</w:t>
            </w:r>
          </w:p>
        </w:tc>
        <w:tc>
          <w:tcPr>
            <w:tcW w:w="1531" w:type="dxa"/>
          </w:tcPr>
          <w:p w:rsidR="006F1678" w:rsidRPr="001E74E8" w:rsidRDefault="006F1678" w:rsidP="001E74E8">
            <w:pPr>
              <w:pStyle w:val="Tabletextleft"/>
            </w:pPr>
            <w:r w:rsidRPr="001E74E8">
              <w:t>019-PC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-63.050000</w:t>
            </w:r>
          </w:p>
        </w:tc>
        <w:tc>
          <w:tcPr>
            <w:tcW w:w="1145" w:type="dxa"/>
          </w:tcPr>
          <w:p w:rsidR="006F1678" w:rsidRPr="001E74E8" w:rsidRDefault="006F1678" w:rsidP="004B42CA">
            <w:pPr>
              <w:pStyle w:val="Tabletextright"/>
            </w:pPr>
            <w:r w:rsidRPr="001E74E8">
              <w:t>124.728000</w:t>
            </w:r>
          </w:p>
        </w:tc>
        <w:tc>
          <w:tcPr>
            <w:tcW w:w="708" w:type="dxa"/>
          </w:tcPr>
          <w:p w:rsidR="006F1678" w:rsidRPr="001E74E8" w:rsidRDefault="006F1678" w:rsidP="004B42CA">
            <w:pPr>
              <w:pStyle w:val="Tabletextright"/>
            </w:pPr>
            <w:r w:rsidRPr="001E74E8">
              <w:t>4118</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50</w:t>
            </w:r>
          </w:p>
        </w:tc>
        <w:tc>
          <w:tcPr>
            <w:tcW w:w="1531" w:type="dxa"/>
          </w:tcPr>
          <w:p w:rsidR="006F1678" w:rsidRPr="001E74E8" w:rsidRDefault="006F1678" w:rsidP="001E74E8">
            <w:pPr>
              <w:pStyle w:val="Tabletextleft"/>
            </w:pPr>
            <w:r w:rsidRPr="001E74E8">
              <w:t>020A-TC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-63.015000</w:t>
            </w:r>
          </w:p>
        </w:tc>
        <w:tc>
          <w:tcPr>
            <w:tcW w:w="1145" w:type="dxa"/>
          </w:tcPr>
          <w:p w:rsidR="006F1678" w:rsidRPr="001E74E8" w:rsidRDefault="006F1678" w:rsidP="004B42CA">
            <w:pPr>
              <w:pStyle w:val="Tabletextright"/>
            </w:pPr>
            <w:r w:rsidRPr="001E74E8">
              <w:t>129.995000</w:t>
            </w:r>
          </w:p>
        </w:tc>
        <w:tc>
          <w:tcPr>
            <w:tcW w:w="708" w:type="dxa"/>
          </w:tcPr>
          <w:p w:rsidR="006F1678" w:rsidRPr="001E74E8" w:rsidRDefault="006F1678" w:rsidP="004B42CA">
            <w:pPr>
              <w:pStyle w:val="Tabletextright"/>
            </w:pPr>
            <w:r w:rsidRPr="001E74E8">
              <w:t>4286</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50</w:t>
            </w:r>
          </w:p>
        </w:tc>
        <w:tc>
          <w:tcPr>
            <w:tcW w:w="1531" w:type="dxa"/>
          </w:tcPr>
          <w:p w:rsidR="006F1678" w:rsidRPr="001E74E8" w:rsidRDefault="006F1678" w:rsidP="001E74E8">
            <w:pPr>
              <w:pStyle w:val="Tabletextleft"/>
            </w:pPr>
            <w:r w:rsidRPr="001E74E8">
              <w:t>021A-TC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-63.005000</w:t>
            </w:r>
          </w:p>
        </w:tc>
        <w:tc>
          <w:tcPr>
            <w:tcW w:w="1145" w:type="dxa"/>
          </w:tcPr>
          <w:p w:rsidR="006F1678" w:rsidRPr="001E74E8" w:rsidRDefault="006F1678" w:rsidP="004B42CA">
            <w:pPr>
              <w:pStyle w:val="Tabletextright"/>
            </w:pPr>
            <w:r w:rsidRPr="001E74E8">
              <w:t>135.002000</w:t>
            </w:r>
          </w:p>
        </w:tc>
        <w:tc>
          <w:tcPr>
            <w:tcW w:w="708" w:type="dxa"/>
          </w:tcPr>
          <w:p w:rsidR="006F1678" w:rsidRPr="001E74E8" w:rsidRDefault="006F1678" w:rsidP="004B42CA">
            <w:pPr>
              <w:pStyle w:val="Tabletextright"/>
            </w:pPr>
            <w:r w:rsidRPr="001E74E8">
              <w:t>4123</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50</w:t>
            </w:r>
          </w:p>
        </w:tc>
        <w:tc>
          <w:tcPr>
            <w:tcW w:w="1531" w:type="dxa"/>
          </w:tcPr>
          <w:p w:rsidR="006F1678" w:rsidRPr="001E74E8" w:rsidRDefault="006F1678" w:rsidP="001E74E8">
            <w:pPr>
              <w:pStyle w:val="Tabletextleft"/>
            </w:pPr>
            <w:r w:rsidRPr="001E74E8">
              <w:t>023A-TC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-64.033000</w:t>
            </w:r>
          </w:p>
        </w:tc>
        <w:tc>
          <w:tcPr>
            <w:tcW w:w="1145" w:type="dxa"/>
          </w:tcPr>
          <w:p w:rsidR="006F1678" w:rsidRPr="001E74E8" w:rsidRDefault="006F1678" w:rsidP="004B42CA">
            <w:pPr>
              <w:pStyle w:val="Tabletextright"/>
            </w:pPr>
            <w:r w:rsidRPr="001E74E8">
              <w:t>142.958000</w:t>
            </w:r>
          </w:p>
        </w:tc>
        <w:tc>
          <w:tcPr>
            <w:tcW w:w="708" w:type="dxa"/>
          </w:tcPr>
          <w:p w:rsidR="006F1678" w:rsidRPr="001E74E8" w:rsidRDefault="006F1678" w:rsidP="004B42CA">
            <w:pPr>
              <w:pStyle w:val="Tabletextright"/>
            </w:pPr>
            <w:r w:rsidRPr="001E74E8">
              <w:t>3728</w:t>
            </w:r>
          </w:p>
        </w:tc>
        <w:tc>
          <w:tcPr>
            <w:tcW w:w="680" w:type="dxa"/>
          </w:tcPr>
          <w:p w:rsidR="006F1678" w:rsidRPr="001E74E8" w:rsidRDefault="006F1678" w:rsidP="004B42CA">
            <w:pPr>
              <w:pStyle w:val="Tabletextright"/>
            </w:pPr>
            <w:r w:rsidRPr="001E74E8">
              <w:t>98.02</w:t>
            </w:r>
          </w:p>
        </w:tc>
        <w:tc>
          <w:tcPr>
            <w:tcW w:w="575" w:type="dxa"/>
          </w:tcPr>
          <w:p w:rsidR="006F1678" w:rsidRPr="001E74E8" w:rsidRDefault="006F1678" w:rsidP="004B42CA">
            <w:pPr>
              <w:pStyle w:val="Tabletextright"/>
            </w:pPr>
            <w:r w:rsidRPr="001E74E8">
              <w:t>1.98</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24.75</w:t>
            </w:r>
          </w:p>
        </w:tc>
        <w:tc>
          <w:tcPr>
            <w:tcW w:w="1842" w:type="dxa"/>
          </w:tcPr>
          <w:p w:rsidR="006F1678" w:rsidRPr="001E74E8" w:rsidRDefault="006F1678" w:rsidP="001E74E8">
            <w:pPr>
              <w:pStyle w:val="Tabletextleft"/>
            </w:pPr>
            <w:r w:rsidRPr="001E74E8">
              <w:t>MARS</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50</w:t>
            </w:r>
          </w:p>
        </w:tc>
        <w:tc>
          <w:tcPr>
            <w:tcW w:w="1531" w:type="dxa"/>
          </w:tcPr>
          <w:p w:rsidR="006F1678" w:rsidRPr="001E74E8" w:rsidRDefault="006F1678" w:rsidP="001E74E8">
            <w:pPr>
              <w:pStyle w:val="Tabletextleft"/>
            </w:pPr>
            <w:r w:rsidRPr="001E74E8">
              <w:t>024A-TC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-64.967000</w:t>
            </w:r>
          </w:p>
        </w:tc>
        <w:tc>
          <w:tcPr>
            <w:tcW w:w="1145" w:type="dxa"/>
          </w:tcPr>
          <w:p w:rsidR="006F1678" w:rsidRPr="001E74E8" w:rsidRDefault="006F1678" w:rsidP="004B42CA">
            <w:pPr>
              <w:pStyle w:val="Tabletextright"/>
            </w:pPr>
            <w:r w:rsidRPr="001E74E8">
              <w:t>143.650000</w:t>
            </w:r>
          </w:p>
        </w:tc>
        <w:tc>
          <w:tcPr>
            <w:tcW w:w="708" w:type="dxa"/>
          </w:tcPr>
          <w:p w:rsidR="006F1678" w:rsidRPr="001E74E8" w:rsidRDefault="006F1678" w:rsidP="004B42CA">
            <w:pPr>
              <w:pStyle w:val="Tabletextright"/>
            </w:pPr>
            <w:r w:rsidRPr="001E74E8">
              <w:t>3150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50</w:t>
            </w:r>
          </w:p>
        </w:tc>
        <w:tc>
          <w:tcPr>
            <w:tcW w:w="1531" w:type="dxa"/>
          </w:tcPr>
          <w:p w:rsidR="006F1678" w:rsidRPr="001E74E8" w:rsidRDefault="006F1678" w:rsidP="001E74E8">
            <w:pPr>
              <w:pStyle w:val="Tabletextleft"/>
            </w:pPr>
            <w:r w:rsidRPr="001E74E8">
              <w:t>026-PC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-64.968000</w:t>
            </w:r>
          </w:p>
        </w:tc>
        <w:tc>
          <w:tcPr>
            <w:tcW w:w="1145" w:type="dxa"/>
          </w:tcPr>
          <w:p w:rsidR="006F1678" w:rsidRPr="001E74E8" w:rsidRDefault="006F1678" w:rsidP="004B42CA">
            <w:pPr>
              <w:pStyle w:val="Tabletextright"/>
            </w:pPr>
            <w:r w:rsidRPr="001E74E8">
              <w:t>143.655000</w:t>
            </w:r>
          </w:p>
        </w:tc>
        <w:tc>
          <w:tcPr>
            <w:tcW w:w="708" w:type="dxa"/>
          </w:tcPr>
          <w:p w:rsidR="006F1678" w:rsidRPr="001E74E8" w:rsidRDefault="006F1678" w:rsidP="004B42CA">
            <w:pPr>
              <w:pStyle w:val="Tabletextright"/>
            </w:pPr>
            <w:r w:rsidRPr="001E74E8">
              <w:t>3253</w:t>
            </w:r>
          </w:p>
        </w:tc>
        <w:tc>
          <w:tcPr>
            <w:tcW w:w="680" w:type="dxa"/>
          </w:tcPr>
          <w:p w:rsidR="006F1678" w:rsidRPr="001E74E8" w:rsidRDefault="006F1678" w:rsidP="004B42CA">
            <w:pPr>
              <w:pStyle w:val="Tabletextright"/>
            </w:pPr>
            <w:r w:rsidRPr="001E74E8">
              <w:t>81.47</w:t>
            </w:r>
          </w:p>
        </w:tc>
        <w:tc>
          <w:tcPr>
            <w:tcW w:w="575" w:type="dxa"/>
          </w:tcPr>
          <w:p w:rsidR="006F1678" w:rsidRPr="001E74E8" w:rsidRDefault="006F1678" w:rsidP="004B42CA">
            <w:pPr>
              <w:pStyle w:val="Tabletextright"/>
            </w:pPr>
            <w:r w:rsidRPr="001E74E8">
              <w:t>9.61</w:t>
            </w:r>
          </w:p>
        </w:tc>
        <w:tc>
          <w:tcPr>
            <w:tcW w:w="702" w:type="dxa"/>
          </w:tcPr>
          <w:p w:rsidR="006F1678" w:rsidRPr="001E74E8" w:rsidRDefault="006F1678" w:rsidP="004B42CA">
            <w:pPr>
              <w:pStyle w:val="Tabletextright"/>
            </w:pPr>
            <w:r w:rsidRPr="001E74E8">
              <w:t>8.92</w:t>
            </w:r>
          </w:p>
        </w:tc>
        <w:tc>
          <w:tcPr>
            <w:tcW w:w="582" w:type="dxa"/>
          </w:tcPr>
          <w:p w:rsidR="006F1678" w:rsidRPr="001E74E8" w:rsidRDefault="006F1678" w:rsidP="004B42CA">
            <w:pPr>
              <w:pStyle w:val="Tabletextcentred"/>
            </w:pPr>
            <w:r w:rsidRPr="001E74E8">
              <w:t>gM</w:t>
            </w:r>
          </w:p>
        </w:tc>
        <w:tc>
          <w:tcPr>
            <w:tcW w:w="694" w:type="dxa"/>
          </w:tcPr>
          <w:p w:rsidR="006F1678" w:rsidRPr="001E74E8" w:rsidRDefault="006F1678" w:rsidP="004B42CA">
            <w:pPr>
              <w:pStyle w:val="Tabletextright"/>
            </w:pPr>
            <w:r w:rsidRPr="001E74E8">
              <w:t>2.00</w:t>
            </w:r>
          </w:p>
        </w:tc>
        <w:tc>
          <w:tcPr>
            <w:tcW w:w="923" w:type="dxa"/>
          </w:tcPr>
          <w:p w:rsidR="006F1678" w:rsidRPr="001E74E8" w:rsidRDefault="006F1678" w:rsidP="004B42CA">
            <w:pPr>
              <w:pStyle w:val="Tabletextright"/>
            </w:pPr>
            <w:r w:rsidRPr="001E74E8">
              <w:t>8.23</w:t>
            </w:r>
          </w:p>
        </w:tc>
        <w:tc>
          <w:tcPr>
            <w:tcW w:w="1842" w:type="dxa"/>
          </w:tcPr>
          <w:p w:rsidR="006F1678" w:rsidRPr="001E74E8" w:rsidRDefault="006F1678" w:rsidP="001E74E8">
            <w:pPr>
              <w:pStyle w:val="Tabletextleft"/>
            </w:pPr>
            <w:r w:rsidRPr="001E74E8">
              <w:t>MARS</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50</w:t>
            </w:r>
          </w:p>
        </w:tc>
        <w:tc>
          <w:tcPr>
            <w:tcW w:w="1531" w:type="dxa"/>
          </w:tcPr>
          <w:p w:rsidR="006F1678" w:rsidRPr="001E74E8" w:rsidRDefault="006F1678" w:rsidP="001E74E8">
            <w:pPr>
              <w:pStyle w:val="Tabletextleft"/>
            </w:pPr>
            <w:r w:rsidRPr="001E74E8">
              <w:t>027A-TC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-63.515000</w:t>
            </w:r>
          </w:p>
        </w:tc>
        <w:tc>
          <w:tcPr>
            <w:tcW w:w="1145" w:type="dxa"/>
          </w:tcPr>
          <w:p w:rsidR="006F1678" w:rsidRPr="001E74E8" w:rsidRDefault="006F1678" w:rsidP="004B42CA">
            <w:pPr>
              <w:pStyle w:val="Tabletextright"/>
            </w:pPr>
            <w:r w:rsidRPr="001E74E8">
              <w:t>144.723000</w:t>
            </w:r>
          </w:p>
        </w:tc>
        <w:tc>
          <w:tcPr>
            <w:tcW w:w="708" w:type="dxa"/>
          </w:tcPr>
          <w:p w:rsidR="006F1678" w:rsidRPr="001E74E8" w:rsidRDefault="006F1678" w:rsidP="004B42CA">
            <w:pPr>
              <w:pStyle w:val="Tabletextright"/>
            </w:pPr>
            <w:r w:rsidRPr="001E74E8">
              <w:t>3854</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50</w:t>
            </w:r>
          </w:p>
        </w:tc>
        <w:tc>
          <w:tcPr>
            <w:tcW w:w="1531" w:type="dxa"/>
          </w:tcPr>
          <w:p w:rsidR="006F1678" w:rsidRPr="001E74E8" w:rsidRDefault="006F1678" w:rsidP="001E74E8">
            <w:pPr>
              <w:pStyle w:val="Tabletextleft"/>
            </w:pPr>
            <w:r w:rsidRPr="001E74E8">
              <w:t>028A-TC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-62.903000</w:t>
            </w:r>
          </w:p>
        </w:tc>
        <w:tc>
          <w:tcPr>
            <w:tcW w:w="1145" w:type="dxa"/>
          </w:tcPr>
          <w:p w:rsidR="006F1678" w:rsidRPr="001E74E8" w:rsidRDefault="006F1678" w:rsidP="004B42CA">
            <w:pPr>
              <w:pStyle w:val="Tabletextright"/>
            </w:pPr>
            <w:r w:rsidRPr="001E74E8">
              <w:t>150.687000</w:t>
            </w:r>
          </w:p>
        </w:tc>
        <w:tc>
          <w:tcPr>
            <w:tcW w:w="708" w:type="dxa"/>
          </w:tcPr>
          <w:p w:rsidR="006F1678" w:rsidRPr="001E74E8" w:rsidRDefault="006F1678" w:rsidP="004B42CA">
            <w:pPr>
              <w:pStyle w:val="Tabletextright"/>
            </w:pPr>
            <w:r w:rsidRPr="001E74E8">
              <w:t>3525</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50</w:t>
            </w:r>
          </w:p>
        </w:tc>
        <w:tc>
          <w:tcPr>
            <w:tcW w:w="1531" w:type="dxa"/>
          </w:tcPr>
          <w:p w:rsidR="006F1678" w:rsidRPr="001E74E8" w:rsidRDefault="006F1678" w:rsidP="001E74E8">
            <w:pPr>
              <w:pStyle w:val="Tabletextleft"/>
            </w:pPr>
            <w:r w:rsidRPr="001E74E8">
              <w:t>029A-TC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-63.240000</w:t>
            </w:r>
          </w:p>
        </w:tc>
        <w:tc>
          <w:tcPr>
            <w:tcW w:w="1145" w:type="dxa"/>
          </w:tcPr>
          <w:p w:rsidR="006F1678" w:rsidRPr="001E74E8" w:rsidRDefault="006F1678" w:rsidP="004B42CA">
            <w:pPr>
              <w:pStyle w:val="Tabletextright"/>
            </w:pPr>
            <w:r w:rsidRPr="001E74E8">
              <w:t>154.930000</w:t>
            </w:r>
          </w:p>
        </w:tc>
        <w:tc>
          <w:tcPr>
            <w:tcW w:w="708" w:type="dxa"/>
          </w:tcPr>
          <w:p w:rsidR="006F1678" w:rsidRPr="001E74E8" w:rsidRDefault="006F1678" w:rsidP="004B42CA">
            <w:pPr>
              <w:pStyle w:val="Tabletextright"/>
            </w:pPr>
            <w:r w:rsidRPr="001E74E8">
              <w:t>2992</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53</w:t>
            </w:r>
          </w:p>
        </w:tc>
        <w:tc>
          <w:tcPr>
            <w:tcW w:w="1531" w:type="dxa"/>
          </w:tcPr>
          <w:p w:rsidR="006F1678" w:rsidRPr="001E74E8" w:rsidRDefault="006F1678" w:rsidP="001E74E8">
            <w:pPr>
              <w:pStyle w:val="Tabletextleft"/>
            </w:pPr>
            <w:r w:rsidRPr="001E74E8">
              <w:t>012-PC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-60.918000</w:t>
            </w:r>
          </w:p>
        </w:tc>
        <w:tc>
          <w:tcPr>
            <w:tcW w:w="1145" w:type="dxa"/>
          </w:tcPr>
          <w:p w:rsidR="006F1678" w:rsidRPr="001E74E8" w:rsidRDefault="006F1678" w:rsidP="004B42CA">
            <w:pPr>
              <w:pStyle w:val="Tabletextright"/>
            </w:pPr>
            <w:r w:rsidRPr="001E74E8">
              <w:t>144.733000</w:t>
            </w:r>
          </w:p>
        </w:tc>
        <w:tc>
          <w:tcPr>
            <w:tcW w:w="708" w:type="dxa"/>
          </w:tcPr>
          <w:p w:rsidR="006F1678" w:rsidRPr="001E74E8" w:rsidRDefault="006F1678" w:rsidP="004B42CA">
            <w:pPr>
              <w:pStyle w:val="Tabletextright"/>
            </w:pPr>
            <w:r w:rsidRPr="001E74E8">
              <w:t>4229</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G</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t>NGDC</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54</w:t>
            </w:r>
          </w:p>
        </w:tc>
        <w:tc>
          <w:tcPr>
            <w:tcW w:w="1531" w:type="dxa"/>
          </w:tcPr>
          <w:p w:rsidR="006F1678" w:rsidRPr="001E74E8" w:rsidRDefault="006F1678" w:rsidP="001E74E8">
            <w:pPr>
              <w:pStyle w:val="Tabletextleft"/>
            </w:pPr>
            <w:r w:rsidRPr="001E74E8">
              <w:t>002-PH</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-56.200000</w:t>
            </w:r>
          </w:p>
        </w:tc>
        <w:tc>
          <w:tcPr>
            <w:tcW w:w="1145" w:type="dxa"/>
          </w:tcPr>
          <w:p w:rsidR="006F1678" w:rsidRPr="001E74E8" w:rsidRDefault="006F1678" w:rsidP="004B42CA">
            <w:pPr>
              <w:pStyle w:val="Tabletextright"/>
            </w:pPr>
            <w:r w:rsidRPr="001E74E8">
              <w:t>82.628000</w:t>
            </w:r>
          </w:p>
        </w:tc>
        <w:tc>
          <w:tcPr>
            <w:tcW w:w="708" w:type="dxa"/>
          </w:tcPr>
          <w:p w:rsidR="006F1678" w:rsidRPr="001E74E8" w:rsidRDefault="006F1678" w:rsidP="004B42CA">
            <w:pPr>
              <w:pStyle w:val="Tabletextright"/>
            </w:pPr>
            <w:r w:rsidRPr="001E74E8">
              <w:t>4668</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54</w:t>
            </w:r>
          </w:p>
        </w:tc>
        <w:tc>
          <w:tcPr>
            <w:tcW w:w="1531" w:type="dxa"/>
          </w:tcPr>
          <w:p w:rsidR="006F1678" w:rsidRPr="001E74E8" w:rsidRDefault="006F1678" w:rsidP="001E74E8">
            <w:pPr>
              <w:pStyle w:val="Tabletextleft"/>
            </w:pPr>
            <w:r w:rsidRPr="001E74E8">
              <w:t>003-PC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-57.428000</w:t>
            </w:r>
          </w:p>
        </w:tc>
        <w:tc>
          <w:tcPr>
            <w:tcW w:w="1145" w:type="dxa"/>
          </w:tcPr>
          <w:p w:rsidR="006F1678" w:rsidRPr="001E74E8" w:rsidRDefault="006F1678" w:rsidP="004B42CA">
            <w:pPr>
              <w:pStyle w:val="Tabletextright"/>
            </w:pPr>
            <w:r w:rsidRPr="001E74E8">
              <w:t>77.830000</w:t>
            </w:r>
          </w:p>
        </w:tc>
        <w:tc>
          <w:tcPr>
            <w:tcW w:w="708" w:type="dxa"/>
          </w:tcPr>
          <w:p w:rsidR="006F1678" w:rsidRPr="001E74E8" w:rsidRDefault="006F1678" w:rsidP="004B42CA">
            <w:pPr>
              <w:pStyle w:val="Tabletextright"/>
            </w:pPr>
            <w:r w:rsidRPr="001E74E8">
              <w:t>1924</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54</w:t>
            </w:r>
          </w:p>
        </w:tc>
        <w:tc>
          <w:tcPr>
            <w:tcW w:w="1531" w:type="dxa"/>
          </w:tcPr>
          <w:p w:rsidR="006F1678" w:rsidRPr="001E74E8" w:rsidRDefault="006F1678" w:rsidP="001E74E8">
            <w:pPr>
              <w:pStyle w:val="Tabletextleft"/>
            </w:pPr>
            <w:r w:rsidRPr="001E74E8">
              <w:t>003-PH</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-57.483000</w:t>
            </w:r>
          </w:p>
        </w:tc>
        <w:tc>
          <w:tcPr>
            <w:tcW w:w="1145" w:type="dxa"/>
          </w:tcPr>
          <w:p w:rsidR="006F1678" w:rsidRPr="001E74E8" w:rsidRDefault="006F1678" w:rsidP="004B42CA">
            <w:pPr>
              <w:pStyle w:val="Tabletextright"/>
            </w:pPr>
            <w:r w:rsidRPr="001E74E8">
              <w:t>82.418000</w:t>
            </w:r>
          </w:p>
        </w:tc>
        <w:tc>
          <w:tcPr>
            <w:tcW w:w="708" w:type="dxa"/>
          </w:tcPr>
          <w:p w:rsidR="006F1678" w:rsidRPr="001E74E8" w:rsidRDefault="006F1678" w:rsidP="004B42CA">
            <w:pPr>
              <w:pStyle w:val="Tabletextright"/>
            </w:pPr>
            <w:r w:rsidRPr="001E74E8">
              <w:t>4003</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54</w:t>
            </w:r>
          </w:p>
        </w:tc>
        <w:tc>
          <w:tcPr>
            <w:tcW w:w="1531" w:type="dxa"/>
          </w:tcPr>
          <w:p w:rsidR="006F1678" w:rsidRPr="001E74E8" w:rsidRDefault="006F1678" w:rsidP="001E74E8">
            <w:pPr>
              <w:pStyle w:val="Tabletextleft"/>
            </w:pPr>
            <w:r w:rsidRPr="001E74E8">
              <w:t>004-PC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-57.442000</w:t>
            </w:r>
          </w:p>
        </w:tc>
        <w:tc>
          <w:tcPr>
            <w:tcW w:w="1145" w:type="dxa"/>
          </w:tcPr>
          <w:p w:rsidR="006F1678" w:rsidRPr="001E74E8" w:rsidRDefault="006F1678" w:rsidP="004B42CA">
            <w:pPr>
              <w:pStyle w:val="Tabletextright"/>
            </w:pPr>
            <w:r w:rsidRPr="001E74E8">
              <w:t>77.880000</w:t>
            </w:r>
          </w:p>
        </w:tc>
        <w:tc>
          <w:tcPr>
            <w:tcW w:w="708" w:type="dxa"/>
          </w:tcPr>
          <w:p w:rsidR="006F1678" w:rsidRPr="001E74E8" w:rsidRDefault="006F1678" w:rsidP="004B42CA">
            <w:pPr>
              <w:pStyle w:val="Tabletextright"/>
            </w:pPr>
            <w:r w:rsidRPr="001E74E8">
              <w:t>1860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54</w:t>
            </w:r>
          </w:p>
        </w:tc>
        <w:tc>
          <w:tcPr>
            <w:tcW w:w="1531" w:type="dxa"/>
          </w:tcPr>
          <w:p w:rsidR="006F1678" w:rsidRPr="001E74E8" w:rsidRDefault="006F1678" w:rsidP="001E74E8">
            <w:pPr>
              <w:pStyle w:val="Tabletextleft"/>
            </w:pPr>
            <w:r w:rsidRPr="001E74E8">
              <w:t>005-PC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-56.877000</w:t>
            </w:r>
          </w:p>
        </w:tc>
        <w:tc>
          <w:tcPr>
            <w:tcW w:w="1145" w:type="dxa"/>
          </w:tcPr>
          <w:p w:rsidR="006F1678" w:rsidRPr="001E74E8" w:rsidRDefault="006F1678" w:rsidP="004B42CA">
            <w:pPr>
              <w:pStyle w:val="Tabletextright"/>
            </w:pPr>
            <w:r w:rsidRPr="001E74E8">
              <w:t>74.555000</w:t>
            </w:r>
          </w:p>
        </w:tc>
        <w:tc>
          <w:tcPr>
            <w:tcW w:w="708" w:type="dxa"/>
          </w:tcPr>
          <w:p w:rsidR="006F1678" w:rsidRPr="001E74E8" w:rsidRDefault="006F1678" w:rsidP="004B42CA">
            <w:pPr>
              <w:pStyle w:val="Tabletextright"/>
            </w:pPr>
            <w:r w:rsidRPr="001E74E8">
              <w:t>2959</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54</w:t>
            </w:r>
          </w:p>
        </w:tc>
        <w:tc>
          <w:tcPr>
            <w:tcW w:w="1531" w:type="dxa"/>
          </w:tcPr>
          <w:p w:rsidR="006F1678" w:rsidRPr="001E74E8" w:rsidRDefault="006F1678" w:rsidP="001E74E8">
            <w:pPr>
              <w:pStyle w:val="Tabletextleft"/>
            </w:pPr>
            <w:r w:rsidRPr="001E74E8">
              <w:t>006-TC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-55.468000</w:t>
            </w:r>
          </w:p>
        </w:tc>
        <w:tc>
          <w:tcPr>
            <w:tcW w:w="1145" w:type="dxa"/>
          </w:tcPr>
          <w:p w:rsidR="006F1678" w:rsidRPr="001E74E8" w:rsidRDefault="006F1678" w:rsidP="004B42CA">
            <w:pPr>
              <w:pStyle w:val="Tabletextright"/>
            </w:pPr>
            <w:r w:rsidRPr="001E74E8">
              <w:t>76.017000</w:t>
            </w:r>
          </w:p>
        </w:tc>
        <w:tc>
          <w:tcPr>
            <w:tcW w:w="708" w:type="dxa"/>
          </w:tcPr>
          <w:p w:rsidR="006F1678" w:rsidRPr="001E74E8" w:rsidRDefault="006F1678" w:rsidP="004B42CA">
            <w:pPr>
              <w:pStyle w:val="Tabletextright"/>
            </w:pPr>
            <w:r w:rsidRPr="001E74E8">
              <w:t>2163</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54</w:t>
            </w:r>
          </w:p>
        </w:tc>
        <w:tc>
          <w:tcPr>
            <w:tcW w:w="1531" w:type="dxa"/>
          </w:tcPr>
          <w:p w:rsidR="006F1678" w:rsidRPr="001E74E8" w:rsidRDefault="006F1678" w:rsidP="001E74E8">
            <w:pPr>
              <w:pStyle w:val="Tabletextleft"/>
            </w:pPr>
            <w:r w:rsidRPr="001E74E8">
              <w:t>007-TC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-55.880000</w:t>
            </w:r>
          </w:p>
        </w:tc>
        <w:tc>
          <w:tcPr>
            <w:tcW w:w="1145" w:type="dxa"/>
          </w:tcPr>
          <w:p w:rsidR="006F1678" w:rsidRPr="001E74E8" w:rsidRDefault="006F1678" w:rsidP="004B42CA">
            <w:pPr>
              <w:pStyle w:val="Tabletextright"/>
            </w:pPr>
            <w:r w:rsidRPr="001E74E8">
              <w:t>81.118000</w:t>
            </w:r>
          </w:p>
        </w:tc>
        <w:tc>
          <w:tcPr>
            <w:tcW w:w="708" w:type="dxa"/>
          </w:tcPr>
          <w:p w:rsidR="006F1678" w:rsidRPr="001E74E8" w:rsidRDefault="006F1678" w:rsidP="004B42CA">
            <w:pPr>
              <w:pStyle w:val="Tabletextright"/>
            </w:pPr>
            <w:r w:rsidRPr="001E74E8">
              <w:t>4142</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54</w:t>
            </w:r>
          </w:p>
        </w:tc>
        <w:tc>
          <w:tcPr>
            <w:tcW w:w="1531" w:type="dxa"/>
          </w:tcPr>
          <w:p w:rsidR="006F1678" w:rsidRPr="001E74E8" w:rsidRDefault="006F1678" w:rsidP="001E74E8">
            <w:pPr>
              <w:pStyle w:val="Tabletextleft"/>
            </w:pPr>
            <w:r w:rsidRPr="001E74E8">
              <w:t>008-TC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-56.875000</w:t>
            </w:r>
          </w:p>
        </w:tc>
        <w:tc>
          <w:tcPr>
            <w:tcW w:w="1145" w:type="dxa"/>
          </w:tcPr>
          <w:p w:rsidR="006F1678" w:rsidRPr="001E74E8" w:rsidRDefault="006F1678" w:rsidP="004B42CA">
            <w:pPr>
              <w:pStyle w:val="Tabletextright"/>
            </w:pPr>
            <w:r w:rsidRPr="001E74E8">
              <w:t>81.187000</w:t>
            </w:r>
          </w:p>
        </w:tc>
        <w:tc>
          <w:tcPr>
            <w:tcW w:w="708" w:type="dxa"/>
          </w:tcPr>
          <w:p w:rsidR="006F1678" w:rsidRPr="001E74E8" w:rsidRDefault="006F1678" w:rsidP="004B42CA">
            <w:pPr>
              <w:pStyle w:val="Tabletextright"/>
            </w:pPr>
            <w:r w:rsidRPr="001E74E8">
              <w:t>4286</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lastRenderedPageBreak/>
              <w:t>Eltanin</w:t>
            </w:r>
          </w:p>
        </w:tc>
        <w:tc>
          <w:tcPr>
            <w:tcW w:w="1418" w:type="dxa"/>
          </w:tcPr>
          <w:p w:rsidR="006F1678" w:rsidRPr="001E74E8" w:rsidRDefault="006F1678" w:rsidP="001E74E8">
            <w:pPr>
              <w:pStyle w:val="Tabletextleft"/>
            </w:pPr>
            <w:r w:rsidRPr="001E74E8">
              <w:t>ELT 54</w:t>
            </w:r>
          </w:p>
        </w:tc>
        <w:tc>
          <w:tcPr>
            <w:tcW w:w="1531" w:type="dxa"/>
          </w:tcPr>
          <w:p w:rsidR="006F1678" w:rsidRPr="001E74E8" w:rsidRDefault="006F1678" w:rsidP="001E74E8">
            <w:pPr>
              <w:pStyle w:val="Tabletextleft"/>
            </w:pPr>
            <w:r w:rsidRPr="001E74E8">
              <w:t>009-TC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-57.738000</w:t>
            </w:r>
          </w:p>
        </w:tc>
        <w:tc>
          <w:tcPr>
            <w:tcW w:w="1145" w:type="dxa"/>
          </w:tcPr>
          <w:p w:rsidR="006F1678" w:rsidRPr="001E74E8" w:rsidRDefault="006F1678" w:rsidP="004B42CA">
            <w:pPr>
              <w:pStyle w:val="Tabletextright"/>
            </w:pPr>
            <w:r w:rsidRPr="001E74E8">
              <w:t>80.275000</w:t>
            </w:r>
          </w:p>
        </w:tc>
        <w:tc>
          <w:tcPr>
            <w:tcW w:w="708" w:type="dxa"/>
          </w:tcPr>
          <w:p w:rsidR="006F1678" w:rsidRPr="001E74E8" w:rsidRDefault="006F1678" w:rsidP="004B42CA">
            <w:pPr>
              <w:pStyle w:val="Tabletextright"/>
            </w:pPr>
            <w:r w:rsidRPr="001E74E8">
              <w:t>1661</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54</w:t>
            </w:r>
          </w:p>
        </w:tc>
        <w:tc>
          <w:tcPr>
            <w:tcW w:w="1531" w:type="dxa"/>
          </w:tcPr>
          <w:p w:rsidR="006F1678" w:rsidRPr="001E74E8" w:rsidRDefault="006F1678" w:rsidP="001E74E8">
            <w:pPr>
              <w:pStyle w:val="Tabletextleft"/>
            </w:pPr>
            <w:r w:rsidRPr="001E74E8">
              <w:t>010-TC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-57.757000</w:t>
            </w:r>
          </w:p>
        </w:tc>
        <w:tc>
          <w:tcPr>
            <w:tcW w:w="1145" w:type="dxa"/>
          </w:tcPr>
          <w:p w:rsidR="006F1678" w:rsidRPr="001E74E8" w:rsidRDefault="006F1678" w:rsidP="004B42CA">
            <w:pPr>
              <w:pStyle w:val="Tabletextright"/>
            </w:pPr>
            <w:r w:rsidRPr="001E74E8">
              <w:t>80.662000</w:t>
            </w:r>
          </w:p>
        </w:tc>
        <w:tc>
          <w:tcPr>
            <w:tcW w:w="708" w:type="dxa"/>
          </w:tcPr>
          <w:p w:rsidR="006F1678" w:rsidRPr="001E74E8" w:rsidRDefault="006F1678" w:rsidP="004B42CA">
            <w:pPr>
              <w:pStyle w:val="Tabletextright"/>
            </w:pPr>
            <w:r w:rsidRPr="001E74E8">
              <w:t>1735</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54</w:t>
            </w:r>
          </w:p>
        </w:tc>
        <w:tc>
          <w:tcPr>
            <w:tcW w:w="1531" w:type="dxa"/>
          </w:tcPr>
          <w:p w:rsidR="006F1678" w:rsidRPr="001E74E8" w:rsidRDefault="006F1678" w:rsidP="001E74E8">
            <w:pPr>
              <w:pStyle w:val="Tabletextleft"/>
            </w:pPr>
            <w:r w:rsidRPr="001E74E8">
              <w:t>011-TC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-57.782000</w:t>
            </w:r>
          </w:p>
        </w:tc>
        <w:tc>
          <w:tcPr>
            <w:tcW w:w="1145" w:type="dxa"/>
          </w:tcPr>
          <w:p w:rsidR="006F1678" w:rsidRPr="001E74E8" w:rsidRDefault="006F1678" w:rsidP="004B42CA">
            <w:pPr>
              <w:pStyle w:val="Tabletextright"/>
            </w:pPr>
            <w:r w:rsidRPr="001E74E8">
              <w:t>81.015000</w:t>
            </w:r>
          </w:p>
        </w:tc>
        <w:tc>
          <w:tcPr>
            <w:tcW w:w="708" w:type="dxa"/>
          </w:tcPr>
          <w:p w:rsidR="006F1678" w:rsidRPr="001E74E8" w:rsidRDefault="006F1678" w:rsidP="004B42CA">
            <w:pPr>
              <w:pStyle w:val="Tabletextright"/>
            </w:pPr>
            <w:r w:rsidRPr="001E74E8">
              <w:t>1831</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Eltanin</w:t>
            </w:r>
          </w:p>
        </w:tc>
        <w:tc>
          <w:tcPr>
            <w:tcW w:w="1418" w:type="dxa"/>
          </w:tcPr>
          <w:p w:rsidR="006F1678" w:rsidRPr="001E74E8" w:rsidRDefault="006F1678" w:rsidP="001E74E8">
            <w:pPr>
              <w:pStyle w:val="Tabletextleft"/>
            </w:pPr>
            <w:r w:rsidRPr="001E74E8">
              <w:t>ELT 54</w:t>
            </w:r>
          </w:p>
        </w:tc>
        <w:tc>
          <w:tcPr>
            <w:tcW w:w="1531" w:type="dxa"/>
          </w:tcPr>
          <w:p w:rsidR="006F1678" w:rsidRPr="001E74E8" w:rsidRDefault="006F1678" w:rsidP="001E74E8">
            <w:pPr>
              <w:pStyle w:val="Tabletextleft"/>
            </w:pPr>
            <w:r w:rsidRPr="001E74E8">
              <w:t>012-TC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-57.488000</w:t>
            </w:r>
          </w:p>
        </w:tc>
        <w:tc>
          <w:tcPr>
            <w:tcW w:w="1145" w:type="dxa"/>
          </w:tcPr>
          <w:p w:rsidR="006F1678" w:rsidRPr="001E74E8" w:rsidRDefault="006F1678" w:rsidP="004B42CA">
            <w:pPr>
              <w:pStyle w:val="Tabletextright"/>
            </w:pPr>
            <w:r w:rsidRPr="001E74E8">
              <w:t>82.360000</w:t>
            </w:r>
          </w:p>
        </w:tc>
        <w:tc>
          <w:tcPr>
            <w:tcW w:w="708" w:type="dxa"/>
          </w:tcPr>
          <w:p w:rsidR="006F1678" w:rsidRPr="001E74E8" w:rsidRDefault="006F1678" w:rsidP="004B42CA">
            <w:pPr>
              <w:pStyle w:val="Tabletextright"/>
            </w:pPr>
            <w:r w:rsidRPr="001E74E8">
              <w:t>3491</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&lt;EndNote&gt;&lt;Cite&gt;&lt;Author&gt;USNS&lt;/Author&gt;&lt;Year&gt;1973&lt;/Year&gt;&lt;RecNum&gt;601&lt;/RecNum&gt;&lt;record&gt;&lt;rec-number&gt;601&lt;/rec-number&gt;&lt;foreign-keys&gt;&lt;key app="EN" db-id="eas2da9zr0d0v2exzppp9svs0ftppfvw0ww5"&gt;601&lt;/key&gt;&lt;/foreign-keys&gt;&lt;ref-type name="Journal Article"&gt;17&lt;/ref-type&gt;&lt;contributors&gt;&lt;authors&gt;&lt;author&gt;USNS&lt;/author&gt;&lt;/authors&gt;&lt;/contributors&gt;&lt;titles&gt;&lt;title&gt;USNS Eltanin Sediment descriptions Cruises 4-54, Sedimentology Research Laboratory, July 1973, Contribution No. 37&lt;/title&gt;&lt;/titles&gt;&lt;dates&gt;&lt;year&gt;1973&lt;/year&gt;&lt;/dates&gt;&lt;urls&gt;&lt;/urls&gt;&lt;/record&gt;&lt;/Cite&gt;&lt;/EndNote&gt;</w:instrText>
            </w:r>
            <w:r w:rsidRPr="001E74E8">
              <w:fldChar w:fldCharType="separate"/>
            </w:r>
            <w:r w:rsidRPr="001E74E8">
              <w:t>USNS, 1973</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001-TC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-65.483000</w:t>
            </w:r>
          </w:p>
        </w:tc>
        <w:tc>
          <w:tcPr>
            <w:tcW w:w="1145" w:type="dxa"/>
          </w:tcPr>
          <w:p w:rsidR="006F1678" w:rsidRPr="001E74E8" w:rsidRDefault="006F1678" w:rsidP="004B42CA">
            <w:pPr>
              <w:pStyle w:val="Tabletextright"/>
            </w:pPr>
            <w:r w:rsidRPr="001E74E8">
              <w:t>141.500000</w:t>
            </w:r>
          </w:p>
        </w:tc>
        <w:tc>
          <w:tcPr>
            <w:tcW w:w="708" w:type="dxa"/>
          </w:tcPr>
          <w:p w:rsidR="006F1678" w:rsidRPr="001E74E8" w:rsidRDefault="006F1678" w:rsidP="004B42CA">
            <w:pPr>
              <w:pStyle w:val="Tabletextright"/>
            </w:pPr>
            <w:r w:rsidRPr="001E74E8">
              <w:t>2022</w:t>
            </w:r>
          </w:p>
        </w:tc>
        <w:tc>
          <w:tcPr>
            <w:tcW w:w="680" w:type="dxa"/>
          </w:tcPr>
          <w:p w:rsidR="006F1678" w:rsidRPr="001E74E8" w:rsidRDefault="006F1678" w:rsidP="004B42CA">
            <w:pPr>
              <w:pStyle w:val="Tabletextright"/>
            </w:pPr>
            <w:r w:rsidRPr="001E74E8">
              <w:t>62.89</w:t>
            </w:r>
          </w:p>
        </w:tc>
        <w:tc>
          <w:tcPr>
            <w:tcW w:w="575" w:type="dxa"/>
          </w:tcPr>
          <w:p w:rsidR="006F1678" w:rsidRPr="001E74E8" w:rsidRDefault="006F1678" w:rsidP="004B42CA">
            <w:pPr>
              <w:pStyle w:val="Tabletextright"/>
            </w:pPr>
            <w:r w:rsidRPr="001E74E8">
              <w:t>34.36</w:t>
            </w:r>
          </w:p>
        </w:tc>
        <w:tc>
          <w:tcPr>
            <w:tcW w:w="702" w:type="dxa"/>
          </w:tcPr>
          <w:p w:rsidR="006F1678" w:rsidRPr="001E74E8" w:rsidRDefault="006F1678" w:rsidP="004B42CA">
            <w:pPr>
              <w:pStyle w:val="Tabletextright"/>
            </w:pPr>
            <w:r w:rsidRPr="001E74E8">
              <w:t>2.75</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1.22</w:t>
            </w:r>
          </w:p>
        </w:tc>
        <w:tc>
          <w:tcPr>
            <w:tcW w:w="923" w:type="dxa"/>
          </w:tcPr>
          <w:p w:rsidR="006F1678" w:rsidRPr="001E74E8" w:rsidRDefault="006F1678" w:rsidP="004B42CA">
            <w:pPr>
              <w:pStyle w:val="Tabletextright"/>
            </w:pPr>
            <w:r w:rsidRPr="001E74E8">
              <w:t>4.42</w:t>
            </w:r>
          </w:p>
        </w:tc>
        <w:tc>
          <w:tcPr>
            <w:tcW w:w="1842" w:type="dxa"/>
          </w:tcPr>
          <w:p w:rsidR="006F1678" w:rsidRPr="001E74E8" w:rsidRDefault="006F1678" w:rsidP="001E74E8">
            <w:pPr>
              <w:pStyle w:val="Tabletextleft"/>
            </w:pPr>
            <w:r w:rsidRPr="001E74E8">
              <w:t>MARS</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002-PC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-65.567000</w:t>
            </w:r>
          </w:p>
        </w:tc>
        <w:tc>
          <w:tcPr>
            <w:tcW w:w="1145" w:type="dxa"/>
          </w:tcPr>
          <w:p w:rsidR="006F1678" w:rsidRPr="001E74E8" w:rsidRDefault="006F1678" w:rsidP="004B42CA">
            <w:pPr>
              <w:pStyle w:val="Tabletextright"/>
            </w:pPr>
            <w:r w:rsidRPr="001E74E8">
              <w:t>141.567000</w:t>
            </w:r>
          </w:p>
        </w:tc>
        <w:tc>
          <w:tcPr>
            <w:tcW w:w="708" w:type="dxa"/>
          </w:tcPr>
          <w:p w:rsidR="006F1678" w:rsidRPr="001E74E8" w:rsidRDefault="006F1678" w:rsidP="004B42CA">
            <w:pPr>
              <w:pStyle w:val="Tabletextright"/>
            </w:pPr>
            <w:r w:rsidRPr="001E74E8">
              <w:t>1098</w:t>
            </w:r>
          </w:p>
        </w:tc>
        <w:tc>
          <w:tcPr>
            <w:tcW w:w="680" w:type="dxa"/>
          </w:tcPr>
          <w:p w:rsidR="006F1678" w:rsidRPr="001E74E8" w:rsidRDefault="006F1678" w:rsidP="004B42CA">
            <w:pPr>
              <w:pStyle w:val="Tabletextright"/>
            </w:pPr>
            <w:r w:rsidRPr="001E74E8">
              <w:t>93.15</w:t>
            </w:r>
          </w:p>
        </w:tc>
        <w:tc>
          <w:tcPr>
            <w:tcW w:w="575" w:type="dxa"/>
          </w:tcPr>
          <w:p w:rsidR="006F1678" w:rsidRPr="001E74E8" w:rsidRDefault="006F1678" w:rsidP="004B42CA">
            <w:pPr>
              <w:pStyle w:val="Tabletextright"/>
            </w:pPr>
            <w:r w:rsidRPr="001E74E8">
              <w:t>6.37</w:t>
            </w:r>
          </w:p>
        </w:tc>
        <w:tc>
          <w:tcPr>
            <w:tcW w:w="702" w:type="dxa"/>
          </w:tcPr>
          <w:p w:rsidR="006F1678" w:rsidRPr="001E74E8" w:rsidRDefault="006F1678" w:rsidP="004B42CA">
            <w:pPr>
              <w:pStyle w:val="Tabletextright"/>
            </w:pPr>
            <w:r w:rsidRPr="001E74E8">
              <w:t>0.48</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1.04</w:t>
            </w:r>
          </w:p>
        </w:tc>
        <w:tc>
          <w:tcPr>
            <w:tcW w:w="923" w:type="dxa"/>
          </w:tcPr>
          <w:p w:rsidR="006F1678" w:rsidRPr="001E74E8" w:rsidRDefault="006F1678" w:rsidP="004B42CA">
            <w:pPr>
              <w:pStyle w:val="Tabletextright"/>
            </w:pPr>
            <w:r w:rsidRPr="001E74E8">
              <w:t>3.36</w:t>
            </w:r>
          </w:p>
        </w:tc>
        <w:tc>
          <w:tcPr>
            <w:tcW w:w="1842" w:type="dxa"/>
          </w:tcPr>
          <w:p w:rsidR="006F1678" w:rsidRPr="001E74E8" w:rsidRDefault="006F1678" w:rsidP="001E74E8">
            <w:pPr>
              <w:pStyle w:val="Tabletextleft"/>
            </w:pPr>
            <w:r w:rsidRPr="001E74E8">
              <w:t>MARS</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003-GB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-65.750000</w:t>
            </w:r>
          </w:p>
        </w:tc>
        <w:tc>
          <w:tcPr>
            <w:tcW w:w="1145" w:type="dxa"/>
          </w:tcPr>
          <w:p w:rsidR="006F1678" w:rsidRPr="001E74E8" w:rsidRDefault="006F1678" w:rsidP="004B42CA">
            <w:pPr>
              <w:pStyle w:val="Tabletextright"/>
            </w:pPr>
            <w:r w:rsidRPr="001E74E8">
              <w:t>141.717000</w:t>
            </w:r>
          </w:p>
        </w:tc>
        <w:tc>
          <w:tcPr>
            <w:tcW w:w="708" w:type="dxa"/>
          </w:tcPr>
          <w:p w:rsidR="006F1678" w:rsidRPr="001E74E8" w:rsidRDefault="006F1678" w:rsidP="004B42CA">
            <w:pPr>
              <w:pStyle w:val="Tabletextright"/>
            </w:pPr>
            <w:r w:rsidRPr="001E74E8">
              <w:t>737</w:t>
            </w:r>
          </w:p>
        </w:tc>
        <w:tc>
          <w:tcPr>
            <w:tcW w:w="680" w:type="dxa"/>
          </w:tcPr>
          <w:p w:rsidR="006F1678" w:rsidRPr="001E74E8" w:rsidRDefault="006F1678" w:rsidP="004B42CA">
            <w:pPr>
              <w:pStyle w:val="Tabletextright"/>
            </w:pPr>
            <w:r w:rsidRPr="001E74E8">
              <w:t>1.64</w:t>
            </w:r>
          </w:p>
        </w:tc>
        <w:tc>
          <w:tcPr>
            <w:tcW w:w="575" w:type="dxa"/>
          </w:tcPr>
          <w:p w:rsidR="006F1678" w:rsidRPr="001E74E8" w:rsidRDefault="006F1678" w:rsidP="004B42CA">
            <w:pPr>
              <w:pStyle w:val="Tabletextright"/>
            </w:pPr>
            <w:r w:rsidRPr="001E74E8">
              <w:t>80.36</w:t>
            </w:r>
          </w:p>
        </w:tc>
        <w:tc>
          <w:tcPr>
            <w:tcW w:w="702" w:type="dxa"/>
          </w:tcPr>
          <w:p w:rsidR="006F1678" w:rsidRPr="001E74E8" w:rsidRDefault="006F1678" w:rsidP="004B42CA">
            <w:pPr>
              <w:pStyle w:val="Tabletextright"/>
            </w:pPr>
            <w:r w:rsidRPr="001E74E8">
              <w:t>18.00</w:t>
            </w:r>
          </w:p>
        </w:tc>
        <w:tc>
          <w:tcPr>
            <w:tcW w:w="582" w:type="dxa"/>
          </w:tcPr>
          <w:p w:rsidR="006F1678" w:rsidRPr="001E74E8" w:rsidRDefault="006F1678" w:rsidP="004B42CA">
            <w:pPr>
              <w:pStyle w:val="Tabletextcentred"/>
            </w:pPr>
            <w:r w:rsidRPr="001E74E8">
              <w:t>gS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004-GB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-65.783000</w:t>
            </w:r>
          </w:p>
        </w:tc>
        <w:tc>
          <w:tcPr>
            <w:tcW w:w="1145" w:type="dxa"/>
          </w:tcPr>
          <w:p w:rsidR="006F1678" w:rsidRPr="001E74E8" w:rsidRDefault="006F1678" w:rsidP="004B42CA">
            <w:pPr>
              <w:pStyle w:val="Tabletextright"/>
            </w:pPr>
            <w:r w:rsidRPr="001E74E8">
              <w:t>141.483000</w:t>
            </w:r>
          </w:p>
        </w:tc>
        <w:tc>
          <w:tcPr>
            <w:tcW w:w="708" w:type="dxa"/>
          </w:tcPr>
          <w:p w:rsidR="006F1678" w:rsidRPr="001E74E8" w:rsidRDefault="006F1678" w:rsidP="004B42CA">
            <w:pPr>
              <w:pStyle w:val="Tabletextright"/>
            </w:pPr>
            <w:r w:rsidRPr="001E74E8">
              <w:t>472</w:t>
            </w:r>
          </w:p>
        </w:tc>
        <w:tc>
          <w:tcPr>
            <w:tcW w:w="680" w:type="dxa"/>
          </w:tcPr>
          <w:p w:rsidR="006F1678" w:rsidRPr="001E74E8" w:rsidRDefault="006F1678" w:rsidP="004B42CA">
            <w:pPr>
              <w:pStyle w:val="Tabletextright"/>
            </w:pPr>
            <w:r w:rsidRPr="001E74E8">
              <w:t>5.00</w:t>
            </w:r>
          </w:p>
        </w:tc>
        <w:tc>
          <w:tcPr>
            <w:tcW w:w="575" w:type="dxa"/>
          </w:tcPr>
          <w:p w:rsidR="006F1678" w:rsidRPr="001E74E8" w:rsidRDefault="006F1678" w:rsidP="004B42CA">
            <w:pPr>
              <w:pStyle w:val="Tabletextright"/>
            </w:pPr>
            <w:r w:rsidRPr="001E74E8">
              <w:t>95.00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005-GB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-65.983000</w:t>
            </w:r>
          </w:p>
        </w:tc>
        <w:tc>
          <w:tcPr>
            <w:tcW w:w="1145" w:type="dxa"/>
          </w:tcPr>
          <w:p w:rsidR="006F1678" w:rsidRPr="001E74E8" w:rsidRDefault="006F1678" w:rsidP="004B42CA">
            <w:pPr>
              <w:pStyle w:val="Tabletextright"/>
            </w:pPr>
            <w:r w:rsidRPr="001E74E8">
              <w:t>141.533000</w:t>
            </w:r>
          </w:p>
        </w:tc>
        <w:tc>
          <w:tcPr>
            <w:tcW w:w="708" w:type="dxa"/>
          </w:tcPr>
          <w:p w:rsidR="006F1678" w:rsidRPr="001E74E8" w:rsidRDefault="006F1678" w:rsidP="004B42CA">
            <w:pPr>
              <w:pStyle w:val="Tabletextright"/>
            </w:pPr>
            <w:r w:rsidRPr="001E74E8">
              <w:t>233</w:t>
            </w:r>
          </w:p>
        </w:tc>
        <w:tc>
          <w:tcPr>
            <w:tcW w:w="680" w:type="dxa"/>
          </w:tcPr>
          <w:p w:rsidR="006F1678" w:rsidRPr="001E74E8" w:rsidRDefault="006F1678" w:rsidP="004B42CA">
            <w:pPr>
              <w:pStyle w:val="Tabletextright"/>
            </w:pPr>
            <w:r w:rsidRPr="001E74E8">
              <w:t>39.36</w:t>
            </w:r>
          </w:p>
        </w:tc>
        <w:tc>
          <w:tcPr>
            <w:tcW w:w="575" w:type="dxa"/>
          </w:tcPr>
          <w:p w:rsidR="006F1678" w:rsidRPr="001E74E8" w:rsidRDefault="006F1678" w:rsidP="004B42CA">
            <w:pPr>
              <w:pStyle w:val="Tabletextright"/>
            </w:pPr>
            <w:r w:rsidRPr="001E74E8">
              <w:t>56.64</w:t>
            </w:r>
          </w:p>
        </w:tc>
        <w:tc>
          <w:tcPr>
            <w:tcW w:w="702" w:type="dxa"/>
          </w:tcPr>
          <w:p w:rsidR="006F1678" w:rsidRPr="001E74E8" w:rsidRDefault="006F1678" w:rsidP="004B42CA">
            <w:pPr>
              <w:pStyle w:val="Tabletextright"/>
            </w:pPr>
            <w:r w:rsidRPr="001E74E8">
              <w:t>4.00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006-GB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-66.267000</w:t>
            </w:r>
          </w:p>
        </w:tc>
        <w:tc>
          <w:tcPr>
            <w:tcW w:w="1145" w:type="dxa"/>
          </w:tcPr>
          <w:p w:rsidR="006F1678" w:rsidRPr="001E74E8" w:rsidRDefault="006F1678" w:rsidP="004B42CA">
            <w:pPr>
              <w:pStyle w:val="Tabletextright"/>
            </w:pPr>
            <w:r w:rsidRPr="001E74E8">
              <w:t>141.600000</w:t>
            </w:r>
          </w:p>
        </w:tc>
        <w:tc>
          <w:tcPr>
            <w:tcW w:w="708" w:type="dxa"/>
          </w:tcPr>
          <w:p w:rsidR="006F1678" w:rsidRPr="001E74E8" w:rsidRDefault="006F1678" w:rsidP="004B42CA">
            <w:pPr>
              <w:pStyle w:val="Tabletextright"/>
            </w:pPr>
            <w:r w:rsidRPr="001E74E8">
              <w:t>279</w:t>
            </w:r>
          </w:p>
        </w:tc>
        <w:tc>
          <w:tcPr>
            <w:tcW w:w="680" w:type="dxa"/>
          </w:tcPr>
          <w:p w:rsidR="006F1678" w:rsidRPr="001E74E8" w:rsidRDefault="006F1678" w:rsidP="004B42CA">
            <w:pPr>
              <w:pStyle w:val="Tabletextright"/>
            </w:pPr>
            <w:r w:rsidRPr="001E74E8">
              <w:t>28.83</w:t>
            </w:r>
          </w:p>
        </w:tc>
        <w:tc>
          <w:tcPr>
            <w:tcW w:w="575" w:type="dxa"/>
          </w:tcPr>
          <w:p w:rsidR="006F1678" w:rsidRPr="001E74E8" w:rsidRDefault="006F1678" w:rsidP="004B42CA">
            <w:pPr>
              <w:pStyle w:val="Tabletextright"/>
            </w:pPr>
            <w:r w:rsidRPr="001E74E8">
              <w:t>64.17</w:t>
            </w:r>
          </w:p>
        </w:tc>
        <w:tc>
          <w:tcPr>
            <w:tcW w:w="702" w:type="dxa"/>
          </w:tcPr>
          <w:p w:rsidR="006F1678" w:rsidRPr="001E74E8" w:rsidRDefault="006F1678" w:rsidP="004B42CA">
            <w:pPr>
              <w:pStyle w:val="Tabletextright"/>
            </w:pPr>
            <w:r w:rsidRPr="001E74E8">
              <w:t>7.00</w:t>
            </w:r>
          </w:p>
        </w:tc>
        <w:tc>
          <w:tcPr>
            <w:tcW w:w="582" w:type="dxa"/>
          </w:tcPr>
          <w:p w:rsidR="006F1678" w:rsidRPr="001E74E8" w:rsidRDefault="006F1678" w:rsidP="004B42CA">
            <w:pPr>
              <w:pStyle w:val="Tabletextcentred"/>
            </w:pPr>
            <w:r w:rsidRPr="001E74E8">
              <w:t>gmS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007-GB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-66.533000</w:t>
            </w:r>
          </w:p>
        </w:tc>
        <w:tc>
          <w:tcPr>
            <w:tcW w:w="1145" w:type="dxa"/>
          </w:tcPr>
          <w:p w:rsidR="006F1678" w:rsidRPr="001E74E8" w:rsidRDefault="006F1678" w:rsidP="004B42CA">
            <w:pPr>
              <w:pStyle w:val="Tabletextright"/>
            </w:pPr>
            <w:r w:rsidRPr="001E74E8">
              <w:t>141.533000</w:t>
            </w:r>
          </w:p>
        </w:tc>
        <w:tc>
          <w:tcPr>
            <w:tcW w:w="708" w:type="dxa"/>
          </w:tcPr>
          <w:p w:rsidR="006F1678" w:rsidRPr="001E74E8" w:rsidRDefault="006F1678" w:rsidP="004B42CA">
            <w:pPr>
              <w:pStyle w:val="Tabletextright"/>
            </w:pPr>
            <w:r w:rsidRPr="001E74E8">
              <w:t>228</w:t>
            </w:r>
          </w:p>
        </w:tc>
        <w:tc>
          <w:tcPr>
            <w:tcW w:w="680" w:type="dxa"/>
          </w:tcPr>
          <w:p w:rsidR="006F1678" w:rsidRPr="001E74E8" w:rsidRDefault="006F1678" w:rsidP="004B42CA">
            <w:pPr>
              <w:pStyle w:val="Tabletextright"/>
            </w:pPr>
            <w:r w:rsidRPr="001E74E8">
              <w:t>78.00</w:t>
            </w:r>
          </w:p>
        </w:tc>
        <w:tc>
          <w:tcPr>
            <w:tcW w:w="575" w:type="dxa"/>
          </w:tcPr>
          <w:p w:rsidR="006F1678" w:rsidRPr="001E74E8" w:rsidRDefault="006F1678" w:rsidP="004B42CA">
            <w:pPr>
              <w:pStyle w:val="Tabletextright"/>
            </w:pPr>
            <w:r w:rsidRPr="001E74E8">
              <w:t>22.00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008-GB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-66.733000</w:t>
            </w:r>
          </w:p>
        </w:tc>
        <w:tc>
          <w:tcPr>
            <w:tcW w:w="1145" w:type="dxa"/>
          </w:tcPr>
          <w:p w:rsidR="006F1678" w:rsidRPr="001E74E8" w:rsidRDefault="006F1678" w:rsidP="004B42CA">
            <w:pPr>
              <w:pStyle w:val="Tabletextright"/>
            </w:pPr>
            <w:r w:rsidRPr="001E74E8">
              <w:t>141.700000</w:t>
            </w:r>
          </w:p>
        </w:tc>
        <w:tc>
          <w:tcPr>
            <w:tcW w:w="708" w:type="dxa"/>
          </w:tcPr>
          <w:p w:rsidR="006F1678" w:rsidRPr="001E74E8" w:rsidRDefault="006F1678" w:rsidP="004B42CA">
            <w:pPr>
              <w:pStyle w:val="Tabletextright"/>
            </w:pPr>
            <w:r w:rsidRPr="001E74E8">
              <w:t>124</w:t>
            </w:r>
          </w:p>
        </w:tc>
        <w:tc>
          <w:tcPr>
            <w:tcW w:w="680" w:type="dxa"/>
          </w:tcPr>
          <w:p w:rsidR="006F1678" w:rsidRPr="001E74E8" w:rsidRDefault="006F1678" w:rsidP="004B42CA">
            <w:pPr>
              <w:pStyle w:val="Tabletextright"/>
            </w:pPr>
            <w:r w:rsidRPr="001E74E8">
              <w:t>53.01</w:t>
            </w:r>
          </w:p>
        </w:tc>
        <w:tc>
          <w:tcPr>
            <w:tcW w:w="575" w:type="dxa"/>
          </w:tcPr>
          <w:p w:rsidR="006F1678" w:rsidRPr="001E74E8" w:rsidRDefault="006F1678" w:rsidP="004B42CA">
            <w:pPr>
              <w:pStyle w:val="Tabletextright"/>
            </w:pPr>
            <w:r w:rsidRPr="001E74E8">
              <w:t>39.99</w:t>
            </w:r>
          </w:p>
        </w:tc>
        <w:tc>
          <w:tcPr>
            <w:tcW w:w="702" w:type="dxa"/>
          </w:tcPr>
          <w:p w:rsidR="006F1678" w:rsidRPr="001E74E8" w:rsidRDefault="006F1678" w:rsidP="004B42CA">
            <w:pPr>
              <w:pStyle w:val="Tabletextright"/>
            </w:pPr>
            <w:r w:rsidRPr="001E74E8">
              <w:t>7.00</w:t>
            </w:r>
          </w:p>
        </w:tc>
        <w:tc>
          <w:tcPr>
            <w:tcW w:w="582" w:type="dxa"/>
          </w:tcPr>
          <w:p w:rsidR="006F1678" w:rsidRPr="001E74E8" w:rsidRDefault="006F1678" w:rsidP="004B42CA">
            <w:pPr>
              <w:pStyle w:val="Tabletextcentred"/>
            </w:pPr>
            <w:r w:rsidRPr="001E74E8">
              <w:t>gM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009-GB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-66.733000</w:t>
            </w:r>
          </w:p>
        </w:tc>
        <w:tc>
          <w:tcPr>
            <w:tcW w:w="1145" w:type="dxa"/>
          </w:tcPr>
          <w:p w:rsidR="006F1678" w:rsidRPr="001E74E8" w:rsidRDefault="006F1678" w:rsidP="004B42CA">
            <w:pPr>
              <w:pStyle w:val="Tabletextright"/>
            </w:pPr>
            <w:r w:rsidRPr="001E74E8">
              <w:t>141.700000</w:t>
            </w:r>
          </w:p>
        </w:tc>
        <w:tc>
          <w:tcPr>
            <w:tcW w:w="708" w:type="dxa"/>
          </w:tcPr>
          <w:p w:rsidR="006F1678" w:rsidRPr="001E74E8" w:rsidRDefault="006F1678" w:rsidP="004B42CA">
            <w:pPr>
              <w:pStyle w:val="Tabletextright"/>
            </w:pPr>
            <w:r w:rsidRPr="001E74E8">
              <w:t>180</w:t>
            </w:r>
          </w:p>
        </w:tc>
        <w:tc>
          <w:tcPr>
            <w:tcW w:w="680" w:type="dxa"/>
          </w:tcPr>
          <w:p w:rsidR="006F1678" w:rsidRPr="001E74E8" w:rsidRDefault="006F1678" w:rsidP="004B42CA">
            <w:pPr>
              <w:pStyle w:val="Tabletextright"/>
            </w:pPr>
            <w:r w:rsidRPr="001E74E8">
              <w:t>40.05</w:t>
            </w:r>
          </w:p>
        </w:tc>
        <w:tc>
          <w:tcPr>
            <w:tcW w:w="575" w:type="dxa"/>
          </w:tcPr>
          <w:p w:rsidR="006F1678" w:rsidRPr="001E74E8" w:rsidRDefault="006F1678" w:rsidP="004B42CA">
            <w:pPr>
              <w:pStyle w:val="Tabletextright"/>
            </w:pPr>
            <w:r w:rsidRPr="001E74E8">
              <w:t>48.95</w:t>
            </w:r>
          </w:p>
        </w:tc>
        <w:tc>
          <w:tcPr>
            <w:tcW w:w="702" w:type="dxa"/>
          </w:tcPr>
          <w:p w:rsidR="006F1678" w:rsidRPr="001E74E8" w:rsidRDefault="006F1678" w:rsidP="004B42CA">
            <w:pPr>
              <w:pStyle w:val="Tabletextright"/>
            </w:pPr>
            <w:r w:rsidRPr="001E74E8">
              <w:t>11.00</w:t>
            </w:r>
          </w:p>
        </w:tc>
        <w:tc>
          <w:tcPr>
            <w:tcW w:w="582" w:type="dxa"/>
          </w:tcPr>
          <w:p w:rsidR="006F1678" w:rsidRPr="001E74E8" w:rsidRDefault="006F1678" w:rsidP="004B42CA">
            <w:pPr>
              <w:pStyle w:val="Tabletextcentred"/>
            </w:pPr>
            <w:r w:rsidRPr="001E74E8">
              <w:t>gmS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010-GB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-66.783000</w:t>
            </w:r>
          </w:p>
        </w:tc>
        <w:tc>
          <w:tcPr>
            <w:tcW w:w="1145" w:type="dxa"/>
          </w:tcPr>
          <w:p w:rsidR="006F1678" w:rsidRPr="001E74E8" w:rsidRDefault="006F1678" w:rsidP="004B42CA">
            <w:pPr>
              <w:pStyle w:val="Tabletextright"/>
            </w:pPr>
            <w:r w:rsidRPr="001E74E8">
              <w:t>142.567000</w:t>
            </w:r>
          </w:p>
        </w:tc>
        <w:tc>
          <w:tcPr>
            <w:tcW w:w="708" w:type="dxa"/>
          </w:tcPr>
          <w:p w:rsidR="006F1678" w:rsidRPr="001E74E8" w:rsidRDefault="006F1678" w:rsidP="004B42CA">
            <w:pPr>
              <w:pStyle w:val="Tabletextright"/>
            </w:pPr>
            <w:r w:rsidRPr="001E74E8">
              <w:t>619</w:t>
            </w:r>
          </w:p>
        </w:tc>
        <w:tc>
          <w:tcPr>
            <w:tcW w:w="680" w:type="dxa"/>
          </w:tcPr>
          <w:p w:rsidR="006F1678" w:rsidRPr="001E74E8" w:rsidRDefault="006F1678" w:rsidP="004B42CA">
            <w:pPr>
              <w:pStyle w:val="Tabletextright"/>
            </w:pPr>
            <w:r w:rsidRPr="001E74E8">
              <w:t>65.00</w:t>
            </w:r>
          </w:p>
        </w:tc>
        <w:tc>
          <w:tcPr>
            <w:tcW w:w="575" w:type="dxa"/>
          </w:tcPr>
          <w:p w:rsidR="006F1678" w:rsidRPr="001E74E8" w:rsidRDefault="006F1678" w:rsidP="004B42CA">
            <w:pPr>
              <w:pStyle w:val="Tabletextright"/>
            </w:pPr>
            <w:r w:rsidRPr="001E74E8">
              <w:t>35.00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842"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011-GB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-66.750000</w:t>
            </w:r>
          </w:p>
        </w:tc>
        <w:tc>
          <w:tcPr>
            <w:tcW w:w="1145" w:type="dxa"/>
          </w:tcPr>
          <w:p w:rsidR="006F1678" w:rsidRPr="001E74E8" w:rsidRDefault="006F1678" w:rsidP="004B42CA">
            <w:pPr>
              <w:pStyle w:val="Tabletextright"/>
            </w:pPr>
            <w:r w:rsidRPr="001E74E8">
              <w:t>143.333000</w:t>
            </w:r>
          </w:p>
        </w:tc>
        <w:tc>
          <w:tcPr>
            <w:tcW w:w="708" w:type="dxa"/>
          </w:tcPr>
          <w:p w:rsidR="006F1678" w:rsidRPr="001E74E8" w:rsidRDefault="006F1678" w:rsidP="004B42CA">
            <w:pPr>
              <w:pStyle w:val="Tabletextright"/>
            </w:pPr>
            <w:r w:rsidRPr="001E74E8">
              <w:t>493</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G</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&lt;EndNote&gt;&lt;Cite&gt;&lt;Author&gt;Anderson&lt;/Author&gt;&lt;Year&gt;1981&lt;/Year&gt;&lt;RecNum&gt;588&lt;/RecNum&gt;&lt;record&gt;&lt;rec-number&gt;588&lt;/rec-number&gt;&lt;foreign-keys&gt;&lt;key app="EN" db-id="eas2da9zr0d0v2exzppp9svs0ftppfvw0ww5"&gt;588&lt;/key&gt;&lt;/foreign-keys&gt;&lt;ref-type name="Journal Article"&gt;17&lt;/ref-type&gt;&lt;contributors&gt;&lt;authors&gt;&lt;author&gt;Anderson, J. B.&lt;/author&gt;&lt;author&gt;Davis, S.B.&lt;/author&gt;&lt;author&gt;Domack, E. W.&lt;/author&gt;&lt;author&gt;Kurtz, D.D.&lt;/author&gt;&lt;author&gt;Balshaw, K.M.&lt;/author&gt;&lt;author&gt;Wright, R.&lt;/author&gt;&lt;/authors&gt;&lt;/contributors&gt;&lt;titles&gt;&lt;title&gt;Marine sediment core descriptions IWSOE 68, 69, 70; Deep Freeze 79, Rice University, Deptarment Of Geology, Houston, Texas&lt;/title&gt;&lt;/titles&gt;&lt;dates&gt;&lt;year&gt;1981&lt;/year&gt;&lt;/dates&gt;&lt;urls&gt;&lt;/urls&gt;&lt;/record&gt;&lt;/Cite&gt;&lt;/EndNote&gt;</w:instrText>
            </w:r>
            <w:r w:rsidRPr="001E74E8">
              <w:fldChar w:fldCharType="separate"/>
            </w:r>
            <w:r w:rsidRPr="001E74E8">
              <w:t>Anderson et al., 1981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012-GB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-66.567000</w:t>
            </w:r>
          </w:p>
        </w:tc>
        <w:tc>
          <w:tcPr>
            <w:tcW w:w="1145" w:type="dxa"/>
          </w:tcPr>
          <w:p w:rsidR="006F1678" w:rsidRPr="001E74E8" w:rsidRDefault="006F1678" w:rsidP="004B42CA">
            <w:pPr>
              <w:pStyle w:val="Tabletextright"/>
            </w:pPr>
            <w:r w:rsidRPr="001E74E8">
              <w:t>143.350000</w:t>
            </w:r>
          </w:p>
        </w:tc>
        <w:tc>
          <w:tcPr>
            <w:tcW w:w="708" w:type="dxa"/>
          </w:tcPr>
          <w:p w:rsidR="006F1678" w:rsidRPr="001E74E8" w:rsidRDefault="006F1678" w:rsidP="004B42CA">
            <w:pPr>
              <w:pStyle w:val="Tabletextright"/>
            </w:pPr>
            <w:r w:rsidRPr="001E74E8">
              <w:t>807</w:t>
            </w:r>
          </w:p>
        </w:tc>
        <w:tc>
          <w:tcPr>
            <w:tcW w:w="680" w:type="dxa"/>
          </w:tcPr>
          <w:p w:rsidR="006F1678" w:rsidRPr="001E74E8" w:rsidRDefault="006F1678" w:rsidP="004B42CA">
            <w:pPr>
              <w:pStyle w:val="Tabletextright"/>
            </w:pPr>
            <w:r w:rsidRPr="001E74E8">
              <w:t>83.00</w:t>
            </w:r>
          </w:p>
        </w:tc>
        <w:tc>
          <w:tcPr>
            <w:tcW w:w="575" w:type="dxa"/>
          </w:tcPr>
          <w:p w:rsidR="006F1678" w:rsidRPr="001E74E8" w:rsidRDefault="006F1678" w:rsidP="004B42CA">
            <w:pPr>
              <w:pStyle w:val="Tabletextright"/>
            </w:pPr>
            <w:r w:rsidRPr="001E74E8">
              <w:t>17.00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013-GB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-66.317000</w:t>
            </w:r>
          </w:p>
        </w:tc>
        <w:tc>
          <w:tcPr>
            <w:tcW w:w="1145" w:type="dxa"/>
          </w:tcPr>
          <w:p w:rsidR="006F1678" w:rsidRPr="001E74E8" w:rsidRDefault="006F1678" w:rsidP="004B42CA">
            <w:pPr>
              <w:pStyle w:val="Tabletextright"/>
            </w:pPr>
            <w:r w:rsidRPr="001E74E8">
              <w:t>143.317000</w:t>
            </w:r>
          </w:p>
        </w:tc>
        <w:tc>
          <w:tcPr>
            <w:tcW w:w="708" w:type="dxa"/>
          </w:tcPr>
          <w:p w:rsidR="006F1678" w:rsidRPr="001E74E8" w:rsidRDefault="006F1678" w:rsidP="004B42CA">
            <w:pPr>
              <w:pStyle w:val="Tabletextright"/>
            </w:pPr>
            <w:r w:rsidRPr="001E74E8">
              <w:t>682</w:t>
            </w:r>
          </w:p>
        </w:tc>
        <w:tc>
          <w:tcPr>
            <w:tcW w:w="680" w:type="dxa"/>
          </w:tcPr>
          <w:p w:rsidR="006F1678" w:rsidRPr="001E74E8" w:rsidRDefault="006F1678" w:rsidP="004B42CA">
            <w:pPr>
              <w:pStyle w:val="Tabletextright"/>
            </w:pPr>
            <w:r w:rsidRPr="001E74E8">
              <w:t>95.00</w:t>
            </w:r>
          </w:p>
        </w:tc>
        <w:tc>
          <w:tcPr>
            <w:tcW w:w="575" w:type="dxa"/>
          </w:tcPr>
          <w:p w:rsidR="006F1678" w:rsidRPr="001E74E8" w:rsidRDefault="006F1678" w:rsidP="004B42CA">
            <w:pPr>
              <w:pStyle w:val="Tabletextright"/>
            </w:pPr>
            <w:r w:rsidRPr="001E74E8">
              <w:t>5.00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014-GB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-66.083000</w:t>
            </w:r>
          </w:p>
        </w:tc>
        <w:tc>
          <w:tcPr>
            <w:tcW w:w="1145" w:type="dxa"/>
          </w:tcPr>
          <w:p w:rsidR="006F1678" w:rsidRPr="001E74E8" w:rsidRDefault="006F1678" w:rsidP="004B42CA">
            <w:pPr>
              <w:pStyle w:val="Tabletextright"/>
            </w:pPr>
            <w:r w:rsidRPr="001E74E8">
              <w:t>143.217000</w:t>
            </w:r>
          </w:p>
        </w:tc>
        <w:tc>
          <w:tcPr>
            <w:tcW w:w="708" w:type="dxa"/>
          </w:tcPr>
          <w:p w:rsidR="006F1678" w:rsidRPr="001E74E8" w:rsidRDefault="006F1678" w:rsidP="004B42CA">
            <w:pPr>
              <w:pStyle w:val="Tabletextright"/>
            </w:pPr>
            <w:r w:rsidRPr="001E74E8">
              <w:t>503</w:t>
            </w:r>
          </w:p>
        </w:tc>
        <w:tc>
          <w:tcPr>
            <w:tcW w:w="680" w:type="dxa"/>
          </w:tcPr>
          <w:p w:rsidR="006F1678" w:rsidRPr="001E74E8" w:rsidRDefault="006F1678" w:rsidP="004B42CA">
            <w:pPr>
              <w:pStyle w:val="Tabletextright"/>
            </w:pPr>
            <w:r w:rsidRPr="001E74E8">
              <w:t>69.75</w:t>
            </w:r>
          </w:p>
        </w:tc>
        <w:tc>
          <w:tcPr>
            <w:tcW w:w="575" w:type="dxa"/>
          </w:tcPr>
          <w:p w:rsidR="006F1678" w:rsidRPr="001E74E8" w:rsidRDefault="006F1678" w:rsidP="004B42CA">
            <w:pPr>
              <w:pStyle w:val="Tabletextright"/>
            </w:pPr>
            <w:r w:rsidRPr="001E74E8">
              <w:t>23.25</w:t>
            </w:r>
          </w:p>
        </w:tc>
        <w:tc>
          <w:tcPr>
            <w:tcW w:w="702" w:type="dxa"/>
          </w:tcPr>
          <w:p w:rsidR="006F1678" w:rsidRPr="001E74E8" w:rsidRDefault="006F1678" w:rsidP="004B42CA">
            <w:pPr>
              <w:pStyle w:val="Tabletextright"/>
            </w:pPr>
            <w:r w:rsidRPr="001E74E8">
              <w:t>7.00</w:t>
            </w:r>
          </w:p>
        </w:tc>
        <w:tc>
          <w:tcPr>
            <w:tcW w:w="582" w:type="dxa"/>
          </w:tcPr>
          <w:p w:rsidR="006F1678" w:rsidRPr="001E74E8" w:rsidRDefault="006F1678" w:rsidP="004B42CA">
            <w:pPr>
              <w:pStyle w:val="Tabletextcentred"/>
            </w:pPr>
            <w:r w:rsidRPr="001E74E8">
              <w:t>gM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015-GB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-65.867000</w:t>
            </w:r>
          </w:p>
        </w:tc>
        <w:tc>
          <w:tcPr>
            <w:tcW w:w="1145" w:type="dxa"/>
          </w:tcPr>
          <w:p w:rsidR="006F1678" w:rsidRPr="001E74E8" w:rsidRDefault="006F1678" w:rsidP="004B42CA">
            <w:pPr>
              <w:pStyle w:val="Tabletextright"/>
            </w:pPr>
            <w:r w:rsidRPr="001E74E8">
              <w:t>143.333000</w:t>
            </w:r>
          </w:p>
        </w:tc>
        <w:tc>
          <w:tcPr>
            <w:tcW w:w="708" w:type="dxa"/>
          </w:tcPr>
          <w:p w:rsidR="006F1678" w:rsidRPr="001E74E8" w:rsidRDefault="006F1678" w:rsidP="004B42CA">
            <w:pPr>
              <w:pStyle w:val="Tabletextright"/>
            </w:pPr>
            <w:r w:rsidRPr="001E74E8">
              <w:t>412</w:t>
            </w:r>
          </w:p>
        </w:tc>
        <w:tc>
          <w:tcPr>
            <w:tcW w:w="680" w:type="dxa"/>
          </w:tcPr>
          <w:p w:rsidR="006F1678" w:rsidRPr="001E74E8" w:rsidRDefault="006F1678" w:rsidP="004B42CA">
            <w:pPr>
              <w:pStyle w:val="Tabletextright"/>
            </w:pPr>
            <w:r w:rsidRPr="001E74E8">
              <w:t>15.96</w:t>
            </w:r>
          </w:p>
        </w:tc>
        <w:tc>
          <w:tcPr>
            <w:tcW w:w="575" w:type="dxa"/>
          </w:tcPr>
          <w:p w:rsidR="006F1678" w:rsidRPr="001E74E8" w:rsidRDefault="006F1678" w:rsidP="004B42CA">
            <w:pPr>
              <w:pStyle w:val="Tabletextright"/>
            </w:pPr>
            <w:r w:rsidRPr="001E74E8">
              <w:t>60.04</w:t>
            </w:r>
          </w:p>
        </w:tc>
        <w:tc>
          <w:tcPr>
            <w:tcW w:w="702" w:type="dxa"/>
          </w:tcPr>
          <w:p w:rsidR="006F1678" w:rsidRPr="001E74E8" w:rsidRDefault="006F1678" w:rsidP="004B42CA">
            <w:pPr>
              <w:pStyle w:val="Tabletextright"/>
            </w:pPr>
            <w:r w:rsidRPr="001E74E8">
              <w:t>24.00</w:t>
            </w:r>
          </w:p>
        </w:tc>
        <w:tc>
          <w:tcPr>
            <w:tcW w:w="582" w:type="dxa"/>
          </w:tcPr>
          <w:p w:rsidR="006F1678" w:rsidRPr="001E74E8" w:rsidRDefault="006F1678" w:rsidP="004B42CA">
            <w:pPr>
              <w:pStyle w:val="Tabletextcentred"/>
            </w:pPr>
            <w:r w:rsidRPr="001E74E8">
              <w:t>gmS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017-PC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-65.750000</w:t>
            </w:r>
          </w:p>
        </w:tc>
        <w:tc>
          <w:tcPr>
            <w:tcW w:w="1145" w:type="dxa"/>
          </w:tcPr>
          <w:p w:rsidR="006F1678" w:rsidRPr="001E74E8" w:rsidRDefault="006F1678" w:rsidP="004B42CA">
            <w:pPr>
              <w:pStyle w:val="Tabletextright"/>
            </w:pPr>
            <w:r w:rsidRPr="001E74E8">
              <w:t>143.400000</w:t>
            </w:r>
          </w:p>
        </w:tc>
        <w:tc>
          <w:tcPr>
            <w:tcW w:w="708" w:type="dxa"/>
          </w:tcPr>
          <w:p w:rsidR="006F1678" w:rsidRPr="001E74E8" w:rsidRDefault="006F1678" w:rsidP="004B42CA">
            <w:pPr>
              <w:pStyle w:val="Tabletextright"/>
            </w:pPr>
            <w:r w:rsidRPr="001E74E8">
              <w:t>1872</w:t>
            </w:r>
          </w:p>
        </w:tc>
        <w:tc>
          <w:tcPr>
            <w:tcW w:w="680" w:type="dxa"/>
          </w:tcPr>
          <w:p w:rsidR="006F1678" w:rsidRPr="001E74E8" w:rsidRDefault="006F1678" w:rsidP="004B42CA">
            <w:pPr>
              <w:pStyle w:val="Tabletextright"/>
            </w:pPr>
            <w:r w:rsidRPr="001E74E8">
              <w:t>30.89</w:t>
            </w:r>
          </w:p>
        </w:tc>
        <w:tc>
          <w:tcPr>
            <w:tcW w:w="575" w:type="dxa"/>
          </w:tcPr>
          <w:p w:rsidR="006F1678" w:rsidRPr="001E74E8" w:rsidRDefault="006F1678" w:rsidP="004B42CA">
            <w:pPr>
              <w:pStyle w:val="Tabletextright"/>
            </w:pPr>
            <w:r w:rsidRPr="001E74E8">
              <w:t>69.11</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pPr>
            <w:r w:rsidRPr="001E74E8">
              <w:t>1.56</w:t>
            </w:r>
          </w:p>
        </w:tc>
        <w:tc>
          <w:tcPr>
            <w:tcW w:w="923" w:type="dxa"/>
          </w:tcPr>
          <w:p w:rsidR="006F1678" w:rsidRPr="001E74E8" w:rsidRDefault="006F1678" w:rsidP="004B42CA">
            <w:pPr>
              <w:pStyle w:val="Tabletextright"/>
            </w:pPr>
            <w:r w:rsidRPr="001E74E8">
              <w:t>0.89</w:t>
            </w:r>
          </w:p>
        </w:tc>
        <w:tc>
          <w:tcPr>
            <w:tcW w:w="1985" w:type="dxa"/>
          </w:tcPr>
          <w:p w:rsidR="006F1678" w:rsidRPr="001E74E8" w:rsidRDefault="006F1678" w:rsidP="001E74E8">
            <w:pPr>
              <w:pStyle w:val="Tabletextleft"/>
            </w:pPr>
            <w:r w:rsidRPr="001E74E8">
              <w:t>MARS</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018-GB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-65.617000</w:t>
            </w:r>
          </w:p>
        </w:tc>
        <w:tc>
          <w:tcPr>
            <w:tcW w:w="1145" w:type="dxa"/>
          </w:tcPr>
          <w:p w:rsidR="006F1678" w:rsidRPr="001E74E8" w:rsidRDefault="006F1678" w:rsidP="004B42CA">
            <w:pPr>
              <w:pStyle w:val="Tabletextright"/>
            </w:pPr>
            <w:r w:rsidRPr="001E74E8">
              <w:t>143.300000</w:t>
            </w:r>
          </w:p>
        </w:tc>
        <w:tc>
          <w:tcPr>
            <w:tcW w:w="708" w:type="dxa"/>
          </w:tcPr>
          <w:p w:rsidR="006F1678" w:rsidRPr="001E74E8" w:rsidRDefault="006F1678" w:rsidP="004B42CA">
            <w:pPr>
              <w:pStyle w:val="Tabletextright"/>
            </w:pPr>
            <w:r w:rsidRPr="001E74E8">
              <w:t>2311</w:t>
            </w:r>
          </w:p>
        </w:tc>
        <w:tc>
          <w:tcPr>
            <w:tcW w:w="680" w:type="dxa"/>
          </w:tcPr>
          <w:p w:rsidR="006F1678" w:rsidRPr="001E74E8" w:rsidRDefault="006F1678" w:rsidP="004B42CA">
            <w:pPr>
              <w:pStyle w:val="Tabletextright"/>
            </w:pPr>
            <w:r w:rsidRPr="001E74E8">
              <w:t>13.31</w:t>
            </w:r>
          </w:p>
        </w:tc>
        <w:tc>
          <w:tcPr>
            <w:tcW w:w="575" w:type="dxa"/>
          </w:tcPr>
          <w:p w:rsidR="006F1678" w:rsidRPr="001E74E8" w:rsidRDefault="006F1678" w:rsidP="004B42CA">
            <w:pPr>
              <w:pStyle w:val="Tabletextright"/>
            </w:pPr>
            <w:r w:rsidRPr="001E74E8">
              <w:t>86.69</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2.37</w:t>
            </w:r>
          </w:p>
        </w:tc>
        <w:tc>
          <w:tcPr>
            <w:tcW w:w="1985" w:type="dxa"/>
          </w:tcPr>
          <w:p w:rsidR="006F1678" w:rsidRPr="001E74E8" w:rsidRDefault="006F1678" w:rsidP="001E74E8">
            <w:pPr>
              <w:pStyle w:val="Tabletextleft"/>
            </w:pPr>
            <w:r w:rsidRPr="001E74E8">
              <w:t>MARS</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019-GB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-65.783000</w:t>
            </w:r>
          </w:p>
        </w:tc>
        <w:tc>
          <w:tcPr>
            <w:tcW w:w="1145" w:type="dxa"/>
          </w:tcPr>
          <w:p w:rsidR="006F1678" w:rsidRPr="001E74E8" w:rsidRDefault="006F1678" w:rsidP="004B42CA">
            <w:pPr>
              <w:pStyle w:val="Tabletextright"/>
            </w:pPr>
            <w:r w:rsidRPr="001E74E8">
              <w:t>145.200000</w:t>
            </w:r>
          </w:p>
        </w:tc>
        <w:tc>
          <w:tcPr>
            <w:tcW w:w="708" w:type="dxa"/>
          </w:tcPr>
          <w:p w:rsidR="006F1678" w:rsidRPr="001E74E8" w:rsidRDefault="006F1678" w:rsidP="004B42CA">
            <w:pPr>
              <w:pStyle w:val="Tabletextright"/>
            </w:pPr>
            <w:r w:rsidRPr="001E74E8">
              <w:t>2598</w:t>
            </w:r>
          </w:p>
        </w:tc>
        <w:tc>
          <w:tcPr>
            <w:tcW w:w="680" w:type="dxa"/>
          </w:tcPr>
          <w:p w:rsidR="006F1678" w:rsidRPr="001E74E8" w:rsidRDefault="006F1678" w:rsidP="004B42CA">
            <w:pPr>
              <w:pStyle w:val="Tabletextright"/>
            </w:pPr>
            <w:r w:rsidRPr="001E74E8">
              <w:t>52.43</w:t>
            </w:r>
          </w:p>
        </w:tc>
        <w:tc>
          <w:tcPr>
            <w:tcW w:w="575" w:type="dxa"/>
          </w:tcPr>
          <w:p w:rsidR="006F1678" w:rsidRPr="001E74E8" w:rsidRDefault="006F1678" w:rsidP="004B42CA">
            <w:pPr>
              <w:pStyle w:val="Tabletextright"/>
            </w:pPr>
            <w:r w:rsidRPr="001E74E8">
              <w:t>47.24</w:t>
            </w:r>
          </w:p>
        </w:tc>
        <w:tc>
          <w:tcPr>
            <w:tcW w:w="702" w:type="dxa"/>
          </w:tcPr>
          <w:p w:rsidR="006F1678" w:rsidRPr="001E74E8" w:rsidRDefault="006F1678" w:rsidP="004B42CA">
            <w:pPr>
              <w:pStyle w:val="Tabletextright"/>
            </w:pPr>
            <w:r w:rsidRPr="001E74E8">
              <w:t>0.32</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16.23</w:t>
            </w:r>
          </w:p>
        </w:tc>
        <w:tc>
          <w:tcPr>
            <w:tcW w:w="923" w:type="dxa"/>
          </w:tcPr>
          <w:p w:rsidR="006F1678" w:rsidRPr="001E74E8" w:rsidRDefault="006F1678" w:rsidP="004B42CA">
            <w:pPr>
              <w:pStyle w:val="Tabletextright"/>
            </w:pPr>
            <w:r w:rsidRPr="001E74E8">
              <w:t>3.86</w:t>
            </w:r>
          </w:p>
        </w:tc>
        <w:tc>
          <w:tcPr>
            <w:tcW w:w="1985" w:type="dxa"/>
          </w:tcPr>
          <w:p w:rsidR="006F1678" w:rsidRPr="001E74E8" w:rsidRDefault="006F1678" w:rsidP="001E74E8">
            <w:pPr>
              <w:pStyle w:val="Tabletextleft"/>
            </w:pPr>
            <w:r w:rsidRPr="001E74E8">
              <w:t>MARS</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020-GB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-65.867000</w:t>
            </w:r>
          </w:p>
        </w:tc>
        <w:tc>
          <w:tcPr>
            <w:tcW w:w="1145" w:type="dxa"/>
          </w:tcPr>
          <w:p w:rsidR="006F1678" w:rsidRPr="001E74E8" w:rsidRDefault="006F1678" w:rsidP="004B42CA">
            <w:pPr>
              <w:pStyle w:val="Tabletextright"/>
            </w:pPr>
            <w:r w:rsidRPr="001E74E8">
              <w:t>145.050000</w:t>
            </w:r>
          </w:p>
        </w:tc>
        <w:tc>
          <w:tcPr>
            <w:tcW w:w="708" w:type="dxa"/>
          </w:tcPr>
          <w:p w:rsidR="006F1678" w:rsidRPr="001E74E8" w:rsidRDefault="006F1678" w:rsidP="004B42CA">
            <w:pPr>
              <w:pStyle w:val="Tabletextright"/>
            </w:pPr>
            <w:r w:rsidRPr="001E74E8">
              <w:t>2038</w:t>
            </w:r>
          </w:p>
        </w:tc>
        <w:tc>
          <w:tcPr>
            <w:tcW w:w="680" w:type="dxa"/>
          </w:tcPr>
          <w:p w:rsidR="006F1678" w:rsidRPr="001E74E8" w:rsidRDefault="006F1678" w:rsidP="004B42CA">
            <w:pPr>
              <w:pStyle w:val="Tabletextright"/>
            </w:pPr>
            <w:r w:rsidRPr="001E74E8">
              <w:t>0.28</w:t>
            </w:r>
          </w:p>
        </w:tc>
        <w:tc>
          <w:tcPr>
            <w:tcW w:w="575" w:type="dxa"/>
          </w:tcPr>
          <w:p w:rsidR="006F1678" w:rsidRPr="001E74E8" w:rsidRDefault="006F1678" w:rsidP="004B42CA">
            <w:pPr>
              <w:pStyle w:val="Tabletextright"/>
            </w:pPr>
            <w:r w:rsidRPr="001E74E8">
              <w:t>77.16</w:t>
            </w:r>
          </w:p>
        </w:tc>
        <w:tc>
          <w:tcPr>
            <w:tcW w:w="702" w:type="dxa"/>
          </w:tcPr>
          <w:p w:rsidR="006F1678" w:rsidRPr="001E74E8" w:rsidRDefault="006F1678" w:rsidP="004B42CA">
            <w:pPr>
              <w:pStyle w:val="Tabletextright"/>
            </w:pPr>
            <w:r w:rsidRPr="001E74E8">
              <w:t>22.56</w:t>
            </w:r>
          </w:p>
        </w:tc>
        <w:tc>
          <w:tcPr>
            <w:tcW w:w="582" w:type="dxa"/>
          </w:tcPr>
          <w:p w:rsidR="006F1678" w:rsidRPr="001E74E8" w:rsidRDefault="006F1678" w:rsidP="004B42CA">
            <w:pPr>
              <w:pStyle w:val="Tabletextcentred"/>
            </w:pPr>
            <w:r w:rsidRPr="001E74E8">
              <w:t>gS</w:t>
            </w:r>
          </w:p>
        </w:tc>
        <w:tc>
          <w:tcPr>
            <w:tcW w:w="694" w:type="dxa"/>
          </w:tcPr>
          <w:p w:rsidR="006F1678" w:rsidRPr="001E74E8" w:rsidRDefault="006F1678" w:rsidP="004B42CA">
            <w:pPr>
              <w:pStyle w:val="Tabletextright"/>
            </w:pPr>
            <w:r w:rsidRPr="001E74E8">
              <w:t>2.60</w:t>
            </w:r>
          </w:p>
        </w:tc>
        <w:tc>
          <w:tcPr>
            <w:tcW w:w="923" w:type="dxa"/>
          </w:tcPr>
          <w:p w:rsidR="006F1678" w:rsidRPr="001E74E8" w:rsidRDefault="006F1678" w:rsidP="004B42CA">
            <w:pPr>
              <w:pStyle w:val="Tabletextright"/>
            </w:pPr>
            <w:r w:rsidRPr="001E74E8">
              <w:t>0.48</w:t>
            </w:r>
          </w:p>
        </w:tc>
        <w:tc>
          <w:tcPr>
            <w:tcW w:w="1985" w:type="dxa"/>
          </w:tcPr>
          <w:p w:rsidR="006F1678" w:rsidRPr="001E74E8" w:rsidRDefault="006F1678" w:rsidP="001E74E8">
            <w:pPr>
              <w:pStyle w:val="Tabletextleft"/>
            </w:pPr>
            <w:r w:rsidRPr="001E74E8">
              <w:t>MARS</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022-GB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-65.983000</w:t>
            </w:r>
          </w:p>
        </w:tc>
        <w:tc>
          <w:tcPr>
            <w:tcW w:w="1145" w:type="dxa"/>
          </w:tcPr>
          <w:p w:rsidR="006F1678" w:rsidRPr="001E74E8" w:rsidRDefault="006F1678" w:rsidP="004B42CA">
            <w:pPr>
              <w:pStyle w:val="Tabletextright"/>
            </w:pPr>
            <w:r w:rsidRPr="001E74E8">
              <w:t>144.883000</w:t>
            </w:r>
          </w:p>
        </w:tc>
        <w:tc>
          <w:tcPr>
            <w:tcW w:w="708" w:type="dxa"/>
          </w:tcPr>
          <w:p w:rsidR="006F1678" w:rsidRPr="001E74E8" w:rsidRDefault="006F1678" w:rsidP="004B42CA">
            <w:pPr>
              <w:pStyle w:val="Tabletextright"/>
            </w:pPr>
            <w:r w:rsidRPr="001E74E8">
              <w:t>919</w:t>
            </w:r>
          </w:p>
        </w:tc>
        <w:tc>
          <w:tcPr>
            <w:tcW w:w="680" w:type="dxa"/>
          </w:tcPr>
          <w:p w:rsidR="006F1678" w:rsidRPr="001E74E8" w:rsidRDefault="006F1678" w:rsidP="004B42CA">
            <w:pPr>
              <w:pStyle w:val="Tabletextright"/>
            </w:pPr>
            <w:r w:rsidRPr="001E74E8">
              <w:t>2.09</w:t>
            </w:r>
          </w:p>
        </w:tc>
        <w:tc>
          <w:tcPr>
            <w:tcW w:w="575" w:type="dxa"/>
          </w:tcPr>
          <w:p w:rsidR="006F1678" w:rsidRPr="001E74E8" w:rsidRDefault="006F1678" w:rsidP="004B42CA">
            <w:pPr>
              <w:pStyle w:val="Tabletextright"/>
            </w:pPr>
            <w:r w:rsidRPr="001E74E8">
              <w:t>16.91</w:t>
            </w:r>
          </w:p>
        </w:tc>
        <w:tc>
          <w:tcPr>
            <w:tcW w:w="702" w:type="dxa"/>
          </w:tcPr>
          <w:p w:rsidR="006F1678" w:rsidRPr="001E74E8" w:rsidRDefault="006F1678" w:rsidP="004B42CA">
            <w:pPr>
              <w:pStyle w:val="Tabletextright"/>
            </w:pPr>
            <w:r w:rsidRPr="001E74E8">
              <w:t>81.00</w:t>
            </w:r>
          </w:p>
        </w:tc>
        <w:tc>
          <w:tcPr>
            <w:tcW w:w="582" w:type="dxa"/>
          </w:tcPr>
          <w:p w:rsidR="006F1678" w:rsidRPr="001E74E8" w:rsidRDefault="006F1678" w:rsidP="004B42CA">
            <w:pPr>
              <w:pStyle w:val="Tabletextcentred"/>
            </w:pPr>
            <w:r w:rsidRPr="001E74E8">
              <w:t>G</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lastRenderedPageBreak/>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023-PC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-66.000000</w:t>
            </w:r>
          </w:p>
        </w:tc>
        <w:tc>
          <w:tcPr>
            <w:tcW w:w="1145" w:type="dxa"/>
          </w:tcPr>
          <w:p w:rsidR="006F1678" w:rsidRPr="001E74E8" w:rsidRDefault="006F1678" w:rsidP="004B42CA">
            <w:pPr>
              <w:pStyle w:val="Tabletextright"/>
            </w:pPr>
            <w:r w:rsidRPr="001E74E8">
              <w:t>144.967000</w:t>
            </w:r>
          </w:p>
        </w:tc>
        <w:tc>
          <w:tcPr>
            <w:tcW w:w="708" w:type="dxa"/>
          </w:tcPr>
          <w:p w:rsidR="006F1678" w:rsidRPr="001E74E8" w:rsidRDefault="006F1678" w:rsidP="004B42CA">
            <w:pPr>
              <w:pStyle w:val="Tabletextright"/>
            </w:pPr>
            <w:r w:rsidRPr="001E74E8">
              <w:t>311</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&lt;EndNote&gt;&lt;Cite&gt;&lt;Author&gt;Anderson&lt;/Author&gt;&lt;Year&gt;1981&lt;/Year&gt;&lt;RecNum&gt;588&lt;/RecNum&gt;&lt;record&gt;&lt;rec-number&gt;588&lt;/rec-number&gt;&lt;foreign-keys&gt;&lt;key app="EN" db-id="eas2da9zr0d0v2exzppp9svs0ftppfvw0ww5"&gt;588&lt;/key&gt;&lt;/foreign-keys&gt;&lt;ref-type name="Journal Article"&gt;17&lt;/ref-type&gt;&lt;contributors&gt;&lt;authors&gt;&lt;author&gt;Anderson, J. B.&lt;/author&gt;&lt;author&gt;Davis, S.B.&lt;/author&gt;&lt;author&gt;Domack, E. W.&lt;/author&gt;&lt;author&gt;Kurtz, D.D.&lt;/author&gt;&lt;author&gt;Balshaw, K.M.&lt;/author&gt;&lt;author&gt;Wright, R.&lt;/author&gt;&lt;/authors&gt;&lt;/contributors&gt;&lt;titles&gt;&lt;title&gt;Marine sediment core descriptions IWSOE 68, 69, 70; Deep Freeze 79, Rice University, Deptarment Of Geology, Houston, Texas&lt;/title&gt;&lt;/titles&gt;&lt;dates&gt;&lt;year&gt;1981&lt;/year&gt;&lt;/dates&gt;&lt;urls&gt;&lt;/urls&gt;&lt;/record&gt;&lt;/Cite&gt;&lt;/EndNote&gt;</w:instrText>
            </w:r>
            <w:r w:rsidRPr="001E74E8">
              <w:fldChar w:fldCharType="separate"/>
            </w:r>
            <w:r w:rsidRPr="001E74E8">
              <w:t>Anderson et al., 1981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024-GB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-66.133000</w:t>
            </w:r>
          </w:p>
        </w:tc>
        <w:tc>
          <w:tcPr>
            <w:tcW w:w="1145" w:type="dxa"/>
          </w:tcPr>
          <w:p w:rsidR="006F1678" w:rsidRPr="001E74E8" w:rsidRDefault="006F1678" w:rsidP="004B42CA">
            <w:pPr>
              <w:pStyle w:val="Tabletextright"/>
            </w:pPr>
            <w:r w:rsidRPr="001E74E8">
              <w:t>145.217000</w:t>
            </w:r>
          </w:p>
        </w:tc>
        <w:tc>
          <w:tcPr>
            <w:tcW w:w="708" w:type="dxa"/>
          </w:tcPr>
          <w:p w:rsidR="006F1678" w:rsidRPr="001E74E8" w:rsidRDefault="006F1678" w:rsidP="004B42CA">
            <w:pPr>
              <w:pStyle w:val="Tabletextright"/>
            </w:pPr>
            <w:r w:rsidRPr="001E74E8">
              <w:t>200</w:t>
            </w:r>
          </w:p>
        </w:tc>
        <w:tc>
          <w:tcPr>
            <w:tcW w:w="680" w:type="dxa"/>
          </w:tcPr>
          <w:p w:rsidR="006F1678" w:rsidRPr="001E74E8" w:rsidRDefault="006F1678" w:rsidP="004B42CA">
            <w:pPr>
              <w:pStyle w:val="Tabletextright"/>
            </w:pPr>
            <w:r w:rsidRPr="001E74E8">
              <w:t>2.70</w:t>
            </w:r>
          </w:p>
        </w:tc>
        <w:tc>
          <w:tcPr>
            <w:tcW w:w="575" w:type="dxa"/>
          </w:tcPr>
          <w:p w:rsidR="006F1678" w:rsidRPr="001E74E8" w:rsidRDefault="006F1678" w:rsidP="004B42CA">
            <w:pPr>
              <w:pStyle w:val="Tabletextright"/>
            </w:pPr>
            <w:r w:rsidRPr="001E74E8">
              <w:t>87.30</w:t>
            </w:r>
          </w:p>
        </w:tc>
        <w:tc>
          <w:tcPr>
            <w:tcW w:w="702" w:type="dxa"/>
          </w:tcPr>
          <w:p w:rsidR="006F1678" w:rsidRPr="001E74E8" w:rsidRDefault="006F1678" w:rsidP="004B42CA">
            <w:pPr>
              <w:pStyle w:val="Tabletextright"/>
            </w:pPr>
            <w:r w:rsidRPr="001E74E8">
              <w:t>10.00</w:t>
            </w:r>
          </w:p>
        </w:tc>
        <w:tc>
          <w:tcPr>
            <w:tcW w:w="582" w:type="dxa"/>
          </w:tcPr>
          <w:p w:rsidR="006F1678" w:rsidRPr="001E74E8" w:rsidRDefault="006F1678" w:rsidP="004B42CA">
            <w:pPr>
              <w:pStyle w:val="Tabletextcentred"/>
            </w:pPr>
            <w:r w:rsidRPr="001E74E8">
              <w:t>gS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025-GB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-66.267000</w:t>
            </w:r>
          </w:p>
        </w:tc>
        <w:tc>
          <w:tcPr>
            <w:tcW w:w="1145" w:type="dxa"/>
          </w:tcPr>
          <w:p w:rsidR="006F1678" w:rsidRPr="001E74E8" w:rsidRDefault="006F1678" w:rsidP="004B42CA">
            <w:pPr>
              <w:pStyle w:val="Tabletextright"/>
            </w:pPr>
            <w:r w:rsidRPr="001E74E8">
              <w:t>145.183000</w:t>
            </w:r>
          </w:p>
        </w:tc>
        <w:tc>
          <w:tcPr>
            <w:tcW w:w="708" w:type="dxa"/>
          </w:tcPr>
          <w:p w:rsidR="006F1678" w:rsidRPr="001E74E8" w:rsidRDefault="006F1678" w:rsidP="004B42CA">
            <w:pPr>
              <w:pStyle w:val="Tabletextright"/>
            </w:pPr>
            <w:r w:rsidRPr="001E74E8">
              <w:t>420</w:t>
            </w:r>
          </w:p>
        </w:tc>
        <w:tc>
          <w:tcPr>
            <w:tcW w:w="680" w:type="dxa"/>
          </w:tcPr>
          <w:p w:rsidR="006F1678" w:rsidRPr="001E74E8" w:rsidRDefault="006F1678" w:rsidP="004B42CA">
            <w:pPr>
              <w:pStyle w:val="Tabletextright"/>
            </w:pPr>
            <w:r w:rsidRPr="001E74E8">
              <w:t>3.36</w:t>
            </w:r>
          </w:p>
        </w:tc>
        <w:tc>
          <w:tcPr>
            <w:tcW w:w="575" w:type="dxa"/>
          </w:tcPr>
          <w:p w:rsidR="006F1678" w:rsidRPr="001E74E8" w:rsidRDefault="006F1678" w:rsidP="004B42CA">
            <w:pPr>
              <w:pStyle w:val="Tabletextright"/>
            </w:pPr>
            <w:r w:rsidRPr="001E74E8">
              <w:t>80.64</w:t>
            </w:r>
          </w:p>
        </w:tc>
        <w:tc>
          <w:tcPr>
            <w:tcW w:w="702" w:type="dxa"/>
          </w:tcPr>
          <w:p w:rsidR="006F1678" w:rsidRPr="001E74E8" w:rsidRDefault="006F1678" w:rsidP="004B42CA">
            <w:pPr>
              <w:pStyle w:val="Tabletextright"/>
            </w:pPr>
            <w:r w:rsidRPr="001E74E8">
              <w:t>16.00</w:t>
            </w:r>
          </w:p>
        </w:tc>
        <w:tc>
          <w:tcPr>
            <w:tcW w:w="582" w:type="dxa"/>
          </w:tcPr>
          <w:p w:rsidR="006F1678" w:rsidRPr="001E74E8" w:rsidRDefault="006F1678" w:rsidP="004B42CA">
            <w:pPr>
              <w:pStyle w:val="Tabletextcentred"/>
            </w:pPr>
            <w:r w:rsidRPr="001E74E8">
              <w:t>gS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026-GB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-66.383000</w:t>
            </w:r>
          </w:p>
        </w:tc>
        <w:tc>
          <w:tcPr>
            <w:tcW w:w="1145" w:type="dxa"/>
          </w:tcPr>
          <w:p w:rsidR="006F1678" w:rsidRPr="001E74E8" w:rsidRDefault="006F1678" w:rsidP="004B42CA">
            <w:pPr>
              <w:pStyle w:val="Tabletextright"/>
            </w:pPr>
            <w:r w:rsidRPr="001E74E8">
              <w:t>145.200000</w:t>
            </w:r>
          </w:p>
        </w:tc>
        <w:tc>
          <w:tcPr>
            <w:tcW w:w="708" w:type="dxa"/>
          </w:tcPr>
          <w:p w:rsidR="006F1678" w:rsidRPr="001E74E8" w:rsidRDefault="006F1678" w:rsidP="004B42CA">
            <w:pPr>
              <w:pStyle w:val="Tabletextright"/>
            </w:pPr>
            <w:r w:rsidRPr="001E74E8">
              <w:t>714</w:t>
            </w:r>
          </w:p>
        </w:tc>
        <w:tc>
          <w:tcPr>
            <w:tcW w:w="680" w:type="dxa"/>
          </w:tcPr>
          <w:p w:rsidR="006F1678" w:rsidRPr="001E74E8" w:rsidRDefault="006F1678" w:rsidP="004B42CA">
            <w:pPr>
              <w:pStyle w:val="Tabletextright"/>
            </w:pPr>
            <w:r w:rsidRPr="001E74E8">
              <w:t>39.77</w:t>
            </w:r>
          </w:p>
        </w:tc>
        <w:tc>
          <w:tcPr>
            <w:tcW w:w="575" w:type="dxa"/>
          </w:tcPr>
          <w:p w:rsidR="006F1678" w:rsidRPr="001E74E8" w:rsidRDefault="006F1678" w:rsidP="004B42CA">
            <w:pPr>
              <w:pStyle w:val="Tabletextright"/>
            </w:pPr>
            <w:r w:rsidRPr="001E74E8">
              <w:t>57.23</w:t>
            </w:r>
          </w:p>
        </w:tc>
        <w:tc>
          <w:tcPr>
            <w:tcW w:w="702" w:type="dxa"/>
          </w:tcPr>
          <w:p w:rsidR="006F1678" w:rsidRPr="001E74E8" w:rsidRDefault="006F1678" w:rsidP="004B42CA">
            <w:pPr>
              <w:pStyle w:val="Tabletextright"/>
            </w:pPr>
            <w:r w:rsidRPr="001E74E8">
              <w:t>3.00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027-GB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-66.533000</w:t>
            </w:r>
          </w:p>
        </w:tc>
        <w:tc>
          <w:tcPr>
            <w:tcW w:w="1145" w:type="dxa"/>
          </w:tcPr>
          <w:p w:rsidR="006F1678" w:rsidRPr="001E74E8" w:rsidRDefault="006F1678" w:rsidP="004B42CA">
            <w:pPr>
              <w:pStyle w:val="Tabletextright"/>
            </w:pPr>
            <w:r w:rsidRPr="001E74E8">
              <w:t>145.117000</w:t>
            </w:r>
          </w:p>
        </w:tc>
        <w:tc>
          <w:tcPr>
            <w:tcW w:w="708" w:type="dxa"/>
          </w:tcPr>
          <w:p w:rsidR="006F1678" w:rsidRPr="001E74E8" w:rsidRDefault="006F1678" w:rsidP="004B42CA">
            <w:pPr>
              <w:pStyle w:val="Tabletextright"/>
            </w:pPr>
            <w:r w:rsidRPr="001E74E8">
              <w:t>391</w:t>
            </w:r>
          </w:p>
        </w:tc>
        <w:tc>
          <w:tcPr>
            <w:tcW w:w="680" w:type="dxa"/>
          </w:tcPr>
          <w:p w:rsidR="006F1678" w:rsidRPr="001E74E8" w:rsidRDefault="006F1678" w:rsidP="004B42CA">
            <w:pPr>
              <w:pStyle w:val="Tabletextright"/>
            </w:pPr>
            <w:r w:rsidRPr="001E74E8">
              <w:t>76.00</w:t>
            </w:r>
          </w:p>
        </w:tc>
        <w:tc>
          <w:tcPr>
            <w:tcW w:w="575" w:type="dxa"/>
          </w:tcPr>
          <w:p w:rsidR="006F1678" w:rsidRPr="001E74E8" w:rsidRDefault="006F1678" w:rsidP="004B42CA">
            <w:pPr>
              <w:pStyle w:val="Tabletextright"/>
            </w:pPr>
            <w:r w:rsidRPr="001E74E8">
              <w:t>24.00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028-GB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-66.633000</w:t>
            </w:r>
          </w:p>
        </w:tc>
        <w:tc>
          <w:tcPr>
            <w:tcW w:w="1145" w:type="dxa"/>
          </w:tcPr>
          <w:p w:rsidR="006F1678" w:rsidRPr="001E74E8" w:rsidRDefault="006F1678" w:rsidP="004B42CA">
            <w:pPr>
              <w:pStyle w:val="Tabletextright"/>
            </w:pPr>
            <w:r w:rsidRPr="001E74E8">
              <w:t>145.100000</w:t>
            </w:r>
          </w:p>
        </w:tc>
        <w:tc>
          <w:tcPr>
            <w:tcW w:w="708" w:type="dxa"/>
          </w:tcPr>
          <w:p w:rsidR="006F1678" w:rsidRPr="001E74E8" w:rsidRDefault="006F1678" w:rsidP="004B42CA">
            <w:pPr>
              <w:pStyle w:val="Tabletextright"/>
            </w:pPr>
            <w:r w:rsidRPr="001E74E8">
              <w:t>442</w:t>
            </w:r>
          </w:p>
        </w:tc>
        <w:tc>
          <w:tcPr>
            <w:tcW w:w="680" w:type="dxa"/>
          </w:tcPr>
          <w:p w:rsidR="006F1678" w:rsidRPr="001E74E8" w:rsidRDefault="006F1678" w:rsidP="004B42CA">
            <w:pPr>
              <w:pStyle w:val="Tabletextright"/>
            </w:pPr>
            <w:r w:rsidRPr="001E74E8">
              <w:t>54.32</w:t>
            </w:r>
          </w:p>
        </w:tc>
        <w:tc>
          <w:tcPr>
            <w:tcW w:w="575" w:type="dxa"/>
          </w:tcPr>
          <w:p w:rsidR="006F1678" w:rsidRPr="001E74E8" w:rsidRDefault="006F1678" w:rsidP="004B42CA">
            <w:pPr>
              <w:pStyle w:val="Tabletextright"/>
            </w:pPr>
            <w:r w:rsidRPr="001E74E8">
              <w:t>42.68</w:t>
            </w:r>
          </w:p>
        </w:tc>
        <w:tc>
          <w:tcPr>
            <w:tcW w:w="702" w:type="dxa"/>
          </w:tcPr>
          <w:p w:rsidR="006F1678" w:rsidRPr="001E74E8" w:rsidRDefault="006F1678" w:rsidP="004B42CA">
            <w:pPr>
              <w:pStyle w:val="Tabletextright"/>
            </w:pPr>
            <w:r w:rsidRPr="001E74E8">
              <w:t>3.00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029-TC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-66.683000</w:t>
            </w:r>
          </w:p>
        </w:tc>
        <w:tc>
          <w:tcPr>
            <w:tcW w:w="1145" w:type="dxa"/>
          </w:tcPr>
          <w:p w:rsidR="006F1678" w:rsidRPr="001E74E8" w:rsidRDefault="006F1678" w:rsidP="004B42CA">
            <w:pPr>
              <w:pStyle w:val="Tabletextright"/>
            </w:pPr>
            <w:r w:rsidRPr="001E74E8">
              <w:t>145.200000</w:t>
            </w:r>
          </w:p>
        </w:tc>
        <w:tc>
          <w:tcPr>
            <w:tcW w:w="708" w:type="dxa"/>
          </w:tcPr>
          <w:p w:rsidR="006F1678" w:rsidRPr="001E74E8" w:rsidRDefault="006F1678" w:rsidP="004B42CA">
            <w:pPr>
              <w:pStyle w:val="Tabletextright"/>
            </w:pPr>
            <w:r w:rsidRPr="001E74E8">
              <w:t>558</w:t>
            </w:r>
          </w:p>
        </w:tc>
        <w:tc>
          <w:tcPr>
            <w:tcW w:w="680" w:type="dxa"/>
          </w:tcPr>
          <w:p w:rsidR="006F1678" w:rsidRPr="001E74E8" w:rsidRDefault="006F1678" w:rsidP="004B42CA">
            <w:pPr>
              <w:pStyle w:val="Tabletextright"/>
            </w:pPr>
            <w:r w:rsidRPr="001E74E8">
              <w:t>46.00</w:t>
            </w:r>
          </w:p>
        </w:tc>
        <w:tc>
          <w:tcPr>
            <w:tcW w:w="575" w:type="dxa"/>
          </w:tcPr>
          <w:p w:rsidR="006F1678" w:rsidRPr="001E74E8" w:rsidRDefault="006F1678" w:rsidP="004B42CA">
            <w:pPr>
              <w:pStyle w:val="Tabletextright"/>
            </w:pPr>
            <w:r w:rsidRPr="001E74E8">
              <w:t>54.00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030-GB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-67.000000</w:t>
            </w:r>
          </w:p>
        </w:tc>
        <w:tc>
          <w:tcPr>
            <w:tcW w:w="1145" w:type="dxa"/>
          </w:tcPr>
          <w:p w:rsidR="006F1678" w:rsidRPr="001E74E8" w:rsidRDefault="006F1678" w:rsidP="004B42CA">
            <w:pPr>
              <w:pStyle w:val="Tabletextright"/>
            </w:pPr>
            <w:r w:rsidRPr="001E74E8">
              <w:t>145.217000</w:t>
            </w:r>
          </w:p>
        </w:tc>
        <w:tc>
          <w:tcPr>
            <w:tcW w:w="708" w:type="dxa"/>
          </w:tcPr>
          <w:p w:rsidR="006F1678" w:rsidRPr="001E74E8" w:rsidRDefault="006F1678" w:rsidP="004B42CA">
            <w:pPr>
              <w:pStyle w:val="Tabletextright"/>
            </w:pPr>
            <w:r w:rsidRPr="001E74E8">
              <w:t>1079</w:t>
            </w:r>
          </w:p>
        </w:tc>
        <w:tc>
          <w:tcPr>
            <w:tcW w:w="680" w:type="dxa"/>
          </w:tcPr>
          <w:p w:rsidR="006F1678" w:rsidRPr="001E74E8" w:rsidRDefault="006F1678" w:rsidP="004B42CA">
            <w:pPr>
              <w:pStyle w:val="Tabletextright"/>
            </w:pPr>
            <w:r w:rsidRPr="001E74E8">
              <w:t>57.85</w:t>
            </w:r>
          </w:p>
        </w:tc>
        <w:tc>
          <w:tcPr>
            <w:tcW w:w="575" w:type="dxa"/>
          </w:tcPr>
          <w:p w:rsidR="006F1678" w:rsidRPr="001E74E8" w:rsidRDefault="006F1678" w:rsidP="004B42CA">
            <w:pPr>
              <w:pStyle w:val="Tabletextright"/>
            </w:pPr>
            <w:r w:rsidRPr="001E74E8">
              <w:t>31.15</w:t>
            </w:r>
          </w:p>
        </w:tc>
        <w:tc>
          <w:tcPr>
            <w:tcW w:w="702" w:type="dxa"/>
          </w:tcPr>
          <w:p w:rsidR="006F1678" w:rsidRPr="001E74E8" w:rsidRDefault="006F1678" w:rsidP="004B42CA">
            <w:pPr>
              <w:pStyle w:val="Tabletextright"/>
            </w:pPr>
            <w:r w:rsidRPr="001E74E8">
              <w:t>11.00</w:t>
            </w:r>
          </w:p>
        </w:tc>
        <w:tc>
          <w:tcPr>
            <w:tcW w:w="582" w:type="dxa"/>
          </w:tcPr>
          <w:p w:rsidR="006F1678" w:rsidRPr="001E74E8" w:rsidRDefault="006F1678" w:rsidP="004B42CA">
            <w:pPr>
              <w:pStyle w:val="Tabletextcentred"/>
            </w:pPr>
            <w:r w:rsidRPr="001E74E8">
              <w:t>gM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031-GB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-66.883000</w:t>
            </w:r>
          </w:p>
        </w:tc>
        <w:tc>
          <w:tcPr>
            <w:tcW w:w="1145" w:type="dxa"/>
          </w:tcPr>
          <w:p w:rsidR="006F1678" w:rsidRPr="001E74E8" w:rsidRDefault="006F1678" w:rsidP="004B42CA">
            <w:pPr>
              <w:pStyle w:val="Tabletextright"/>
            </w:pPr>
            <w:r w:rsidRPr="001E74E8">
              <w:t>146.367000</w:t>
            </w:r>
          </w:p>
        </w:tc>
        <w:tc>
          <w:tcPr>
            <w:tcW w:w="708" w:type="dxa"/>
          </w:tcPr>
          <w:p w:rsidR="006F1678" w:rsidRPr="001E74E8" w:rsidRDefault="006F1678" w:rsidP="004B42CA">
            <w:pPr>
              <w:pStyle w:val="Tabletextright"/>
            </w:pPr>
            <w:r w:rsidRPr="001E74E8">
              <w:t>398</w:t>
            </w:r>
          </w:p>
        </w:tc>
        <w:tc>
          <w:tcPr>
            <w:tcW w:w="680" w:type="dxa"/>
          </w:tcPr>
          <w:p w:rsidR="006F1678" w:rsidRPr="001E74E8" w:rsidRDefault="006F1678" w:rsidP="004B42CA">
            <w:pPr>
              <w:pStyle w:val="Tabletextright"/>
            </w:pPr>
            <w:r w:rsidRPr="001E74E8">
              <w:t>43.71</w:t>
            </w:r>
          </w:p>
        </w:tc>
        <w:tc>
          <w:tcPr>
            <w:tcW w:w="575" w:type="dxa"/>
          </w:tcPr>
          <w:p w:rsidR="006F1678" w:rsidRPr="001E74E8" w:rsidRDefault="006F1678" w:rsidP="004B42CA">
            <w:pPr>
              <w:pStyle w:val="Tabletextright"/>
            </w:pPr>
            <w:r w:rsidRPr="001E74E8">
              <w:t>49.29</w:t>
            </w:r>
          </w:p>
        </w:tc>
        <w:tc>
          <w:tcPr>
            <w:tcW w:w="702" w:type="dxa"/>
          </w:tcPr>
          <w:p w:rsidR="006F1678" w:rsidRPr="001E74E8" w:rsidRDefault="006F1678" w:rsidP="004B42CA">
            <w:pPr>
              <w:pStyle w:val="Tabletextright"/>
            </w:pPr>
            <w:r w:rsidRPr="001E74E8">
              <w:t>7.00</w:t>
            </w:r>
          </w:p>
        </w:tc>
        <w:tc>
          <w:tcPr>
            <w:tcW w:w="582" w:type="dxa"/>
          </w:tcPr>
          <w:p w:rsidR="006F1678" w:rsidRPr="001E74E8" w:rsidRDefault="006F1678" w:rsidP="004B42CA">
            <w:pPr>
              <w:pStyle w:val="Tabletextcentred"/>
            </w:pPr>
            <w:r w:rsidRPr="001E74E8">
              <w:t>gmS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032-GB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-66.550000</w:t>
            </w:r>
          </w:p>
        </w:tc>
        <w:tc>
          <w:tcPr>
            <w:tcW w:w="1145" w:type="dxa"/>
          </w:tcPr>
          <w:p w:rsidR="006F1678" w:rsidRPr="001E74E8" w:rsidRDefault="006F1678" w:rsidP="004B42CA">
            <w:pPr>
              <w:pStyle w:val="Tabletextright"/>
            </w:pPr>
            <w:r w:rsidRPr="001E74E8">
              <w:t>147.000000</w:t>
            </w:r>
          </w:p>
        </w:tc>
        <w:tc>
          <w:tcPr>
            <w:tcW w:w="708" w:type="dxa"/>
          </w:tcPr>
          <w:p w:rsidR="006F1678" w:rsidRPr="001E74E8" w:rsidRDefault="006F1678" w:rsidP="004B42CA">
            <w:pPr>
              <w:pStyle w:val="Tabletextright"/>
            </w:pPr>
            <w:r w:rsidRPr="001E74E8">
              <w:t>534</w:t>
            </w:r>
          </w:p>
        </w:tc>
        <w:tc>
          <w:tcPr>
            <w:tcW w:w="680" w:type="dxa"/>
          </w:tcPr>
          <w:p w:rsidR="006F1678" w:rsidRPr="001E74E8" w:rsidRDefault="006F1678" w:rsidP="004B42CA">
            <w:pPr>
              <w:pStyle w:val="Tabletextright"/>
            </w:pPr>
            <w:r w:rsidRPr="001E74E8">
              <w:t>76.00</w:t>
            </w:r>
          </w:p>
        </w:tc>
        <w:tc>
          <w:tcPr>
            <w:tcW w:w="575" w:type="dxa"/>
          </w:tcPr>
          <w:p w:rsidR="006F1678" w:rsidRPr="001E74E8" w:rsidRDefault="006F1678" w:rsidP="004B42CA">
            <w:pPr>
              <w:pStyle w:val="Tabletextright"/>
            </w:pPr>
            <w:r w:rsidRPr="001E74E8">
              <w:t>24.00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034-TC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-66.833000</w:t>
            </w:r>
          </w:p>
        </w:tc>
        <w:tc>
          <w:tcPr>
            <w:tcW w:w="1145" w:type="dxa"/>
          </w:tcPr>
          <w:p w:rsidR="006F1678" w:rsidRPr="001E74E8" w:rsidRDefault="006F1678" w:rsidP="004B42CA">
            <w:pPr>
              <w:pStyle w:val="Tabletextright"/>
            </w:pPr>
            <w:r w:rsidRPr="001E74E8">
              <w:t>146.983000</w:t>
            </w:r>
          </w:p>
        </w:tc>
        <w:tc>
          <w:tcPr>
            <w:tcW w:w="708" w:type="dxa"/>
          </w:tcPr>
          <w:p w:rsidR="006F1678" w:rsidRPr="001E74E8" w:rsidRDefault="006F1678" w:rsidP="004B42CA">
            <w:pPr>
              <w:pStyle w:val="Tabletextright"/>
            </w:pPr>
            <w:r w:rsidRPr="001E74E8">
              <w:t>595</w:t>
            </w:r>
          </w:p>
        </w:tc>
        <w:tc>
          <w:tcPr>
            <w:tcW w:w="680" w:type="dxa"/>
          </w:tcPr>
          <w:p w:rsidR="006F1678" w:rsidRPr="001E74E8" w:rsidRDefault="006F1678" w:rsidP="004B42CA">
            <w:pPr>
              <w:pStyle w:val="Tabletextright"/>
            </w:pPr>
            <w:r w:rsidRPr="001E74E8">
              <w:t>95.00</w:t>
            </w:r>
          </w:p>
        </w:tc>
        <w:tc>
          <w:tcPr>
            <w:tcW w:w="575" w:type="dxa"/>
          </w:tcPr>
          <w:p w:rsidR="006F1678" w:rsidRPr="001E74E8" w:rsidRDefault="006F1678" w:rsidP="004B42CA">
            <w:pPr>
              <w:pStyle w:val="Tabletextright"/>
            </w:pPr>
            <w:r w:rsidRPr="001E74E8">
              <w:t>5.00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035-GB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-67.050000</w:t>
            </w:r>
          </w:p>
        </w:tc>
        <w:tc>
          <w:tcPr>
            <w:tcW w:w="1145" w:type="dxa"/>
          </w:tcPr>
          <w:p w:rsidR="006F1678" w:rsidRPr="001E74E8" w:rsidRDefault="006F1678" w:rsidP="004B42CA">
            <w:pPr>
              <w:pStyle w:val="Tabletextright"/>
            </w:pPr>
            <w:r w:rsidRPr="001E74E8">
              <w:t>147.000000</w:t>
            </w:r>
          </w:p>
        </w:tc>
        <w:tc>
          <w:tcPr>
            <w:tcW w:w="708" w:type="dxa"/>
          </w:tcPr>
          <w:p w:rsidR="006F1678" w:rsidRPr="001E74E8" w:rsidRDefault="006F1678" w:rsidP="004B42CA">
            <w:pPr>
              <w:pStyle w:val="Tabletextright"/>
            </w:pPr>
            <w:r w:rsidRPr="001E74E8">
              <w:t>540</w:t>
            </w:r>
          </w:p>
        </w:tc>
        <w:tc>
          <w:tcPr>
            <w:tcW w:w="680" w:type="dxa"/>
          </w:tcPr>
          <w:p w:rsidR="006F1678" w:rsidRPr="001E74E8" w:rsidRDefault="006F1678" w:rsidP="004B42CA">
            <w:pPr>
              <w:pStyle w:val="Tabletextright"/>
            </w:pPr>
            <w:r w:rsidRPr="001E74E8">
              <w:t>57.80</w:t>
            </w:r>
          </w:p>
        </w:tc>
        <w:tc>
          <w:tcPr>
            <w:tcW w:w="575" w:type="dxa"/>
          </w:tcPr>
          <w:p w:rsidR="006F1678" w:rsidRPr="001E74E8" w:rsidRDefault="006F1678" w:rsidP="004B42CA">
            <w:pPr>
              <w:pStyle w:val="Tabletextright"/>
            </w:pPr>
            <w:r w:rsidRPr="001E74E8">
              <w:t>27.20</w:t>
            </w:r>
          </w:p>
        </w:tc>
        <w:tc>
          <w:tcPr>
            <w:tcW w:w="702" w:type="dxa"/>
          </w:tcPr>
          <w:p w:rsidR="006F1678" w:rsidRPr="001E74E8" w:rsidRDefault="006F1678" w:rsidP="004B42CA">
            <w:pPr>
              <w:pStyle w:val="Tabletextright"/>
            </w:pPr>
            <w:r w:rsidRPr="001E74E8">
              <w:t>15.00</w:t>
            </w:r>
          </w:p>
        </w:tc>
        <w:tc>
          <w:tcPr>
            <w:tcW w:w="582" w:type="dxa"/>
          </w:tcPr>
          <w:p w:rsidR="006F1678" w:rsidRPr="001E74E8" w:rsidRDefault="006F1678" w:rsidP="004B42CA">
            <w:pPr>
              <w:pStyle w:val="Tabletextcentred"/>
            </w:pPr>
            <w:r w:rsidRPr="001E74E8">
              <w:t>gM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036-TC</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-67.283000</w:t>
            </w:r>
          </w:p>
        </w:tc>
        <w:tc>
          <w:tcPr>
            <w:tcW w:w="1145" w:type="dxa"/>
          </w:tcPr>
          <w:p w:rsidR="006F1678" w:rsidRPr="001E74E8" w:rsidRDefault="006F1678" w:rsidP="004B42CA">
            <w:pPr>
              <w:pStyle w:val="Tabletextright"/>
            </w:pPr>
            <w:r w:rsidRPr="001E74E8">
              <w:t>147.000000</w:t>
            </w:r>
          </w:p>
        </w:tc>
        <w:tc>
          <w:tcPr>
            <w:tcW w:w="708" w:type="dxa"/>
          </w:tcPr>
          <w:p w:rsidR="006F1678" w:rsidRPr="001E74E8" w:rsidRDefault="006F1678" w:rsidP="004B42CA">
            <w:pPr>
              <w:pStyle w:val="Tabletextright"/>
            </w:pPr>
            <w:r w:rsidRPr="001E74E8">
              <w:t>503</w:t>
            </w:r>
          </w:p>
        </w:tc>
        <w:tc>
          <w:tcPr>
            <w:tcW w:w="680" w:type="dxa"/>
          </w:tcPr>
          <w:p w:rsidR="006F1678" w:rsidRPr="001E74E8" w:rsidRDefault="006F1678" w:rsidP="004B42CA">
            <w:pPr>
              <w:pStyle w:val="Tabletextright"/>
            </w:pPr>
            <w:r w:rsidRPr="001E74E8">
              <w:t>65.66</w:t>
            </w:r>
          </w:p>
        </w:tc>
        <w:tc>
          <w:tcPr>
            <w:tcW w:w="575" w:type="dxa"/>
          </w:tcPr>
          <w:p w:rsidR="006F1678" w:rsidRPr="001E74E8" w:rsidRDefault="006F1678" w:rsidP="004B42CA">
            <w:pPr>
              <w:pStyle w:val="Tabletextright"/>
            </w:pPr>
            <w:r w:rsidRPr="001E74E8">
              <w:t>32.34</w:t>
            </w:r>
          </w:p>
        </w:tc>
        <w:tc>
          <w:tcPr>
            <w:tcW w:w="702" w:type="dxa"/>
          </w:tcPr>
          <w:p w:rsidR="006F1678" w:rsidRPr="001E74E8" w:rsidRDefault="006F1678" w:rsidP="004B42CA">
            <w:pPr>
              <w:pStyle w:val="Tabletextright"/>
            </w:pPr>
            <w:r w:rsidRPr="001E74E8">
              <w:t>2.00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037-GB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-67.550000</w:t>
            </w:r>
          </w:p>
        </w:tc>
        <w:tc>
          <w:tcPr>
            <w:tcW w:w="1145" w:type="dxa"/>
          </w:tcPr>
          <w:p w:rsidR="006F1678" w:rsidRPr="001E74E8" w:rsidRDefault="006F1678" w:rsidP="004B42CA">
            <w:pPr>
              <w:pStyle w:val="Tabletextright"/>
            </w:pPr>
            <w:r w:rsidRPr="001E74E8">
              <w:t>147.000000</w:t>
            </w:r>
          </w:p>
        </w:tc>
        <w:tc>
          <w:tcPr>
            <w:tcW w:w="708" w:type="dxa"/>
          </w:tcPr>
          <w:p w:rsidR="006F1678" w:rsidRPr="001E74E8" w:rsidRDefault="006F1678" w:rsidP="004B42CA">
            <w:pPr>
              <w:pStyle w:val="Tabletextright"/>
            </w:pPr>
            <w:r w:rsidRPr="001E74E8">
              <w:t>582</w:t>
            </w:r>
          </w:p>
        </w:tc>
        <w:tc>
          <w:tcPr>
            <w:tcW w:w="680" w:type="dxa"/>
          </w:tcPr>
          <w:p w:rsidR="006F1678" w:rsidRPr="001E74E8" w:rsidRDefault="006F1678" w:rsidP="004B42CA">
            <w:pPr>
              <w:pStyle w:val="Tabletextright"/>
            </w:pPr>
            <w:r w:rsidRPr="001E74E8">
              <w:t>34.65</w:t>
            </w:r>
          </w:p>
        </w:tc>
        <w:tc>
          <w:tcPr>
            <w:tcW w:w="575" w:type="dxa"/>
          </w:tcPr>
          <w:p w:rsidR="006F1678" w:rsidRPr="001E74E8" w:rsidRDefault="006F1678" w:rsidP="004B42CA">
            <w:pPr>
              <w:pStyle w:val="Tabletextright"/>
            </w:pPr>
            <w:r w:rsidRPr="001E74E8">
              <w:t>64.35</w:t>
            </w:r>
          </w:p>
        </w:tc>
        <w:tc>
          <w:tcPr>
            <w:tcW w:w="702" w:type="dxa"/>
          </w:tcPr>
          <w:p w:rsidR="006F1678" w:rsidRPr="001E74E8" w:rsidRDefault="006F1678" w:rsidP="004B42CA">
            <w:pPr>
              <w:pStyle w:val="Tabletextright"/>
            </w:pPr>
            <w:r w:rsidRPr="001E74E8">
              <w:t>1.00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038-GB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-67.733000</w:t>
            </w:r>
          </w:p>
        </w:tc>
        <w:tc>
          <w:tcPr>
            <w:tcW w:w="1145" w:type="dxa"/>
          </w:tcPr>
          <w:p w:rsidR="006F1678" w:rsidRPr="001E74E8" w:rsidRDefault="006F1678" w:rsidP="004B42CA">
            <w:pPr>
              <w:pStyle w:val="Tabletextright"/>
            </w:pPr>
            <w:r w:rsidRPr="001E74E8">
              <w:t>146.850000</w:t>
            </w:r>
          </w:p>
        </w:tc>
        <w:tc>
          <w:tcPr>
            <w:tcW w:w="708" w:type="dxa"/>
          </w:tcPr>
          <w:p w:rsidR="006F1678" w:rsidRPr="001E74E8" w:rsidRDefault="006F1678" w:rsidP="004B42CA">
            <w:pPr>
              <w:pStyle w:val="Tabletextright"/>
            </w:pPr>
            <w:r w:rsidRPr="001E74E8">
              <w:t>1407</w:t>
            </w:r>
          </w:p>
        </w:tc>
        <w:tc>
          <w:tcPr>
            <w:tcW w:w="680" w:type="dxa"/>
          </w:tcPr>
          <w:p w:rsidR="006F1678" w:rsidRPr="001E74E8" w:rsidRDefault="006F1678" w:rsidP="004B42CA">
            <w:pPr>
              <w:pStyle w:val="Tabletextright"/>
            </w:pPr>
            <w:r w:rsidRPr="001E74E8">
              <w:t>65.36</w:t>
            </w:r>
          </w:p>
        </w:tc>
        <w:tc>
          <w:tcPr>
            <w:tcW w:w="575" w:type="dxa"/>
          </w:tcPr>
          <w:p w:rsidR="006F1678" w:rsidRPr="001E74E8" w:rsidRDefault="006F1678" w:rsidP="004B42CA">
            <w:pPr>
              <w:pStyle w:val="Tabletextright"/>
            </w:pPr>
            <w:r w:rsidRPr="001E74E8">
              <w:t>20.64</w:t>
            </w:r>
          </w:p>
        </w:tc>
        <w:tc>
          <w:tcPr>
            <w:tcW w:w="702" w:type="dxa"/>
          </w:tcPr>
          <w:p w:rsidR="006F1678" w:rsidRPr="001E74E8" w:rsidRDefault="006F1678" w:rsidP="004B42CA">
            <w:pPr>
              <w:pStyle w:val="Tabletextright"/>
            </w:pPr>
            <w:r w:rsidRPr="001E74E8">
              <w:t>14.00</w:t>
            </w:r>
          </w:p>
        </w:tc>
        <w:tc>
          <w:tcPr>
            <w:tcW w:w="582" w:type="dxa"/>
          </w:tcPr>
          <w:p w:rsidR="006F1678" w:rsidRPr="001E74E8" w:rsidRDefault="006F1678" w:rsidP="004B42CA">
            <w:pPr>
              <w:pStyle w:val="Tabletextcentred"/>
            </w:pPr>
            <w:r w:rsidRPr="001E74E8">
              <w:t>gM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039-GB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-67.600000</w:t>
            </w:r>
          </w:p>
        </w:tc>
        <w:tc>
          <w:tcPr>
            <w:tcW w:w="1145" w:type="dxa"/>
          </w:tcPr>
          <w:p w:rsidR="006F1678" w:rsidRPr="001E74E8" w:rsidRDefault="006F1678" w:rsidP="004B42CA">
            <w:pPr>
              <w:pStyle w:val="Tabletextright"/>
            </w:pPr>
            <w:r w:rsidRPr="001E74E8">
              <w:t>148.250000</w:t>
            </w:r>
          </w:p>
        </w:tc>
        <w:tc>
          <w:tcPr>
            <w:tcW w:w="708" w:type="dxa"/>
          </w:tcPr>
          <w:p w:rsidR="006F1678" w:rsidRPr="001E74E8" w:rsidRDefault="006F1678" w:rsidP="004B42CA">
            <w:pPr>
              <w:pStyle w:val="Tabletextright"/>
            </w:pPr>
            <w:r w:rsidRPr="001E74E8">
              <w:t>502</w:t>
            </w:r>
          </w:p>
        </w:tc>
        <w:tc>
          <w:tcPr>
            <w:tcW w:w="680" w:type="dxa"/>
          </w:tcPr>
          <w:p w:rsidR="006F1678" w:rsidRPr="001E74E8" w:rsidRDefault="006F1678" w:rsidP="004B42CA">
            <w:pPr>
              <w:pStyle w:val="Tabletextright"/>
            </w:pPr>
            <w:r w:rsidRPr="001E74E8">
              <w:t>30.00</w:t>
            </w:r>
          </w:p>
        </w:tc>
        <w:tc>
          <w:tcPr>
            <w:tcW w:w="575" w:type="dxa"/>
          </w:tcPr>
          <w:p w:rsidR="006F1678" w:rsidRPr="001E74E8" w:rsidRDefault="006F1678" w:rsidP="004B42CA">
            <w:pPr>
              <w:pStyle w:val="Tabletextright"/>
            </w:pPr>
            <w:r w:rsidRPr="001E74E8">
              <w:t>70.00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040-GB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-67.600000</w:t>
            </w:r>
          </w:p>
        </w:tc>
        <w:tc>
          <w:tcPr>
            <w:tcW w:w="1145" w:type="dxa"/>
          </w:tcPr>
          <w:p w:rsidR="006F1678" w:rsidRPr="001E74E8" w:rsidRDefault="006F1678" w:rsidP="004B42CA">
            <w:pPr>
              <w:pStyle w:val="Tabletextright"/>
            </w:pPr>
            <w:r w:rsidRPr="001E74E8">
              <w:t>148.433000</w:t>
            </w:r>
          </w:p>
        </w:tc>
        <w:tc>
          <w:tcPr>
            <w:tcW w:w="708" w:type="dxa"/>
          </w:tcPr>
          <w:p w:rsidR="006F1678" w:rsidRPr="001E74E8" w:rsidRDefault="006F1678" w:rsidP="004B42CA">
            <w:pPr>
              <w:pStyle w:val="Tabletextright"/>
            </w:pPr>
            <w:r w:rsidRPr="001E74E8">
              <w:t>242</w:t>
            </w:r>
          </w:p>
        </w:tc>
        <w:tc>
          <w:tcPr>
            <w:tcW w:w="680" w:type="dxa"/>
          </w:tcPr>
          <w:p w:rsidR="006F1678" w:rsidRPr="001E74E8" w:rsidRDefault="006F1678" w:rsidP="004B42CA">
            <w:pPr>
              <w:pStyle w:val="Tabletextright"/>
            </w:pPr>
            <w:r w:rsidRPr="001E74E8">
              <w:t>19.00</w:t>
            </w:r>
          </w:p>
        </w:tc>
        <w:tc>
          <w:tcPr>
            <w:tcW w:w="575" w:type="dxa"/>
          </w:tcPr>
          <w:p w:rsidR="006F1678" w:rsidRPr="001E74E8" w:rsidRDefault="006F1678" w:rsidP="004B42CA">
            <w:pPr>
              <w:pStyle w:val="Tabletextright"/>
            </w:pPr>
            <w:r w:rsidRPr="001E74E8">
              <w:t>81.00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041-GB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-67.383000</w:t>
            </w:r>
          </w:p>
        </w:tc>
        <w:tc>
          <w:tcPr>
            <w:tcW w:w="1145" w:type="dxa"/>
          </w:tcPr>
          <w:p w:rsidR="006F1678" w:rsidRPr="001E74E8" w:rsidRDefault="006F1678" w:rsidP="004B42CA">
            <w:pPr>
              <w:pStyle w:val="Tabletextright"/>
            </w:pPr>
            <w:r w:rsidRPr="001E74E8">
              <w:t>149.017000</w:t>
            </w:r>
          </w:p>
        </w:tc>
        <w:tc>
          <w:tcPr>
            <w:tcW w:w="708" w:type="dxa"/>
          </w:tcPr>
          <w:p w:rsidR="006F1678" w:rsidRPr="001E74E8" w:rsidRDefault="006F1678" w:rsidP="004B42CA">
            <w:pPr>
              <w:pStyle w:val="Tabletextright"/>
            </w:pPr>
            <w:r w:rsidRPr="001E74E8">
              <w:t>594</w:t>
            </w:r>
          </w:p>
        </w:tc>
        <w:tc>
          <w:tcPr>
            <w:tcW w:w="680" w:type="dxa"/>
          </w:tcPr>
          <w:p w:rsidR="006F1678" w:rsidRPr="001E74E8" w:rsidRDefault="006F1678" w:rsidP="004B42CA">
            <w:pPr>
              <w:pStyle w:val="Tabletextright"/>
            </w:pPr>
            <w:r w:rsidRPr="001E74E8">
              <w:t>26.88</w:t>
            </w:r>
          </w:p>
        </w:tc>
        <w:tc>
          <w:tcPr>
            <w:tcW w:w="575" w:type="dxa"/>
          </w:tcPr>
          <w:p w:rsidR="006F1678" w:rsidRPr="001E74E8" w:rsidRDefault="006F1678" w:rsidP="004B42CA">
            <w:pPr>
              <w:pStyle w:val="Tabletextright"/>
            </w:pPr>
            <w:r w:rsidRPr="001E74E8">
              <w:t>69.12</w:t>
            </w:r>
          </w:p>
        </w:tc>
        <w:tc>
          <w:tcPr>
            <w:tcW w:w="702" w:type="dxa"/>
          </w:tcPr>
          <w:p w:rsidR="006F1678" w:rsidRPr="001E74E8" w:rsidRDefault="006F1678" w:rsidP="004B42CA">
            <w:pPr>
              <w:pStyle w:val="Tabletextright"/>
            </w:pPr>
            <w:r w:rsidRPr="001E74E8">
              <w:t>4.00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042-GB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-67.283000</w:t>
            </w:r>
          </w:p>
        </w:tc>
        <w:tc>
          <w:tcPr>
            <w:tcW w:w="1145" w:type="dxa"/>
          </w:tcPr>
          <w:p w:rsidR="006F1678" w:rsidRPr="001E74E8" w:rsidRDefault="006F1678" w:rsidP="004B42CA">
            <w:pPr>
              <w:pStyle w:val="Tabletextright"/>
            </w:pPr>
            <w:r w:rsidRPr="001E74E8">
              <w:t>148.233000</w:t>
            </w:r>
          </w:p>
        </w:tc>
        <w:tc>
          <w:tcPr>
            <w:tcW w:w="708" w:type="dxa"/>
          </w:tcPr>
          <w:p w:rsidR="006F1678" w:rsidRPr="001E74E8" w:rsidRDefault="006F1678" w:rsidP="004B42CA">
            <w:pPr>
              <w:pStyle w:val="Tabletextright"/>
            </w:pPr>
            <w:r w:rsidRPr="001E74E8">
              <w:t>404</w:t>
            </w:r>
          </w:p>
        </w:tc>
        <w:tc>
          <w:tcPr>
            <w:tcW w:w="680" w:type="dxa"/>
          </w:tcPr>
          <w:p w:rsidR="006F1678" w:rsidRPr="001E74E8" w:rsidRDefault="006F1678" w:rsidP="004B42CA">
            <w:pPr>
              <w:pStyle w:val="Tabletextright"/>
            </w:pPr>
            <w:r w:rsidRPr="001E74E8">
              <w:t>36.26</w:t>
            </w:r>
          </w:p>
        </w:tc>
        <w:tc>
          <w:tcPr>
            <w:tcW w:w="575" w:type="dxa"/>
          </w:tcPr>
          <w:p w:rsidR="006F1678" w:rsidRPr="001E74E8" w:rsidRDefault="006F1678" w:rsidP="004B42CA">
            <w:pPr>
              <w:pStyle w:val="Tabletextright"/>
            </w:pPr>
            <w:r w:rsidRPr="001E74E8">
              <w:t>61.74</w:t>
            </w:r>
          </w:p>
        </w:tc>
        <w:tc>
          <w:tcPr>
            <w:tcW w:w="702" w:type="dxa"/>
          </w:tcPr>
          <w:p w:rsidR="006F1678" w:rsidRPr="001E74E8" w:rsidRDefault="006F1678" w:rsidP="004B42CA">
            <w:pPr>
              <w:pStyle w:val="Tabletextright"/>
            </w:pPr>
            <w:r w:rsidRPr="001E74E8">
              <w:t>2.00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043-GB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-67.167000</w:t>
            </w:r>
          </w:p>
        </w:tc>
        <w:tc>
          <w:tcPr>
            <w:tcW w:w="1145" w:type="dxa"/>
          </w:tcPr>
          <w:p w:rsidR="006F1678" w:rsidRPr="001E74E8" w:rsidRDefault="006F1678" w:rsidP="004B42CA">
            <w:pPr>
              <w:pStyle w:val="Tabletextright"/>
            </w:pPr>
            <w:r w:rsidRPr="001E74E8">
              <w:t>148.233000</w:t>
            </w:r>
          </w:p>
        </w:tc>
        <w:tc>
          <w:tcPr>
            <w:tcW w:w="708" w:type="dxa"/>
          </w:tcPr>
          <w:p w:rsidR="006F1678" w:rsidRPr="001E74E8" w:rsidRDefault="006F1678" w:rsidP="004B42CA">
            <w:pPr>
              <w:pStyle w:val="Tabletextright"/>
            </w:pPr>
            <w:r w:rsidRPr="001E74E8">
              <w:t>431</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&lt;EndNote&gt;&lt;Cite&gt;&lt;Author&gt;Anderson&lt;/Author&gt;&lt;Year&gt;1981&lt;/Year&gt;&lt;RecNum&gt;588&lt;/RecNum&gt;&lt;record&gt;&lt;rec-number&gt;588&lt;/rec-number&gt;&lt;foreign-keys&gt;&lt;key app="EN" db-id="eas2da9zr0d0v2exzppp9svs0ftppfvw0ww5"&gt;588&lt;/key&gt;&lt;/foreign-keys&gt;&lt;ref-type name="Journal Article"&gt;17&lt;/ref-type&gt;&lt;contributors&gt;&lt;authors&gt;&lt;author&gt;Anderson, J. B.&lt;/author&gt;&lt;author&gt;Davis, S.B.&lt;/author&gt;&lt;author&gt;Domack, E. W.&lt;/author&gt;&lt;author&gt;Kurtz, D.D.&lt;/author&gt;&lt;author&gt;Balshaw, K.M.&lt;/author&gt;&lt;author&gt;Wright, R.&lt;/author&gt;&lt;/authors&gt;&lt;/contributors&gt;&lt;titles&gt;&lt;title&gt;Marine sediment core descriptions IWSOE 68, 69, 70; Deep Freeze 79, Rice University, Deptarment Of Geology, Houston, Texas&lt;/title&gt;&lt;/titles&gt;&lt;dates&gt;&lt;year&gt;1981&lt;/year&gt;&lt;/dates&gt;&lt;urls&gt;&lt;/urls&gt;&lt;/record&gt;&lt;/Cite&gt;&lt;/EndNote&gt;</w:instrText>
            </w:r>
            <w:r w:rsidRPr="001E74E8">
              <w:fldChar w:fldCharType="separate"/>
            </w:r>
            <w:r w:rsidRPr="001E74E8">
              <w:t>Anderson et al., 1981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045-GB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-66.900000</w:t>
            </w:r>
          </w:p>
        </w:tc>
        <w:tc>
          <w:tcPr>
            <w:tcW w:w="1145" w:type="dxa"/>
          </w:tcPr>
          <w:p w:rsidR="006F1678" w:rsidRPr="001E74E8" w:rsidRDefault="006F1678" w:rsidP="004B42CA">
            <w:pPr>
              <w:pStyle w:val="Tabletextright"/>
            </w:pPr>
            <w:r w:rsidRPr="001E74E8">
              <w:t>148.317000</w:t>
            </w:r>
          </w:p>
        </w:tc>
        <w:tc>
          <w:tcPr>
            <w:tcW w:w="708" w:type="dxa"/>
          </w:tcPr>
          <w:p w:rsidR="006F1678" w:rsidRPr="001E74E8" w:rsidRDefault="006F1678" w:rsidP="004B42CA">
            <w:pPr>
              <w:pStyle w:val="Tabletextright"/>
            </w:pPr>
            <w:r w:rsidRPr="001E74E8">
              <w:t>542</w:t>
            </w:r>
          </w:p>
        </w:tc>
        <w:tc>
          <w:tcPr>
            <w:tcW w:w="680" w:type="dxa"/>
          </w:tcPr>
          <w:p w:rsidR="006F1678" w:rsidRPr="001E74E8" w:rsidRDefault="006F1678" w:rsidP="004B42CA">
            <w:pPr>
              <w:pStyle w:val="Tabletextright"/>
            </w:pPr>
            <w:r w:rsidRPr="001E74E8">
              <w:t>23.00</w:t>
            </w:r>
          </w:p>
        </w:tc>
        <w:tc>
          <w:tcPr>
            <w:tcW w:w="575" w:type="dxa"/>
          </w:tcPr>
          <w:p w:rsidR="006F1678" w:rsidRPr="001E74E8" w:rsidRDefault="006F1678" w:rsidP="004B42CA">
            <w:pPr>
              <w:pStyle w:val="Tabletextright"/>
            </w:pPr>
            <w:r w:rsidRPr="001E74E8">
              <w:t>77.00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046-GB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-66.817000</w:t>
            </w:r>
          </w:p>
        </w:tc>
        <w:tc>
          <w:tcPr>
            <w:tcW w:w="1145" w:type="dxa"/>
          </w:tcPr>
          <w:p w:rsidR="006F1678" w:rsidRPr="001E74E8" w:rsidRDefault="006F1678" w:rsidP="004B42CA">
            <w:pPr>
              <w:pStyle w:val="Tabletextright"/>
            </w:pPr>
            <w:r w:rsidRPr="001E74E8">
              <w:t>148.517000</w:t>
            </w:r>
          </w:p>
        </w:tc>
        <w:tc>
          <w:tcPr>
            <w:tcW w:w="708" w:type="dxa"/>
          </w:tcPr>
          <w:p w:rsidR="006F1678" w:rsidRPr="001E74E8" w:rsidRDefault="006F1678" w:rsidP="004B42CA">
            <w:pPr>
              <w:pStyle w:val="Tabletextright"/>
            </w:pPr>
            <w:r w:rsidRPr="001E74E8">
              <w:t>369</w:t>
            </w:r>
          </w:p>
        </w:tc>
        <w:tc>
          <w:tcPr>
            <w:tcW w:w="680" w:type="dxa"/>
          </w:tcPr>
          <w:p w:rsidR="006F1678" w:rsidRPr="001E74E8" w:rsidRDefault="006F1678" w:rsidP="004B42CA">
            <w:pPr>
              <w:pStyle w:val="Tabletextright"/>
            </w:pPr>
            <w:r w:rsidRPr="001E74E8">
              <w:t>35.60</w:t>
            </w:r>
          </w:p>
        </w:tc>
        <w:tc>
          <w:tcPr>
            <w:tcW w:w="575" w:type="dxa"/>
          </w:tcPr>
          <w:p w:rsidR="006F1678" w:rsidRPr="001E74E8" w:rsidRDefault="006F1678" w:rsidP="004B42CA">
            <w:pPr>
              <w:pStyle w:val="Tabletextright"/>
            </w:pPr>
            <w:r w:rsidRPr="001E74E8">
              <w:t>53.40</w:t>
            </w:r>
          </w:p>
        </w:tc>
        <w:tc>
          <w:tcPr>
            <w:tcW w:w="702" w:type="dxa"/>
          </w:tcPr>
          <w:p w:rsidR="006F1678" w:rsidRPr="001E74E8" w:rsidRDefault="006F1678" w:rsidP="004B42CA">
            <w:pPr>
              <w:pStyle w:val="Tabletextright"/>
            </w:pPr>
            <w:r w:rsidRPr="001E74E8">
              <w:t>11.00</w:t>
            </w:r>
          </w:p>
        </w:tc>
        <w:tc>
          <w:tcPr>
            <w:tcW w:w="582" w:type="dxa"/>
          </w:tcPr>
          <w:p w:rsidR="006F1678" w:rsidRPr="001E74E8" w:rsidRDefault="006F1678" w:rsidP="004B42CA">
            <w:pPr>
              <w:pStyle w:val="Tabletextcentred"/>
            </w:pPr>
            <w:r w:rsidRPr="001E74E8">
              <w:t>gmS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047-GB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-66.750000</w:t>
            </w:r>
          </w:p>
        </w:tc>
        <w:tc>
          <w:tcPr>
            <w:tcW w:w="1145" w:type="dxa"/>
          </w:tcPr>
          <w:p w:rsidR="006F1678" w:rsidRPr="001E74E8" w:rsidRDefault="006F1678" w:rsidP="004B42CA">
            <w:pPr>
              <w:pStyle w:val="Tabletextright"/>
            </w:pPr>
            <w:r w:rsidRPr="001E74E8">
              <w:t>148.733000</w:t>
            </w:r>
          </w:p>
        </w:tc>
        <w:tc>
          <w:tcPr>
            <w:tcW w:w="708" w:type="dxa"/>
          </w:tcPr>
          <w:p w:rsidR="006F1678" w:rsidRPr="001E74E8" w:rsidRDefault="006F1678" w:rsidP="004B42CA">
            <w:pPr>
              <w:pStyle w:val="Tabletextright"/>
            </w:pPr>
            <w:r w:rsidRPr="001E74E8">
              <w:t>476</w:t>
            </w:r>
          </w:p>
        </w:tc>
        <w:tc>
          <w:tcPr>
            <w:tcW w:w="680" w:type="dxa"/>
          </w:tcPr>
          <w:p w:rsidR="006F1678" w:rsidRPr="001E74E8" w:rsidRDefault="006F1678" w:rsidP="004B42CA">
            <w:pPr>
              <w:pStyle w:val="Tabletextright"/>
            </w:pPr>
            <w:r w:rsidRPr="001E74E8">
              <w:t>37.44</w:t>
            </w:r>
          </w:p>
        </w:tc>
        <w:tc>
          <w:tcPr>
            <w:tcW w:w="575" w:type="dxa"/>
          </w:tcPr>
          <w:p w:rsidR="006F1678" w:rsidRPr="001E74E8" w:rsidRDefault="006F1678" w:rsidP="004B42CA">
            <w:pPr>
              <w:pStyle w:val="Tabletextright"/>
            </w:pPr>
            <w:r w:rsidRPr="001E74E8">
              <w:t>58.56</w:t>
            </w:r>
          </w:p>
        </w:tc>
        <w:tc>
          <w:tcPr>
            <w:tcW w:w="702" w:type="dxa"/>
          </w:tcPr>
          <w:p w:rsidR="006F1678" w:rsidRPr="001E74E8" w:rsidRDefault="006F1678" w:rsidP="004B42CA">
            <w:pPr>
              <w:pStyle w:val="Tabletextright"/>
            </w:pPr>
            <w:r w:rsidRPr="001E74E8">
              <w:t>4.00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048-GB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-66.550000</w:t>
            </w:r>
          </w:p>
        </w:tc>
        <w:tc>
          <w:tcPr>
            <w:tcW w:w="1145" w:type="dxa"/>
          </w:tcPr>
          <w:p w:rsidR="006F1678" w:rsidRPr="001E74E8" w:rsidRDefault="006F1678" w:rsidP="004B42CA">
            <w:pPr>
              <w:pStyle w:val="Tabletextright"/>
            </w:pPr>
            <w:r w:rsidRPr="001E74E8">
              <w:t>148.700000</w:t>
            </w:r>
          </w:p>
        </w:tc>
        <w:tc>
          <w:tcPr>
            <w:tcW w:w="708" w:type="dxa"/>
          </w:tcPr>
          <w:p w:rsidR="006F1678" w:rsidRPr="001E74E8" w:rsidRDefault="006F1678" w:rsidP="004B42CA">
            <w:pPr>
              <w:pStyle w:val="Tabletextright"/>
            </w:pPr>
            <w:r w:rsidRPr="001E74E8">
              <w:t>455</w:t>
            </w:r>
          </w:p>
        </w:tc>
        <w:tc>
          <w:tcPr>
            <w:tcW w:w="680" w:type="dxa"/>
          </w:tcPr>
          <w:p w:rsidR="006F1678" w:rsidRPr="001E74E8" w:rsidRDefault="006F1678" w:rsidP="004B42CA">
            <w:pPr>
              <w:pStyle w:val="Tabletextright"/>
            </w:pPr>
            <w:r w:rsidRPr="001E74E8">
              <w:t>91.00</w:t>
            </w:r>
          </w:p>
        </w:tc>
        <w:tc>
          <w:tcPr>
            <w:tcW w:w="575" w:type="dxa"/>
          </w:tcPr>
          <w:p w:rsidR="006F1678" w:rsidRPr="001E74E8" w:rsidRDefault="006F1678" w:rsidP="004B42CA">
            <w:pPr>
              <w:pStyle w:val="Tabletextright"/>
            </w:pPr>
            <w:r w:rsidRPr="001E74E8">
              <w:t>9.00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lastRenderedPageBreak/>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049-GB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-66.400000</w:t>
            </w:r>
          </w:p>
        </w:tc>
        <w:tc>
          <w:tcPr>
            <w:tcW w:w="1145" w:type="dxa"/>
          </w:tcPr>
          <w:p w:rsidR="006F1678" w:rsidRPr="001E74E8" w:rsidRDefault="006F1678" w:rsidP="004B42CA">
            <w:pPr>
              <w:pStyle w:val="Tabletextright"/>
            </w:pPr>
            <w:r w:rsidRPr="001E74E8">
              <w:t>148.617000</w:t>
            </w:r>
          </w:p>
        </w:tc>
        <w:tc>
          <w:tcPr>
            <w:tcW w:w="708" w:type="dxa"/>
          </w:tcPr>
          <w:p w:rsidR="006F1678" w:rsidRPr="001E74E8" w:rsidRDefault="006F1678" w:rsidP="004B42CA">
            <w:pPr>
              <w:pStyle w:val="Tabletextright"/>
            </w:pPr>
            <w:r w:rsidRPr="001E74E8">
              <w:t>357</w:t>
            </w:r>
          </w:p>
        </w:tc>
        <w:tc>
          <w:tcPr>
            <w:tcW w:w="680" w:type="dxa"/>
          </w:tcPr>
          <w:p w:rsidR="006F1678" w:rsidRPr="001E74E8" w:rsidRDefault="006F1678" w:rsidP="004B42CA">
            <w:pPr>
              <w:pStyle w:val="Tabletextright"/>
            </w:pPr>
            <w:r w:rsidRPr="001E74E8">
              <w:t>27.90</w:t>
            </w:r>
          </w:p>
        </w:tc>
        <w:tc>
          <w:tcPr>
            <w:tcW w:w="575" w:type="dxa"/>
          </w:tcPr>
          <w:p w:rsidR="006F1678" w:rsidRPr="001E74E8" w:rsidRDefault="006F1678" w:rsidP="004B42CA">
            <w:pPr>
              <w:pStyle w:val="Tabletextright"/>
            </w:pPr>
            <w:r w:rsidRPr="001E74E8">
              <w:t>62.10</w:t>
            </w:r>
          </w:p>
        </w:tc>
        <w:tc>
          <w:tcPr>
            <w:tcW w:w="702" w:type="dxa"/>
          </w:tcPr>
          <w:p w:rsidR="006F1678" w:rsidRPr="001E74E8" w:rsidRDefault="006F1678" w:rsidP="004B42CA">
            <w:pPr>
              <w:pStyle w:val="Tabletextright"/>
            </w:pPr>
            <w:r w:rsidRPr="001E74E8">
              <w:t>10.00</w:t>
            </w:r>
          </w:p>
        </w:tc>
        <w:tc>
          <w:tcPr>
            <w:tcW w:w="582" w:type="dxa"/>
          </w:tcPr>
          <w:p w:rsidR="006F1678" w:rsidRPr="001E74E8" w:rsidRDefault="006F1678" w:rsidP="004B42CA">
            <w:pPr>
              <w:pStyle w:val="Tabletextcentred"/>
            </w:pPr>
            <w:r w:rsidRPr="001E74E8">
              <w:t>gmS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050-GB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-66.283000</w:t>
            </w:r>
          </w:p>
        </w:tc>
        <w:tc>
          <w:tcPr>
            <w:tcW w:w="1145" w:type="dxa"/>
          </w:tcPr>
          <w:p w:rsidR="006F1678" w:rsidRPr="001E74E8" w:rsidRDefault="006F1678" w:rsidP="004B42CA">
            <w:pPr>
              <w:pStyle w:val="Tabletextright"/>
            </w:pPr>
            <w:r w:rsidRPr="001E74E8">
              <w:t>148.583000</w:t>
            </w:r>
          </w:p>
        </w:tc>
        <w:tc>
          <w:tcPr>
            <w:tcW w:w="708" w:type="dxa"/>
          </w:tcPr>
          <w:p w:rsidR="006F1678" w:rsidRPr="001E74E8" w:rsidRDefault="006F1678" w:rsidP="004B42CA">
            <w:pPr>
              <w:pStyle w:val="Tabletextright"/>
            </w:pPr>
            <w:r w:rsidRPr="001E74E8">
              <w:t>350</w:t>
            </w:r>
          </w:p>
        </w:tc>
        <w:tc>
          <w:tcPr>
            <w:tcW w:w="680" w:type="dxa"/>
          </w:tcPr>
          <w:p w:rsidR="006F1678" w:rsidRPr="001E74E8" w:rsidRDefault="006F1678" w:rsidP="004B42CA">
            <w:pPr>
              <w:pStyle w:val="Tabletextright"/>
            </w:pPr>
            <w:r w:rsidRPr="001E74E8">
              <w:t>40.00</w:t>
            </w:r>
          </w:p>
        </w:tc>
        <w:tc>
          <w:tcPr>
            <w:tcW w:w="575" w:type="dxa"/>
          </w:tcPr>
          <w:p w:rsidR="006F1678" w:rsidRPr="001E74E8" w:rsidRDefault="006F1678" w:rsidP="004B42CA">
            <w:pPr>
              <w:pStyle w:val="Tabletextright"/>
            </w:pPr>
            <w:r w:rsidRPr="001E74E8">
              <w:t>60.00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051-GB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-66.150000</w:t>
            </w:r>
          </w:p>
        </w:tc>
        <w:tc>
          <w:tcPr>
            <w:tcW w:w="1145" w:type="dxa"/>
          </w:tcPr>
          <w:p w:rsidR="006F1678" w:rsidRPr="001E74E8" w:rsidRDefault="006F1678" w:rsidP="004B42CA">
            <w:pPr>
              <w:pStyle w:val="Tabletextright"/>
            </w:pPr>
            <w:r w:rsidRPr="001E74E8">
              <w:t>148.583000</w:t>
            </w:r>
          </w:p>
        </w:tc>
        <w:tc>
          <w:tcPr>
            <w:tcW w:w="708" w:type="dxa"/>
          </w:tcPr>
          <w:p w:rsidR="006F1678" w:rsidRPr="001E74E8" w:rsidRDefault="006F1678" w:rsidP="004B42CA">
            <w:pPr>
              <w:pStyle w:val="Tabletextright"/>
            </w:pPr>
            <w:r w:rsidRPr="001E74E8">
              <w:t>342</w:t>
            </w:r>
          </w:p>
        </w:tc>
        <w:tc>
          <w:tcPr>
            <w:tcW w:w="680" w:type="dxa"/>
          </w:tcPr>
          <w:p w:rsidR="006F1678" w:rsidRPr="001E74E8" w:rsidRDefault="006F1678" w:rsidP="004B42CA">
            <w:pPr>
              <w:pStyle w:val="Tabletextright"/>
            </w:pPr>
            <w:r w:rsidRPr="001E74E8">
              <w:t>25.74</w:t>
            </w:r>
          </w:p>
        </w:tc>
        <w:tc>
          <w:tcPr>
            <w:tcW w:w="575" w:type="dxa"/>
          </w:tcPr>
          <w:p w:rsidR="006F1678" w:rsidRPr="001E74E8" w:rsidRDefault="006F1678" w:rsidP="004B42CA">
            <w:pPr>
              <w:pStyle w:val="Tabletextright"/>
            </w:pPr>
            <w:r w:rsidRPr="001E74E8">
              <w:t>73.26</w:t>
            </w:r>
          </w:p>
        </w:tc>
        <w:tc>
          <w:tcPr>
            <w:tcW w:w="702" w:type="dxa"/>
          </w:tcPr>
          <w:p w:rsidR="006F1678" w:rsidRPr="001E74E8" w:rsidRDefault="006F1678" w:rsidP="004B42CA">
            <w:pPr>
              <w:pStyle w:val="Tabletextright"/>
            </w:pPr>
            <w:r w:rsidRPr="001E74E8">
              <w:t>1.00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052-GB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-66.067000</w:t>
            </w:r>
          </w:p>
        </w:tc>
        <w:tc>
          <w:tcPr>
            <w:tcW w:w="1145" w:type="dxa"/>
          </w:tcPr>
          <w:p w:rsidR="006F1678" w:rsidRPr="001E74E8" w:rsidRDefault="006F1678" w:rsidP="004B42CA">
            <w:pPr>
              <w:pStyle w:val="Tabletextright"/>
            </w:pPr>
            <w:r w:rsidRPr="001E74E8">
              <w:t>148.567000</w:t>
            </w:r>
          </w:p>
        </w:tc>
        <w:tc>
          <w:tcPr>
            <w:tcW w:w="708" w:type="dxa"/>
          </w:tcPr>
          <w:p w:rsidR="006F1678" w:rsidRPr="001E74E8" w:rsidRDefault="006F1678" w:rsidP="004B42CA">
            <w:pPr>
              <w:pStyle w:val="Tabletextright"/>
            </w:pPr>
            <w:r w:rsidRPr="001E74E8">
              <w:t>384</w:t>
            </w:r>
          </w:p>
        </w:tc>
        <w:tc>
          <w:tcPr>
            <w:tcW w:w="680" w:type="dxa"/>
          </w:tcPr>
          <w:p w:rsidR="006F1678" w:rsidRPr="001E74E8" w:rsidRDefault="006F1678" w:rsidP="004B42CA">
            <w:pPr>
              <w:pStyle w:val="Tabletextright"/>
            </w:pPr>
            <w:r w:rsidRPr="001E74E8">
              <w:t>19.32</w:t>
            </w:r>
          </w:p>
        </w:tc>
        <w:tc>
          <w:tcPr>
            <w:tcW w:w="575" w:type="dxa"/>
          </w:tcPr>
          <w:p w:rsidR="006F1678" w:rsidRPr="001E74E8" w:rsidRDefault="006F1678" w:rsidP="004B42CA">
            <w:pPr>
              <w:pStyle w:val="Tabletextright"/>
            </w:pPr>
            <w:r w:rsidRPr="001E74E8">
              <w:t>72.68</w:t>
            </w:r>
          </w:p>
        </w:tc>
        <w:tc>
          <w:tcPr>
            <w:tcW w:w="702" w:type="dxa"/>
          </w:tcPr>
          <w:p w:rsidR="006F1678" w:rsidRPr="001E74E8" w:rsidRDefault="006F1678" w:rsidP="004B42CA">
            <w:pPr>
              <w:pStyle w:val="Tabletextright"/>
            </w:pPr>
            <w:r w:rsidRPr="001E74E8">
              <w:t>8.00</w:t>
            </w:r>
          </w:p>
        </w:tc>
        <w:tc>
          <w:tcPr>
            <w:tcW w:w="582" w:type="dxa"/>
          </w:tcPr>
          <w:p w:rsidR="006F1678" w:rsidRPr="001E74E8" w:rsidRDefault="006F1678" w:rsidP="004B42CA">
            <w:pPr>
              <w:pStyle w:val="Tabletextcentred"/>
            </w:pPr>
            <w:r w:rsidRPr="001E74E8">
              <w:t>gmS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053-GB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-66.133000</w:t>
            </w:r>
          </w:p>
        </w:tc>
        <w:tc>
          <w:tcPr>
            <w:tcW w:w="1145" w:type="dxa"/>
          </w:tcPr>
          <w:p w:rsidR="006F1678" w:rsidRPr="001E74E8" w:rsidRDefault="006F1678" w:rsidP="004B42CA">
            <w:pPr>
              <w:pStyle w:val="Tabletextright"/>
            </w:pPr>
            <w:r w:rsidRPr="001E74E8">
              <w:t>147.100000</w:t>
            </w:r>
          </w:p>
        </w:tc>
        <w:tc>
          <w:tcPr>
            <w:tcW w:w="708" w:type="dxa"/>
          </w:tcPr>
          <w:p w:rsidR="006F1678" w:rsidRPr="001E74E8" w:rsidRDefault="006F1678" w:rsidP="004B42CA">
            <w:pPr>
              <w:pStyle w:val="Tabletextright"/>
            </w:pPr>
            <w:r w:rsidRPr="001E74E8">
              <w:t>442</w:t>
            </w:r>
          </w:p>
        </w:tc>
        <w:tc>
          <w:tcPr>
            <w:tcW w:w="680" w:type="dxa"/>
          </w:tcPr>
          <w:p w:rsidR="006F1678" w:rsidRPr="001E74E8" w:rsidRDefault="006F1678" w:rsidP="004B42CA">
            <w:pPr>
              <w:pStyle w:val="Tabletextright"/>
            </w:pPr>
            <w:r w:rsidRPr="001E74E8">
              <w:t>47.00</w:t>
            </w:r>
          </w:p>
        </w:tc>
        <w:tc>
          <w:tcPr>
            <w:tcW w:w="575" w:type="dxa"/>
          </w:tcPr>
          <w:p w:rsidR="006F1678" w:rsidRPr="001E74E8" w:rsidRDefault="006F1678" w:rsidP="004B42CA">
            <w:pPr>
              <w:pStyle w:val="Tabletextright"/>
            </w:pPr>
            <w:r w:rsidRPr="001E74E8">
              <w:t>53.00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&lt;EndNote&gt;&lt;Cite&gt;&lt;Author&gt;Domack&lt;/Author&gt;&lt;Year&gt;1980&lt;/Year&gt;&lt;RecNum&gt;591&lt;/RecNum&gt;&lt;record&gt;&lt;rec-number&gt;591&lt;/rec-number&gt;&lt;foreign-keys&gt;&lt;key app="EN" db-id="eas2da9zr0d0v2exzppp9svs0ftppfvw0ww5"&gt;591&lt;/key&gt;&lt;/foreign-keys&gt;&lt;ref-type name="Thesis"&gt;32&lt;/ref-type&gt;&lt;contributors&gt;&lt;authors&gt;&lt;author&gt;Domack, E. W.&lt;/author&gt;&lt;/authors&gt;&lt;/contributors&gt;&lt;titles&gt;&lt;title&gt;Glacial marine geology of the George V-Adélie continental shelf, East Antarctica&lt;/title&gt;&lt;/titles&gt;&lt;pages&gt;142&lt;/pages&gt;&lt;volume&gt;Master of Arts&lt;/volume&gt;&lt;dates&gt;&lt;year&gt;1980&lt;/year&gt;&lt;/dates&gt;&lt;publisher&gt;Rice University, Houston, Texas&lt;/publisher&gt;&lt;work-type&gt;Masters&lt;/work-type&gt;&lt;urls&gt;&lt;/urls&gt;&lt;/record&gt;&lt;/Cite&gt;&lt;/EndNote&gt;</w:instrText>
            </w:r>
            <w:r w:rsidRPr="001E74E8">
              <w:fldChar w:fldCharType="separate"/>
            </w:r>
            <w:r w:rsidRPr="001E74E8">
              <w:t>Domack, 1980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054-GB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-65.883000</w:t>
            </w:r>
          </w:p>
        </w:tc>
        <w:tc>
          <w:tcPr>
            <w:tcW w:w="1145" w:type="dxa"/>
          </w:tcPr>
          <w:p w:rsidR="006F1678" w:rsidRPr="001E74E8" w:rsidRDefault="006F1678" w:rsidP="004B42CA">
            <w:pPr>
              <w:pStyle w:val="Tabletextright"/>
            </w:pPr>
            <w:r w:rsidRPr="001E74E8">
              <w:t>146.850000</w:t>
            </w:r>
          </w:p>
        </w:tc>
        <w:tc>
          <w:tcPr>
            <w:tcW w:w="708" w:type="dxa"/>
          </w:tcPr>
          <w:p w:rsidR="006F1678" w:rsidRPr="001E74E8" w:rsidRDefault="006F1678" w:rsidP="004B42CA">
            <w:pPr>
              <w:pStyle w:val="Tabletextright"/>
            </w:pPr>
            <w:r w:rsidRPr="001E74E8">
              <w:t>710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&lt;EndNote&gt;&lt;Cite&gt;&lt;Author&gt;Anderson&lt;/Author&gt;&lt;Year&gt;1981&lt;/Year&gt;&lt;RecNum&gt;588&lt;/RecNum&gt;&lt;record&gt;&lt;rec-number&gt;588&lt;/rec-number&gt;&lt;foreign-keys&gt;&lt;key app="EN" db-id="eas2da9zr0d0v2exzppp9svs0ftppfvw0ww5"&gt;588&lt;/key&gt;&lt;/foreign-keys&gt;&lt;ref-type name="Journal Article"&gt;17&lt;/ref-type&gt;&lt;contributors&gt;&lt;authors&gt;&lt;author&gt;Anderson, J. B.&lt;/author&gt;&lt;author&gt;Davis, S.B.&lt;/author&gt;&lt;author&gt;Domack, E. W.&lt;/author&gt;&lt;author&gt;Kurtz, D.D.&lt;/author&gt;&lt;author&gt;Balshaw, K.M.&lt;/author&gt;&lt;author&gt;Wright, R.&lt;/author&gt;&lt;/authors&gt;&lt;/contributors&gt;&lt;titles&gt;&lt;title&gt;Marine sediment core descriptions IWSOE 68, 69, 70; Deep Freeze 79, Rice University, Deptarment Of Geology, Houston, Texas&lt;/title&gt;&lt;/titles&gt;&lt;dates&gt;&lt;year&gt;1981&lt;/year&gt;&lt;/dates&gt;&lt;urls&gt;&lt;/urls&gt;&lt;/record&gt;&lt;/Cite&gt;&lt;/EndNote&gt;</w:instrText>
            </w:r>
            <w:r w:rsidRPr="001E74E8">
              <w:fldChar w:fldCharType="separate"/>
            </w:r>
            <w:r w:rsidRPr="001E74E8">
              <w:t>Anderson et al., 1981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055-PC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-65.700000</w:t>
            </w:r>
          </w:p>
        </w:tc>
        <w:tc>
          <w:tcPr>
            <w:tcW w:w="1145" w:type="dxa"/>
          </w:tcPr>
          <w:p w:rsidR="006F1678" w:rsidRPr="001E74E8" w:rsidRDefault="006F1678" w:rsidP="004B42CA">
            <w:pPr>
              <w:pStyle w:val="Tabletextright"/>
            </w:pPr>
            <w:r w:rsidRPr="001E74E8">
              <w:t>146.517000</w:t>
            </w:r>
          </w:p>
        </w:tc>
        <w:tc>
          <w:tcPr>
            <w:tcW w:w="708" w:type="dxa"/>
          </w:tcPr>
          <w:p w:rsidR="006F1678" w:rsidRPr="001E74E8" w:rsidRDefault="006F1678" w:rsidP="004B42CA">
            <w:pPr>
              <w:pStyle w:val="Tabletextright"/>
            </w:pPr>
            <w:r w:rsidRPr="001E74E8">
              <w:t>1235</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&lt;EndNote&gt;&lt;Cite&gt;&lt;Author&gt;Anderson&lt;/Author&gt;&lt;Year&gt;1981&lt;/Year&gt;&lt;RecNum&gt;588&lt;/RecNum&gt;&lt;record&gt;&lt;rec-number&gt;588&lt;/rec-number&gt;&lt;foreign-keys&gt;&lt;key app="EN" db-id="eas2da9zr0d0v2exzppp9svs0ftppfvw0ww5"&gt;588&lt;/key&gt;&lt;/foreign-keys&gt;&lt;ref-type name="Journal Article"&gt;17&lt;/ref-type&gt;&lt;contributors&gt;&lt;authors&gt;&lt;author&gt;Anderson, J. B.&lt;/author&gt;&lt;author&gt;Davis, S.B.&lt;/author&gt;&lt;author&gt;Domack, E. W.&lt;/author&gt;&lt;author&gt;Kurtz, D.D.&lt;/author&gt;&lt;author&gt;Balshaw, K.M.&lt;/author&gt;&lt;author&gt;Wright, R.&lt;/author&gt;&lt;/authors&gt;&lt;/contributors&gt;&lt;titles&gt;&lt;title&gt;Marine sediment core descriptions IWSOE 68, 69, 70; Deep Freeze 79, Rice University, Deptarment Of Geology, Houston, Texas&lt;/title&gt;&lt;/titles&gt;&lt;dates&gt;&lt;year&gt;1981&lt;/year&gt;&lt;/dates&gt;&lt;urls&gt;&lt;/urls&gt;&lt;/record&gt;&lt;/Cite&gt;&lt;/EndNote&gt;</w:instrText>
            </w:r>
            <w:r w:rsidRPr="001E74E8">
              <w:fldChar w:fldCharType="separate"/>
            </w:r>
            <w:r w:rsidRPr="001E74E8">
              <w:t>Anderson et al., 1981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 79</w:t>
            </w:r>
          </w:p>
        </w:tc>
        <w:tc>
          <w:tcPr>
            <w:tcW w:w="1531" w:type="dxa"/>
          </w:tcPr>
          <w:p w:rsidR="006F1678" w:rsidRPr="001E74E8" w:rsidRDefault="006F1678" w:rsidP="001E74E8">
            <w:pPr>
              <w:pStyle w:val="Tabletextleft"/>
            </w:pPr>
            <w:r w:rsidRPr="001E74E8">
              <w:t>056-PC</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-65.700000</w:t>
            </w:r>
          </w:p>
        </w:tc>
        <w:tc>
          <w:tcPr>
            <w:tcW w:w="1145" w:type="dxa"/>
          </w:tcPr>
          <w:p w:rsidR="006F1678" w:rsidRPr="001E74E8" w:rsidRDefault="006F1678" w:rsidP="004B42CA">
            <w:pPr>
              <w:pStyle w:val="Tabletextright"/>
            </w:pPr>
            <w:r w:rsidRPr="001E74E8">
              <w:t>146.517000</w:t>
            </w:r>
          </w:p>
        </w:tc>
        <w:tc>
          <w:tcPr>
            <w:tcW w:w="708" w:type="dxa"/>
          </w:tcPr>
          <w:p w:rsidR="006F1678" w:rsidRPr="001E74E8" w:rsidRDefault="006F1678" w:rsidP="004B42CA">
            <w:pPr>
              <w:pStyle w:val="Tabletextright"/>
            </w:pPr>
            <w:r w:rsidRPr="001E74E8">
              <w:t>2361</w:t>
            </w:r>
          </w:p>
        </w:tc>
        <w:tc>
          <w:tcPr>
            <w:tcW w:w="680" w:type="dxa"/>
          </w:tcPr>
          <w:p w:rsidR="006F1678" w:rsidRPr="001E74E8" w:rsidRDefault="006F1678" w:rsidP="004B42CA">
            <w:pPr>
              <w:pStyle w:val="Tabletextright"/>
            </w:pPr>
            <w:r w:rsidRPr="001E74E8">
              <w:t>11.16</w:t>
            </w:r>
          </w:p>
        </w:tc>
        <w:tc>
          <w:tcPr>
            <w:tcW w:w="575" w:type="dxa"/>
          </w:tcPr>
          <w:p w:rsidR="006F1678" w:rsidRPr="001E74E8" w:rsidRDefault="006F1678" w:rsidP="004B42CA">
            <w:pPr>
              <w:pStyle w:val="Tabletextright"/>
            </w:pPr>
            <w:r w:rsidRPr="001E74E8">
              <w:t>88.84</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pPr>
            <w:r w:rsidRPr="001E74E8">
              <w:t>9.64</w:t>
            </w:r>
          </w:p>
        </w:tc>
        <w:tc>
          <w:tcPr>
            <w:tcW w:w="923" w:type="dxa"/>
          </w:tcPr>
          <w:p w:rsidR="006F1678" w:rsidRPr="001E74E8" w:rsidRDefault="006F1678" w:rsidP="004B42CA">
            <w:pPr>
              <w:pStyle w:val="Tabletextright"/>
            </w:pPr>
            <w:r w:rsidRPr="001E74E8">
              <w:t>1.11</w:t>
            </w:r>
          </w:p>
        </w:tc>
        <w:tc>
          <w:tcPr>
            <w:tcW w:w="1985" w:type="dxa"/>
          </w:tcPr>
          <w:p w:rsidR="006F1678" w:rsidRPr="001E74E8" w:rsidRDefault="006F1678" w:rsidP="001E74E8">
            <w:pPr>
              <w:pStyle w:val="Tabletextleft"/>
            </w:pPr>
            <w:r w:rsidRPr="001E74E8">
              <w:t>MARS</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DFI</w:t>
            </w:r>
          </w:p>
        </w:tc>
        <w:tc>
          <w:tcPr>
            <w:tcW w:w="1531" w:type="dxa"/>
          </w:tcPr>
          <w:p w:rsidR="006F1678" w:rsidRPr="001E74E8" w:rsidRDefault="006F1678" w:rsidP="001E74E8">
            <w:pPr>
              <w:pStyle w:val="Tabletextleft"/>
            </w:pPr>
            <w:r w:rsidRPr="001E74E8">
              <w:t>19</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-65.683333</w:t>
            </w:r>
          </w:p>
        </w:tc>
        <w:tc>
          <w:tcPr>
            <w:tcW w:w="1145" w:type="dxa"/>
          </w:tcPr>
          <w:p w:rsidR="006F1678" w:rsidRPr="001E74E8" w:rsidRDefault="006F1678" w:rsidP="004B42CA">
            <w:pPr>
              <w:pStyle w:val="Tabletextright"/>
            </w:pPr>
            <w:r w:rsidRPr="001E74E8">
              <w:t>119.350000</w:t>
            </w:r>
          </w:p>
        </w:tc>
        <w:tc>
          <w:tcPr>
            <w:tcW w:w="708" w:type="dxa"/>
          </w:tcPr>
          <w:p w:rsidR="006F1678" w:rsidRPr="001E74E8" w:rsidRDefault="006F1678" w:rsidP="004B42CA">
            <w:pPr>
              <w:pStyle w:val="Tabletextright"/>
            </w:pPr>
            <w:r w:rsidRPr="001E74E8">
              <w:t>585</w:t>
            </w:r>
          </w:p>
        </w:tc>
        <w:tc>
          <w:tcPr>
            <w:tcW w:w="680" w:type="dxa"/>
          </w:tcPr>
          <w:p w:rsidR="006F1678" w:rsidRPr="001E74E8" w:rsidRDefault="006F1678" w:rsidP="004B42CA">
            <w:pPr>
              <w:pStyle w:val="Tabletextright"/>
            </w:pPr>
            <w:r w:rsidRPr="001E74E8">
              <w:t>86.00</w:t>
            </w:r>
          </w:p>
        </w:tc>
        <w:tc>
          <w:tcPr>
            <w:tcW w:w="575" w:type="dxa"/>
          </w:tcPr>
          <w:p w:rsidR="006F1678" w:rsidRPr="001E74E8" w:rsidRDefault="006F1678" w:rsidP="004B42CA">
            <w:pPr>
              <w:pStyle w:val="Tabletextright"/>
            </w:pPr>
            <w:r w:rsidRPr="001E74E8">
              <w:t>12.00</w:t>
            </w:r>
          </w:p>
        </w:tc>
        <w:tc>
          <w:tcPr>
            <w:tcW w:w="702" w:type="dxa"/>
          </w:tcPr>
          <w:p w:rsidR="006F1678" w:rsidRPr="001E74E8" w:rsidRDefault="006F1678" w:rsidP="004B42CA">
            <w:pPr>
              <w:pStyle w:val="Tabletextright"/>
            </w:pPr>
            <w:r w:rsidRPr="001E74E8">
              <w:t>2.00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&lt;EndNote&gt;&lt;Cite&gt;&lt;Year&gt;US Navy Hydro. Office, 1956&lt;/Year&gt;&lt;RecNum&gt;600&lt;/RecNum&gt;&lt;record&gt;&lt;rec-number&gt;600&lt;/rec-number&gt;&lt;foreign-keys&gt;&lt;key app="EN" db-id="eas2da9zr0d0v2exzppp9svs0ftppfvw0ww5"&gt;600&lt;/key&gt;&lt;/foreign-keys&gt;&lt;ref-type name="Generic"&gt;13&lt;/ref-type&gt;&lt;contributors&gt;&lt;/contributors&gt;&lt;titles&gt;&lt;title&gt;Technical report, U.S. Navy Hydrographic Office report on Operation Deep Freeze I, October 1956&lt;/title&gt;&lt;secondary-title&gt;U.S. Navy Hydrographic Office&lt;/secondary-title&gt;&lt;/titles&gt;&lt;dates&gt;&lt;year&gt;US Navy Hydro. Office, 1956&lt;/year&gt;&lt;/dates&gt;&lt;pub-location&gt;Washington, D.C.&lt;/pub-location&gt;&lt;urls&gt;&lt;/urls&gt;&lt;/record&gt;&lt;/Cite&gt;&lt;/EndNote&gt;</w:instrText>
            </w:r>
            <w:r w:rsidRPr="001E74E8">
              <w:fldChar w:fldCharType="separate"/>
            </w:r>
            <w:r w:rsidRPr="001E74E8">
              <w:t>US Navy Hydro. Office, 1956</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DFI</w:t>
            </w:r>
          </w:p>
        </w:tc>
        <w:tc>
          <w:tcPr>
            <w:tcW w:w="1531" w:type="dxa"/>
          </w:tcPr>
          <w:p w:rsidR="006F1678" w:rsidRPr="001E74E8" w:rsidRDefault="006F1678" w:rsidP="001E74E8">
            <w:pPr>
              <w:pStyle w:val="Tabletextleft"/>
            </w:pPr>
            <w:r w:rsidRPr="001E74E8">
              <w:t>20</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-66.925000</w:t>
            </w:r>
          </w:p>
        </w:tc>
        <w:tc>
          <w:tcPr>
            <w:tcW w:w="1145" w:type="dxa"/>
          </w:tcPr>
          <w:p w:rsidR="006F1678" w:rsidRPr="001E74E8" w:rsidRDefault="006F1678" w:rsidP="004B42CA">
            <w:pPr>
              <w:pStyle w:val="Tabletextright"/>
            </w:pPr>
            <w:r w:rsidRPr="001E74E8">
              <w:t>110.975000</w:t>
            </w:r>
          </w:p>
        </w:tc>
        <w:tc>
          <w:tcPr>
            <w:tcW w:w="708" w:type="dxa"/>
          </w:tcPr>
          <w:p w:rsidR="006F1678" w:rsidRPr="001E74E8" w:rsidRDefault="006F1678" w:rsidP="004B42CA">
            <w:pPr>
              <w:pStyle w:val="Tabletextright"/>
            </w:pPr>
            <w:r w:rsidRPr="001E74E8">
              <w:t>91</w:t>
            </w:r>
          </w:p>
        </w:tc>
        <w:tc>
          <w:tcPr>
            <w:tcW w:w="680" w:type="dxa"/>
          </w:tcPr>
          <w:p w:rsidR="006F1678" w:rsidRPr="001E74E8" w:rsidRDefault="006F1678" w:rsidP="004B42CA">
            <w:pPr>
              <w:pStyle w:val="Tabletextright"/>
            </w:pPr>
            <w:r w:rsidRPr="001E74E8">
              <w:t>42.00</w:t>
            </w:r>
          </w:p>
        </w:tc>
        <w:tc>
          <w:tcPr>
            <w:tcW w:w="575" w:type="dxa"/>
          </w:tcPr>
          <w:p w:rsidR="006F1678" w:rsidRPr="001E74E8" w:rsidRDefault="006F1678" w:rsidP="004B42CA">
            <w:pPr>
              <w:pStyle w:val="Tabletextright"/>
            </w:pPr>
            <w:r w:rsidRPr="001E74E8">
              <w:t>28.00</w:t>
            </w:r>
          </w:p>
        </w:tc>
        <w:tc>
          <w:tcPr>
            <w:tcW w:w="702" w:type="dxa"/>
          </w:tcPr>
          <w:p w:rsidR="006F1678" w:rsidRPr="001E74E8" w:rsidRDefault="006F1678" w:rsidP="004B42CA">
            <w:pPr>
              <w:pStyle w:val="Tabletextright"/>
            </w:pPr>
            <w:r w:rsidRPr="001E74E8">
              <w:t>30.00</w:t>
            </w:r>
          </w:p>
        </w:tc>
        <w:tc>
          <w:tcPr>
            <w:tcW w:w="582" w:type="dxa"/>
          </w:tcPr>
          <w:p w:rsidR="006F1678" w:rsidRPr="001E74E8" w:rsidRDefault="006F1678" w:rsidP="004B42CA">
            <w:pPr>
              <w:pStyle w:val="Tabletextcentred"/>
            </w:pPr>
            <w:r w:rsidRPr="001E74E8">
              <w:t>mG</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&lt;EndNote&gt;&lt;Cite&gt;&lt;Year&gt;US Navy Hydro. Office, 1956&lt;/Year&gt;&lt;RecNum&gt;600&lt;/RecNum&gt;&lt;record&gt;&lt;rec-number&gt;600&lt;/rec-number&gt;&lt;foreign-keys&gt;&lt;key app="EN" db-id="eas2da9zr0d0v2exzppp9svs0ftppfvw0ww5"&gt;600&lt;/key&gt;&lt;/foreign-keys&gt;&lt;ref-type name="Generic"&gt;13&lt;/ref-type&gt;&lt;contributors&gt;&lt;/contributors&gt;&lt;titles&gt;&lt;title&gt;Technical report, U.S. Navy Hydrographic Office report on Operation Deep Freeze I, October 1956&lt;/title&gt;&lt;secondary-title&gt;U.S. Navy Hydrographic Office&lt;/secondary-title&gt;&lt;/titles&gt;&lt;dates&gt;&lt;year&gt;US Navy Hydro. Office, 1956&lt;/year&gt;&lt;/dates&gt;&lt;pub-location&gt;Washington, D.C.&lt;/pub-location&gt;&lt;urls&gt;&lt;/urls&gt;&lt;/record&gt;&lt;/Cite&gt;&lt;/EndNote&gt;</w:instrText>
            </w:r>
            <w:r w:rsidRPr="001E74E8">
              <w:fldChar w:fldCharType="separate"/>
            </w:r>
            <w:r w:rsidRPr="001E74E8">
              <w:t>US Navy Hydro. Office, 1956</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DFII</w:t>
            </w:r>
          </w:p>
        </w:tc>
        <w:tc>
          <w:tcPr>
            <w:tcW w:w="1531" w:type="dxa"/>
          </w:tcPr>
          <w:p w:rsidR="006F1678" w:rsidRPr="001E74E8" w:rsidRDefault="006F1678" w:rsidP="001E74E8">
            <w:pPr>
              <w:pStyle w:val="Tabletextleft"/>
            </w:pPr>
            <w:r w:rsidRPr="001E74E8">
              <w:t>15</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-66.266667</w:t>
            </w:r>
          </w:p>
        </w:tc>
        <w:tc>
          <w:tcPr>
            <w:tcW w:w="1145" w:type="dxa"/>
          </w:tcPr>
          <w:p w:rsidR="006F1678" w:rsidRPr="001E74E8" w:rsidRDefault="006F1678" w:rsidP="004B42CA">
            <w:pPr>
              <w:pStyle w:val="Tabletextright"/>
            </w:pPr>
            <w:r w:rsidRPr="001E74E8">
              <w:t>110.571667</w:t>
            </w:r>
          </w:p>
        </w:tc>
        <w:tc>
          <w:tcPr>
            <w:tcW w:w="708" w:type="dxa"/>
          </w:tcPr>
          <w:p w:rsidR="006F1678" w:rsidRPr="001E74E8" w:rsidRDefault="006F1678" w:rsidP="004B42CA">
            <w:pPr>
              <w:pStyle w:val="Tabletextright"/>
            </w:pPr>
            <w:r w:rsidRPr="001E74E8">
              <w:t>73</w:t>
            </w:r>
          </w:p>
        </w:tc>
        <w:tc>
          <w:tcPr>
            <w:tcW w:w="680" w:type="dxa"/>
          </w:tcPr>
          <w:p w:rsidR="006F1678" w:rsidRPr="001E74E8" w:rsidRDefault="006F1678" w:rsidP="004B42CA">
            <w:pPr>
              <w:pStyle w:val="Tabletextright"/>
            </w:pPr>
            <w:r w:rsidRPr="001E74E8">
              <w:t>63.00</w:t>
            </w:r>
          </w:p>
        </w:tc>
        <w:tc>
          <w:tcPr>
            <w:tcW w:w="575" w:type="dxa"/>
          </w:tcPr>
          <w:p w:rsidR="006F1678" w:rsidRPr="001E74E8" w:rsidRDefault="006F1678" w:rsidP="004B42CA">
            <w:pPr>
              <w:pStyle w:val="Tabletextright"/>
            </w:pPr>
            <w:r w:rsidRPr="001E74E8">
              <w:t>46.00</w:t>
            </w:r>
          </w:p>
        </w:tc>
        <w:tc>
          <w:tcPr>
            <w:tcW w:w="702" w:type="dxa"/>
          </w:tcPr>
          <w:p w:rsidR="006F1678" w:rsidRPr="001E74E8" w:rsidRDefault="006F1678" w:rsidP="004B42CA">
            <w:pPr>
              <w:pStyle w:val="Tabletextright"/>
            </w:pPr>
            <w:r w:rsidRPr="001E74E8">
              <w:t>1.00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&lt;EndNote&gt;&lt;Cite&gt;&lt;Year&gt;US Navy Hydro. Office, 1957&lt;/Year&gt;&lt;RecNum&gt;599&lt;/RecNum&gt;&lt;record&gt;&lt;rec-number&gt;599&lt;/rec-number&gt;&lt;foreign-keys&gt;&lt;key app="EN" db-id="eas2da9zr0d0v2exzppp9svs0ftppfvw0ww5"&gt;599&lt;/key&gt;&lt;/foreign-keys&gt;&lt;ref-type name="Generic"&gt;13&lt;/ref-type&gt;&lt;contributors&gt;&lt;/contributors&gt;&lt;titles&gt;&lt;title&gt;Technical report, Operation Deep Freeze II 1956-1957. Oceanographic Survey Results, October 1957&lt;/title&gt;&lt;secondary-title&gt;U.S. Navy Hydrographic Office&lt;/secondary-title&gt;&lt;/titles&gt;&lt;dates&gt;&lt;year&gt;US Navy Hydro. Office, 1957&lt;/year&gt;&lt;/dates&gt;&lt;publisher&gt;Washington, D.C.&lt;/publisher&gt;&lt;urls&gt;&lt;/urls&gt;&lt;/record&gt;&lt;/Cite&gt;&lt;/EndNote&gt;</w:instrText>
            </w:r>
            <w:r w:rsidRPr="001E74E8">
              <w:fldChar w:fldCharType="separate"/>
            </w:r>
            <w:r w:rsidRPr="001E74E8">
              <w:t>US Navy Hydro. Office, 1957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DFII</w:t>
            </w:r>
          </w:p>
        </w:tc>
        <w:tc>
          <w:tcPr>
            <w:tcW w:w="1531" w:type="dxa"/>
          </w:tcPr>
          <w:p w:rsidR="006F1678" w:rsidRPr="001E74E8" w:rsidRDefault="006F1678" w:rsidP="001E74E8">
            <w:pPr>
              <w:pStyle w:val="Tabletextleft"/>
            </w:pPr>
            <w:r w:rsidRPr="001E74E8">
              <w:t>17</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-66.266670</w:t>
            </w:r>
          </w:p>
        </w:tc>
        <w:tc>
          <w:tcPr>
            <w:tcW w:w="1145" w:type="dxa"/>
          </w:tcPr>
          <w:p w:rsidR="006F1678" w:rsidRPr="001E74E8" w:rsidRDefault="006F1678" w:rsidP="004B42CA">
            <w:pPr>
              <w:pStyle w:val="Tabletextright"/>
            </w:pPr>
            <w:r w:rsidRPr="001E74E8">
              <w:t>110.575000</w:t>
            </w:r>
          </w:p>
        </w:tc>
        <w:tc>
          <w:tcPr>
            <w:tcW w:w="708" w:type="dxa"/>
          </w:tcPr>
          <w:p w:rsidR="006F1678" w:rsidRPr="001E74E8" w:rsidRDefault="006F1678" w:rsidP="004B42CA">
            <w:pPr>
              <w:pStyle w:val="Tabletextright"/>
            </w:pPr>
            <w:r w:rsidRPr="001E74E8">
              <w:t>73</w:t>
            </w:r>
          </w:p>
        </w:tc>
        <w:tc>
          <w:tcPr>
            <w:tcW w:w="680" w:type="dxa"/>
          </w:tcPr>
          <w:p w:rsidR="006F1678" w:rsidRPr="001E74E8" w:rsidRDefault="006F1678" w:rsidP="004B42CA">
            <w:pPr>
              <w:pStyle w:val="Tabletextright"/>
            </w:pPr>
            <w:r w:rsidRPr="001E74E8">
              <w:t>87.00</w:t>
            </w:r>
          </w:p>
        </w:tc>
        <w:tc>
          <w:tcPr>
            <w:tcW w:w="575" w:type="dxa"/>
          </w:tcPr>
          <w:p w:rsidR="006F1678" w:rsidRPr="001E74E8" w:rsidRDefault="006F1678" w:rsidP="004B42CA">
            <w:pPr>
              <w:pStyle w:val="Tabletextright"/>
            </w:pPr>
            <w:r w:rsidRPr="001E74E8">
              <w:t>13.00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&lt;EndNote&gt;&lt;Cite&gt;&lt;Year&gt;US Navy Hydro. Office, 1957&lt;/Year&gt;&lt;RecNum&gt;599&lt;/RecNum&gt;&lt;record&gt;&lt;rec-number&gt;599&lt;/rec-number&gt;&lt;foreign-keys&gt;&lt;key app="EN" db-id="eas2da9zr0d0v2exzppp9svs0ftppfvw0ww5"&gt;599&lt;/key&gt;&lt;/foreign-keys&gt;&lt;ref-type name="Generic"&gt;13&lt;/ref-type&gt;&lt;contributors&gt;&lt;/contributors&gt;&lt;titles&gt;&lt;title&gt;Technical report, Operation Deep Freeze II 1956-1957. Oceanographic Survey Results, October 1957&lt;/title&gt;&lt;secondary-title&gt;U.S. Navy Hydrographic Office&lt;/secondary-title&gt;&lt;/titles&gt;&lt;dates&gt;&lt;year&gt;US Navy Hydro. Office, 1957&lt;/year&gt;&lt;/dates&gt;&lt;publisher&gt;Washington, D.C.&lt;/publisher&gt;&lt;urls&gt;&lt;/urls&gt;&lt;/record&gt;&lt;/Cite&gt;&lt;/EndNote&gt;</w:instrText>
            </w:r>
            <w:r w:rsidRPr="001E74E8">
              <w:fldChar w:fldCharType="separate"/>
            </w:r>
            <w:r w:rsidRPr="001E74E8">
              <w:t>US Navy Hydro. Office, 1957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DFII</w:t>
            </w:r>
          </w:p>
        </w:tc>
        <w:tc>
          <w:tcPr>
            <w:tcW w:w="1531" w:type="dxa"/>
          </w:tcPr>
          <w:p w:rsidR="006F1678" w:rsidRPr="001E74E8" w:rsidRDefault="006F1678" w:rsidP="001E74E8">
            <w:pPr>
              <w:pStyle w:val="Tabletextleft"/>
            </w:pPr>
            <w:r w:rsidRPr="001E74E8">
              <w:t>19</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-66.259500</w:t>
            </w:r>
          </w:p>
        </w:tc>
        <w:tc>
          <w:tcPr>
            <w:tcW w:w="1145" w:type="dxa"/>
          </w:tcPr>
          <w:p w:rsidR="006F1678" w:rsidRPr="001E74E8" w:rsidRDefault="006F1678" w:rsidP="004B42CA">
            <w:pPr>
              <w:pStyle w:val="Tabletextright"/>
            </w:pPr>
            <w:r w:rsidRPr="001E74E8">
              <w:t>110.539167</w:t>
            </w:r>
          </w:p>
        </w:tc>
        <w:tc>
          <w:tcPr>
            <w:tcW w:w="708" w:type="dxa"/>
          </w:tcPr>
          <w:p w:rsidR="006F1678" w:rsidRPr="001E74E8" w:rsidRDefault="006F1678" w:rsidP="004B42CA">
            <w:pPr>
              <w:pStyle w:val="Tabletextright"/>
            </w:pPr>
            <w:r w:rsidRPr="001E74E8">
              <w:t>64</w:t>
            </w:r>
          </w:p>
        </w:tc>
        <w:tc>
          <w:tcPr>
            <w:tcW w:w="680" w:type="dxa"/>
          </w:tcPr>
          <w:p w:rsidR="006F1678" w:rsidRPr="001E74E8" w:rsidRDefault="006F1678" w:rsidP="004B42CA">
            <w:pPr>
              <w:pStyle w:val="Tabletextright"/>
            </w:pPr>
            <w:r w:rsidRPr="001E74E8">
              <w:t>3.00</w:t>
            </w:r>
          </w:p>
        </w:tc>
        <w:tc>
          <w:tcPr>
            <w:tcW w:w="575" w:type="dxa"/>
          </w:tcPr>
          <w:p w:rsidR="006F1678" w:rsidRPr="001E74E8" w:rsidRDefault="006F1678" w:rsidP="004B42CA">
            <w:pPr>
              <w:pStyle w:val="Tabletextright"/>
            </w:pPr>
            <w:r w:rsidRPr="001E74E8">
              <w:t>37.00</w:t>
            </w:r>
          </w:p>
        </w:tc>
        <w:tc>
          <w:tcPr>
            <w:tcW w:w="702" w:type="dxa"/>
          </w:tcPr>
          <w:p w:rsidR="006F1678" w:rsidRPr="001E74E8" w:rsidRDefault="006F1678" w:rsidP="004B42CA">
            <w:pPr>
              <w:pStyle w:val="Tabletextright"/>
            </w:pPr>
            <w:r w:rsidRPr="001E74E8">
              <w:t>60.00</w:t>
            </w:r>
          </w:p>
        </w:tc>
        <w:tc>
          <w:tcPr>
            <w:tcW w:w="582" w:type="dxa"/>
          </w:tcPr>
          <w:p w:rsidR="006F1678" w:rsidRPr="001E74E8" w:rsidRDefault="006F1678" w:rsidP="004B42CA">
            <w:pPr>
              <w:pStyle w:val="Tabletextcentred"/>
            </w:pPr>
            <w:r w:rsidRPr="001E74E8">
              <w:t>sG</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&lt;EndNote&gt;&lt;Cite&gt;&lt;Year&gt;US Navy Hydro. Office, 1957&lt;/Year&gt;&lt;RecNum&gt;599&lt;/RecNum&gt;&lt;record&gt;&lt;rec-number&gt;599&lt;/rec-number&gt;&lt;foreign-keys&gt;&lt;key app="EN" db-id="eas2da9zr0d0v2exzppp9svs0ftppfvw0ww5"&gt;599&lt;/key&gt;&lt;/foreign-keys&gt;&lt;ref-type name="Generic"&gt;13&lt;/ref-type&gt;&lt;contributors&gt;&lt;/contributors&gt;&lt;titles&gt;&lt;title&gt;Technical report, Operation Deep Freeze II 1956-1957. Oceanographic Survey Results, October 1957&lt;/title&gt;&lt;secondary-title&gt;U.S. Navy Hydrographic Office&lt;/secondary-title&gt;&lt;/titles&gt;&lt;dates&gt;&lt;year&gt;US Navy Hydro. Office, 1957&lt;/year&gt;&lt;/dates&gt;&lt;publisher&gt;Washington, D.C.&lt;/publisher&gt;&lt;urls&gt;&lt;/urls&gt;&lt;/record&gt;&lt;/Cite&gt;&lt;/EndNote&gt;</w:instrText>
            </w:r>
            <w:r w:rsidRPr="001E74E8">
              <w:fldChar w:fldCharType="separate"/>
            </w:r>
            <w:r w:rsidRPr="001E74E8">
              <w:t>US Navy Hydro. Office, 1957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DFII</w:t>
            </w:r>
          </w:p>
        </w:tc>
        <w:tc>
          <w:tcPr>
            <w:tcW w:w="1531" w:type="dxa"/>
          </w:tcPr>
          <w:p w:rsidR="006F1678" w:rsidRPr="001E74E8" w:rsidRDefault="006F1678" w:rsidP="001E74E8">
            <w:pPr>
              <w:pStyle w:val="Tabletextleft"/>
            </w:pPr>
            <w:r w:rsidRPr="001E74E8">
              <w:t>22</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-66.268330</w:t>
            </w:r>
          </w:p>
        </w:tc>
        <w:tc>
          <w:tcPr>
            <w:tcW w:w="1145" w:type="dxa"/>
          </w:tcPr>
          <w:p w:rsidR="006F1678" w:rsidRPr="001E74E8" w:rsidRDefault="006F1678" w:rsidP="004B42CA">
            <w:pPr>
              <w:pStyle w:val="Tabletextright"/>
            </w:pPr>
            <w:r w:rsidRPr="001E74E8">
              <w:t>110.553056</w:t>
            </w:r>
          </w:p>
        </w:tc>
        <w:tc>
          <w:tcPr>
            <w:tcW w:w="708" w:type="dxa"/>
          </w:tcPr>
          <w:p w:rsidR="006F1678" w:rsidRPr="001E74E8" w:rsidRDefault="006F1678" w:rsidP="004B42CA">
            <w:pPr>
              <w:pStyle w:val="Tabletextright"/>
            </w:pPr>
            <w:r w:rsidRPr="001E74E8">
              <w:t>66</w:t>
            </w:r>
          </w:p>
        </w:tc>
        <w:tc>
          <w:tcPr>
            <w:tcW w:w="680" w:type="dxa"/>
          </w:tcPr>
          <w:p w:rsidR="006F1678" w:rsidRPr="001E74E8" w:rsidRDefault="006F1678" w:rsidP="004B42CA">
            <w:pPr>
              <w:pStyle w:val="Tabletextright"/>
            </w:pPr>
            <w:r w:rsidRPr="001E74E8">
              <w:t>67.00</w:t>
            </w:r>
          </w:p>
        </w:tc>
        <w:tc>
          <w:tcPr>
            <w:tcW w:w="575" w:type="dxa"/>
          </w:tcPr>
          <w:p w:rsidR="006F1678" w:rsidRPr="001E74E8" w:rsidRDefault="006F1678" w:rsidP="004B42CA">
            <w:pPr>
              <w:pStyle w:val="Tabletextright"/>
            </w:pPr>
            <w:r w:rsidRPr="001E74E8">
              <w:t>33.00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&lt;EndNote&gt;&lt;Cite&gt;&lt;Year&gt;US Navy Hydro. Office, 1957&lt;/Year&gt;&lt;RecNum&gt;599&lt;/RecNum&gt;&lt;record&gt;&lt;rec-number&gt;599&lt;/rec-number&gt;&lt;foreign-keys&gt;&lt;key app="EN" db-id="eas2da9zr0d0v2exzppp9svs0ftppfvw0ww5"&gt;599&lt;/key&gt;&lt;/foreign-keys&gt;&lt;ref-type name="Generic"&gt;13&lt;/ref-type&gt;&lt;contributors&gt;&lt;/contributors&gt;&lt;titles&gt;&lt;title&gt;Technical report, Operation Deep Freeze II 1956-1957. Oceanographic Survey Results, October 1957&lt;/title&gt;&lt;secondary-title&gt;U.S. Navy Hydrographic Office&lt;/secondary-title&gt;&lt;/titles&gt;&lt;dates&gt;&lt;year&gt;US Navy Hydro. Office, 1957&lt;/year&gt;&lt;/dates&gt;&lt;publisher&gt;Washington, D.C.&lt;/publisher&gt;&lt;urls&gt;&lt;/urls&gt;&lt;/record&gt;&lt;/Cite&gt;&lt;/EndNote&gt;</w:instrText>
            </w:r>
            <w:r w:rsidRPr="001E74E8">
              <w:fldChar w:fldCharType="separate"/>
            </w:r>
            <w:r w:rsidRPr="001E74E8">
              <w:t>US Navy Hydro. Office, 1957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DFII</w:t>
            </w:r>
          </w:p>
        </w:tc>
        <w:tc>
          <w:tcPr>
            <w:tcW w:w="1531" w:type="dxa"/>
          </w:tcPr>
          <w:p w:rsidR="006F1678" w:rsidRPr="001E74E8" w:rsidRDefault="006F1678" w:rsidP="001E74E8">
            <w:pPr>
              <w:pStyle w:val="Tabletextleft"/>
            </w:pPr>
            <w:r w:rsidRPr="001E74E8">
              <w:t>24</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-65.405000</w:t>
            </w:r>
          </w:p>
        </w:tc>
        <w:tc>
          <w:tcPr>
            <w:tcW w:w="1145" w:type="dxa"/>
          </w:tcPr>
          <w:p w:rsidR="006F1678" w:rsidRPr="001E74E8" w:rsidRDefault="006F1678" w:rsidP="004B42CA">
            <w:pPr>
              <w:pStyle w:val="Tabletextright"/>
            </w:pPr>
            <w:r w:rsidRPr="001E74E8">
              <w:t>109.633333</w:t>
            </w:r>
          </w:p>
        </w:tc>
        <w:tc>
          <w:tcPr>
            <w:tcW w:w="708" w:type="dxa"/>
          </w:tcPr>
          <w:p w:rsidR="006F1678" w:rsidRPr="001E74E8" w:rsidRDefault="006F1678" w:rsidP="004B42CA">
            <w:pPr>
              <w:pStyle w:val="Tabletextright"/>
            </w:pPr>
            <w:r w:rsidRPr="001E74E8">
              <w:t>497</w:t>
            </w:r>
          </w:p>
        </w:tc>
        <w:tc>
          <w:tcPr>
            <w:tcW w:w="680" w:type="dxa"/>
          </w:tcPr>
          <w:p w:rsidR="006F1678" w:rsidRPr="001E74E8" w:rsidRDefault="006F1678" w:rsidP="004B42CA">
            <w:pPr>
              <w:pStyle w:val="Tabletextright"/>
            </w:pPr>
            <w:r w:rsidRPr="001E74E8">
              <w:t>19.00</w:t>
            </w:r>
          </w:p>
        </w:tc>
        <w:tc>
          <w:tcPr>
            <w:tcW w:w="575" w:type="dxa"/>
          </w:tcPr>
          <w:p w:rsidR="006F1678" w:rsidRPr="001E74E8" w:rsidRDefault="006F1678" w:rsidP="004B42CA">
            <w:pPr>
              <w:pStyle w:val="Tabletextright"/>
            </w:pPr>
            <w:r w:rsidRPr="001E74E8">
              <w:t>60.00</w:t>
            </w:r>
          </w:p>
        </w:tc>
        <w:tc>
          <w:tcPr>
            <w:tcW w:w="702" w:type="dxa"/>
          </w:tcPr>
          <w:p w:rsidR="006F1678" w:rsidRPr="001E74E8" w:rsidRDefault="006F1678" w:rsidP="004B42CA">
            <w:pPr>
              <w:pStyle w:val="Tabletextright"/>
            </w:pPr>
            <w:r w:rsidRPr="001E74E8">
              <w:t>21.00</w:t>
            </w:r>
          </w:p>
        </w:tc>
        <w:tc>
          <w:tcPr>
            <w:tcW w:w="582" w:type="dxa"/>
          </w:tcPr>
          <w:p w:rsidR="006F1678" w:rsidRPr="001E74E8" w:rsidRDefault="006F1678" w:rsidP="004B42CA">
            <w:pPr>
              <w:pStyle w:val="Tabletextcentred"/>
            </w:pPr>
            <w:r w:rsidRPr="001E74E8">
              <w:t>gmS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&lt;EndNote&gt;&lt;Cite&gt;&lt;Year&gt;US Navy Hydro. Office, 1957&lt;/Year&gt;&lt;RecNum&gt;599&lt;/RecNum&gt;&lt;record&gt;&lt;rec-number&gt;599&lt;/rec-number&gt;&lt;foreign-keys&gt;&lt;key app="EN" db-id="eas2da9zr0d0v2exzppp9svs0ftppfvw0ww5"&gt;599&lt;/key&gt;&lt;/foreign-keys&gt;&lt;ref-type name="Generic"&gt;13&lt;/ref-type&gt;&lt;contributors&gt;&lt;/contributors&gt;&lt;titles&gt;&lt;title&gt;Technical report, Operation Deep Freeze II 1956-1957. Oceanographic Survey Results, October 1957&lt;/title&gt;&lt;secondary-title&gt;U.S. Navy Hydrographic Office&lt;/secondary-title&gt;&lt;/titles&gt;&lt;dates&gt;&lt;year&gt;US Navy Hydro. Office, 1957&lt;/year&gt;&lt;/dates&gt;&lt;publisher&gt;Washington, D.C.&lt;/publisher&gt;&lt;urls&gt;&lt;/urls&gt;&lt;/record&gt;&lt;/Cite&gt;&lt;/EndNote&gt;</w:instrText>
            </w:r>
            <w:r w:rsidRPr="001E74E8">
              <w:fldChar w:fldCharType="separate"/>
            </w:r>
            <w:r w:rsidRPr="001E74E8">
              <w:t>US Navy Hydro. Office, 1957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Glacier</w:t>
            </w:r>
          </w:p>
        </w:tc>
        <w:tc>
          <w:tcPr>
            <w:tcW w:w="1418" w:type="dxa"/>
          </w:tcPr>
          <w:p w:rsidR="006F1678" w:rsidRPr="001E74E8" w:rsidRDefault="006F1678" w:rsidP="001E74E8">
            <w:pPr>
              <w:pStyle w:val="Tabletextleft"/>
            </w:pPr>
            <w:r w:rsidRPr="001E74E8">
              <w:t>DFII</w:t>
            </w:r>
          </w:p>
        </w:tc>
        <w:tc>
          <w:tcPr>
            <w:tcW w:w="1531" w:type="dxa"/>
          </w:tcPr>
          <w:p w:rsidR="006F1678" w:rsidRPr="001E74E8" w:rsidRDefault="006F1678" w:rsidP="001E74E8">
            <w:pPr>
              <w:pStyle w:val="Tabletextleft"/>
            </w:pPr>
            <w:r w:rsidRPr="001E74E8">
              <w:t>25</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-65.859000</w:t>
            </w:r>
          </w:p>
        </w:tc>
        <w:tc>
          <w:tcPr>
            <w:tcW w:w="1145" w:type="dxa"/>
          </w:tcPr>
          <w:p w:rsidR="006F1678" w:rsidRPr="001E74E8" w:rsidRDefault="006F1678" w:rsidP="004B42CA">
            <w:pPr>
              <w:pStyle w:val="Tabletextright"/>
            </w:pPr>
            <w:r w:rsidRPr="001E74E8">
              <w:t>109.421667</w:t>
            </w:r>
          </w:p>
        </w:tc>
        <w:tc>
          <w:tcPr>
            <w:tcW w:w="708" w:type="dxa"/>
          </w:tcPr>
          <w:p w:rsidR="006F1678" w:rsidRPr="001E74E8" w:rsidRDefault="006F1678" w:rsidP="004B42CA">
            <w:pPr>
              <w:pStyle w:val="Tabletextright"/>
            </w:pPr>
            <w:r w:rsidRPr="001E74E8">
              <w:t>356</w:t>
            </w:r>
          </w:p>
        </w:tc>
        <w:tc>
          <w:tcPr>
            <w:tcW w:w="680" w:type="dxa"/>
          </w:tcPr>
          <w:p w:rsidR="006F1678" w:rsidRPr="001E74E8" w:rsidRDefault="006F1678" w:rsidP="004B42CA">
            <w:pPr>
              <w:pStyle w:val="Tabletextright"/>
            </w:pPr>
            <w:r w:rsidRPr="001E74E8">
              <w:t>25.00</w:t>
            </w:r>
          </w:p>
        </w:tc>
        <w:tc>
          <w:tcPr>
            <w:tcW w:w="575" w:type="dxa"/>
          </w:tcPr>
          <w:p w:rsidR="006F1678" w:rsidRPr="001E74E8" w:rsidRDefault="006F1678" w:rsidP="004B42CA">
            <w:pPr>
              <w:pStyle w:val="Tabletextright"/>
            </w:pPr>
            <w:r w:rsidRPr="001E74E8">
              <w:t>68.00</w:t>
            </w:r>
          </w:p>
        </w:tc>
        <w:tc>
          <w:tcPr>
            <w:tcW w:w="702" w:type="dxa"/>
          </w:tcPr>
          <w:p w:rsidR="006F1678" w:rsidRPr="001E74E8" w:rsidRDefault="006F1678" w:rsidP="004B42CA">
            <w:pPr>
              <w:pStyle w:val="Tabletextright"/>
            </w:pPr>
            <w:r w:rsidRPr="001E74E8">
              <w:t>7.00</w:t>
            </w:r>
          </w:p>
        </w:tc>
        <w:tc>
          <w:tcPr>
            <w:tcW w:w="582" w:type="dxa"/>
          </w:tcPr>
          <w:p w:rsidR="006F1678" w:rsidRPr="001E74E8" w:rsidRDefault="006F1678" w:rsidP="004B42CA">
            <w:pPr>
              <w:pStyle w:val="Tabletextcentred"/>
            </w:pPr>
            <w:r w:rsidRPr="001E74E8">
              <w:t>gmS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&lt;EndNote&gt;&lt;Cite&gt;&lt;Year&gt;US Navy Hydro. Office, 1957&lt;/Year&gt;&lt;RecNum&gt;599&lt;/RecNum&gt;&lt;record&gt;&lt;rec-number&gt;599&lt;/rec-number&gt;&lt;foreign-keys&gt;&lt;key app="EN" db-id="eas2da9zr0d0v2exzppp9svs0ftppfvw0ww5"&gt;599&lt;/key&gt;&lt;/foreign-keys&gt;&lt;ref-type name="Generic"&gt;13&lt;/ref-type&gt;&lt;contributors&gt;&lt;/contributors&gt;&lt;titles&gt;&lt;title&gt;Technical report, Operation Deep Freeze II 1956-1957. Oceanographic Survey Results, October 1957&lt;/title&gt;&lt;secondary-title&gt;U.S. Navy Hydrographic Office&lt;/secondary-title&gt;&lt;/titles&gt;&lt;dates&gt;&lt;year&gt;US Navy Hydro. Office, 1957&lt;/year&gt;&lt;/dates&gt;&lt;publisher&gt;Washington, D.C.&lt;/publisher&gt;&lt;urls&gt;&lt;/urls&gt;&lt;/record&gt;&lt;/Cite&gt;&lt;/EndNote&gt;</w:instrText>
            </w:r>
            <w:r w:rsidRPr="001E74E8">
              <w:fldChar w:fldCharType="separate"/>
            </w:r>
            <w:r w:rsidRPr="001E74E8">
              <w:t>US Navy Hydro. Office, 1957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Glomar Challenger</w:t>
            </w:r>
          </w:p>
        </w:tc>
        <w:tc>
          <w:tcPr>
            <w:tcW w:w="1418" w:type="dxa"/>
          </w:tcPr>
          <w:p w:rsidR="006F1678" w:rsidRPr="001E74E8" w:rsidRDefault="006F1678" w:rsidP="001E74E8">
            <w:pPr>
              <w:pStyle w:val="Tabletextleft"/>
            </w:pPr>
            <w:r w:rsidRPr="001E74E8">
              <w:t>DSDP_028</w:t>
            </w:r>
          </w:p>
        </w:tc>
        <w:tc>
          <w:tcPr>
            <w:tcW w:w="1531" w:type="dxa"/>
          </w:tcPr>
          <w:p w:rsidR="006F1678" w:rsidRPr="001E74E8" w:rsidRDefault="00A80043" w:rsidP="001E74E8">
            <w:pPr>
              <w:pStyle w:val="Tabletextleft"/>
            </w:pPr>
            <w:hyperlink r:id="rId36" w:history="1">
              <w:r w:rsidR="006F1678" w:rsidRPr="001E74E8">
                <w:t>266</w:t>
              </w:r>
            </w:hyperlink>
          </w:p>
        </w:tc>
        <w:tc>
          <w:tcPr>
            <w:tcW w:w="1118" w:type="dxa"/>
          </w:tcPr>
          <w:p w:rsidR="006F1678" w:rsidRPr="001E74E8" w:rsidRDefault="006F1678" w:rsidP="001E74E8">
            <w:pPr>
              <w:pStyle w:val="Tabletextleft"/>
            </w:pPr>
            <w:r w:rsidRPr="001E74E8">
              <w:t>drill core</w:t>
            </w:r>
          </w:p>
        </w:tc>
        <w:tc>
          <w:tcPr>
            <w:tcW w:w="1125" w:type="dxa"/>
          </w:tcPr>
          <w:p w:rsidR="006F1678" w:rsidRPr="001E74E8" w:rsidRDefault="006F1678" w:rsidP="004B42CA">
            <w:pPr>
              <w:pStyle w:val="Tabletextright"/>
            </w:pPr>
            <w:r w:rsidRPr="001E74E8">
              <w:t>-56.402000</w:t>
            </w:r>
          </w:p>
        </w:tc>
        <w:tc>
          <w:tcPr>
            <w:tcW w:w="1145" w:type="dxa"/>
          </w:tcPr>
          <w:p w:rsidR="006F1678" w:rsidRPr="001E74E8" w:rsidRDefault="006F1678" w:rsidP="004B42CA">
            <w:pPr>
              <w:pStyle w:val="Tabletextright"/>
            </w:pPr>
            <w:r w:rsidRPr="001E74E8">
              <w:t>110.112000</w:t>
            </w:r>
          </w:p>
        </w:tc>
        <w:tc>
          <w:tcPr>
            <w:tcW w:w="708" w:type="dxa"/>
          </w:tcPr>
          <w:p w:rsidR="006F1678" w:rsidRPr="001E74E8" w:rsidRDefault="006F1678" w:rsidP="004B42CA">
            <w:pPr>
              <w:pStyle w:val="Tabletextright"/>
            </w:pPr>
            <w:r w:rsidRPr="001E74E8">
              <w:t>4167</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t>NGDC</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t>Glomar Challenger</w:t>
            </w:r>
          </w:p>
        </w:tc>
        <w:tc>
          <w:tcPr>
            <w:tcW w:w="1418" w:type="dxa"/>
          </w:tcPr>
          <w:p w:rsidR="006F1678" w:rsidRPr="001E74E8" w:rsidRDefault="006F1678" w:rsidP="001E74E8">
            <w:pPr>
              <w:pStyle w:val="Tabletextleft"/>
            </w:pPr>
            <w:r w:rsidRPr="001E74E8">
              <w:t>DSDP_028</w:t>
            </w:r>
          </w:p>
        </w:tc>
        <w:tc>
          <w:tcPr>
            <w:tcW w:w="1531" w:type="dxa"/>
          </w:tcPr>
          <w:p w:rsidR="006F1678" w:rsidRPr="001E74E8" w:rsidRDefault="00A80043" w:rsidP="001E74E8">
            <w:pPr>
              <w:pStyle w:val="Tabletextleft"/>
            </w:pPr>
            <w:hyperlink r:id="rId37" w:history="1">
              <w:r w:rsidR="006F1678" w:rsidRPr="001E74E8">
                <w:t>268</w:t>
              </w:r>
            </w:hyperlink>
          </w:p>
        </w:tc>
        <w:tc>
          <w:tcPr>
            <w:tcW w:w="1118" w:type="dxa"/>
          </w:tcPr>
          <w:p w:rsidR="006F1678" w:rsidRPr="001E74E8" w:rsidRDefault="006F1678" w:rsidP="001E74E8">
            <w:pPr>
              <w:pStyle w:val="Tabletextleft"/>
            </w:pPr>
            <w:r w:rsidRPr="001E74E8">
              <w:t>drill core</w:t>
            </w:r>
          </w:p>
        </w:tc>
        <w:tc>
          <w:tcPr>
            <w:tcW w:w="1125" w:type="dxa"/>
          </w:tcPr>
          <w:p w:rsidR="006F1678" w:rsidRPr="001E74E8" w:rsidRDefault="006F1678" w:rsidP="004B42CA">
            <w:pPr>
              <w:pStyle w:val="Tabletextright"/>
            </w:pPr>
            <w:r w:rsidRPr="001E74E8">
              <w:t>-63.950000</w:t>
            </w:r>
          </w:p>
        </w:tc>
        <w:tc>
          <w:tcPr>
            <w:tcW w:w="1145" w:type="dxa"/>
          </w:tcPr>
          <w:p w:rsidR="006F1678" w:rsidRPr="001E74E8" w:rsidRDefault="006F1678" w:rsidP="004B42CA">
            <w:pPr>
              <w:pStyle w:val="Tabletextright"/>
            </w:pPr>
            <w:r w:rsidRPr="001E74E8">
              <w:t>105.155000</w:t>
            </w:r>
          </w:p>
        </w:tc>
        <w:tc>
          <w:tcPr>
            <w:tcW w:w="708" w:type="dxa"/>
          </w:tcPr>
          <w:p w:rsidR="006F1678" w:rsidRPr="001E74E8" w:rsidRDefault="006F1678" w:rsidP="004B42CA">
            <w:pPr>
              <w:pStyle w:val="Tabletextright"/>
            </w:pPr>
            <w:r w:rsidRPr="001E74E8">
              <w:t>3529</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t>NGDC</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415" w:type="dxa"/>
          </w:tcPr>
          <w:p w:rsidR="006F1678" w:rsidRPr="001E74E8" w:rsidRDefault="006F1678" w:rsidP="001E74E8">
            <w:pPr>
              <w:pStyle w:val="Tabletextleft"/>
            </w:pPr>
            <w:r w:rsidRPr="001E74E8">
              <w:t>HMS Challenger</w:t>
            </w:r>
          </w:p>
        </w:tc>
        <w:tc>
          <w:tcPr>
            <w:tcW w:w="1418" w:type="dxa"/>
          </w:tcPr>
          <w:p w:rsidR="006F1678" w:rsidRPr="001E74E8" w:rsidRDefault="006F1678" w:rsidP="001E74E8">
            <w:pPr>
              <w:pStyle w:val="Tabletextleft"/>
            </w:pPr>
            <w:r w:rsidRPr="001E74E8">
              <w:t>Challenger</w:t>
            </w:r>
          </w:p>
        </w:tc>
        <w:tc>
          <w:tcPr>
            <w:tcW w:w="1531" w:type="dxa"/>
          </w:tcPr>
          <w:p w:rsidR="006F1678" w:rsidRPr="001E74E8" w:rsidRDefault="006F1678" w:rsidP="001E74E8">
            <w:pPr>
              <w:pStyle w:val="Tabletextleft"/>
            </w:pPr>
            <w:r w:rsidRPr="001E74E8">
              <w:t>Challenger</w:t>
            </w:r>
          </w:p>
        </w:tc>
        <w:tc>
          <w:tcPr>
            <w:tcW w:w="1118" w:type="dxa"/>
          </w:tcPr>
          <w:p w:rsidR="006F1678" w:rsidRPr="001E74E8" w:rsidRDefault="006F1678" w:rsidP="001E74E8">
            <w:pPr>
              <w:pStyle w:val="Tabletextleft"/>
            </w:pPr>
            <w:r w:rsidRPr="001E74E8">
              <w:t>unknown</w:t>
            </w:r>
          </w:p>
        </w:tc>
        <w:tc>
          <w:tcPr>
            <w:tcW w:w="1125" w:type="dxa"/>
          </w:tcPr>
          <w:p w:rsidR="006F1678" w:rsidRPr="001E74E8" w:rsidRDefault="006F1678" w:rsidP="004B42CA">
            <w:pPr>
              <w:pStyle w:val="Tabletextright"/>
            </w:pPr>
            <w:r w:rsidRPr="001E74E8">
              <w:t>-65.700000</w:t>
            </w:r>
          </w:p>
        </w:tc>
        <w:tc>
          <w:tcPr>
            <w:tcW w:w="1145" w:type="dxa"/>
          </w:tcPr>
          <w:p w:rsidR="006F1678" w:rsidRPr="001E74E8" w:rsidRDefault="006F1678" w:rsidP="004B42CA">
            <w:pPr>
              <w:pStyle w:val="Tabletextright"/>
            </w:pPr>
            <w:r w:rsidRPr="001E74E8">
              <w:t>79.800000</w:t>
            </w:r>
          </w:p>
        </w:tc>
        <w:tc>
          <w:tcPr>
            <w:tcW w:w="708" w:type="dxa"/>
          </w:tcPr>
          <w:p w:rsidR="006F1678" w:rsidRPr="001E74E8" w:rsidRDefault="006F1678" w:rsidP="004B42CA">
            <w:pPr>
              <w:pStyle w:val="Tabletextright"/>
            </w:pPr>
            <w:r w:rsidRPr="001E74E8">
              <w:t>3050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pPr>
            <w:r w:rsidRPr="001E74E8">
              <w:t>3.50</w:t>
            </w:r>
          </w:p>
        </w:tc>
        <w:tc>
          <w:tcPr>
            <w:tcW w:w="923" w:type="dxa"/>
          </w:tcPr>
          <w:p w:rsidR="006F1678" w:rsidRPr="001E74E8" w:rsidRDefault="006F1678" w:rsidP="004B42CA">
            <w:pPr>
              <w:pStyle w:val="Tabletextright"/>
            </w:pPr>
            <w:r w:rsidRPr="001E74E8">
              <w:t>15.00</w:t>
            </w: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415" w:type="dxa"/>
          </w:tcPr>
          <w:p w:rsidR="006F1678" w:rsidRPr="001E74E8" w:rsidRDefault="006F1678" w:rsidP="001E74E8">
            <w:pPr>
              <w:pStyle w:val="Tabletextleft"/>
            </w:pPr>
            <w:r w:rsidRPr="001E74E8">
              <w:lastRenderedPageBreak/>
              <w:t>Marion Dufresne</w:t>
            </w:r>
          </w:p>
        </w:tc>
        <w:tc>
          <w:tcPr>
            <w:tcW w:w="1418" w:type="dxa"/>
          </w:tcPr>
          <w:p w:rsidR="006F1678" w:rsidRPr="001E74E8" w:rsidRDefault="006F1678" w:rsidP="001E74E8">
            <w:pPr>
              <w:pStyle w:val="Tabletextleft"/>
            </w:pPr>
            <w:r w:rsidRPr="001E74E8">
              <w:t>MD88</w:t>
            </w:r>
          </w:p>
        </w:tc>
        <w:tc>
          <w:tcPr>
            <w:tcW w:w="1531" w:type="dxa"/>
          </w:tcPr>
          <w:p w:rsidR="006F1678" w:rsidRPr="001E74E8" w:rsidRDefault="006F1678" w:rsidP="001E74E8">
            <w:pPr>
              <w:pStyle w:val="Tabletextleft"/>
            </w:pPr>
            <w:r w:rsidRPr="001E74E8">
              <w:t>KR 8818</w:t>
            </w:r>
          </w:p>
        </w:tc>
        <w:tc>
          <w:tcPr>
            <w:tcW w:w="1118" w:type="dxa"/>
          </w:tcPr>
          <w:p w:rsidR="006F1678" w:rsidRPr="001E74E8" w:rsidRDefault="006F1678" w:rsidP="001E74E8">
            <w:pPr>
              <w:pStyle w:val="Tabletextleft"/>
            </w:pPr>
            <w:r w:rsidRPr="001E74E8">
              <w:t>box core</w:t>
            </w:r>
          </w:p>
        </w:tc>
        <w:tc>
          <w:tcPr>
            <w:tcW w:w="1125" w:type="dxa"/>
          </w:tcPr>
          <w:p w:rsidR="006F1678" w:rsidRPr="001E74E8" w:rsidRDefault="006F1678" w:rsidP="004B42CA">
            <w:pPr>
              <w:pStyle w:val="Tabletextright"/>
            </w:pPr>
            <w:r w:rsidRPr="001E74E8">
              <w:t>-65.749670</w:t>
            </w:r>
          </w:p>
        </w:tc>
        <w:tc>
          <w:tcPr>
            <w:tcW w:w="1145" w:type="dxa"/>
          </w:tcPr>
          <w:p w:rsidR="006F1678" w:rsidRPr="001E74E8" w:rsidRDefault="006F1678" w:rsidP="004B42CA">
            <w:pPr>
              <w:pStyle w:val="Tabletextright"/>
            </w:pPr>
            <w:r w:rsidRPr="001E74E8">
              <w:t>138.200833</w:t>
            </w:r>
          </w:p>
        </w:tc>
        <w:tc>
          <w:tcPr>
            <w:tcW w:w="708" w:type="dxa"/>
          </w:tcPr>
          <w:p w:rsidR="006F1678" w:rsidRPr="001E74E8" w:rsidRDefault="006F1678" w:rsidP="004B42CA">
            <w:pPr>
              <w:pStyle w:val="Tabletextright"/>
            </w:pPr>
            <w:r w:rsidRPr="001E74E8">
              <w:t>615</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pPr>
            <w:r w:rsidRPr="001E74E8">
              <w:t>1.00</w:t>
            </w:r>
          </w:p>
        </w:tc>
        <w:tc>
          <w:tcPr>
            <w:tcW w:w="923" w:type="dxa"/>
          </w:tcPr>
          <w:p w:rsidR="006F1678" w:rsidRPr="001E74E8" w:rsidRDefault="006F1678" w:rsidP="004B42CA">
            <w:pPr>
              <w:pStyle w:val="Tabletextright"/>
            </w:pPr>
            <w:r w:rsidRPr="001E74E8">
              <w:t>55.00</w:t>
            </w: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&lt;EndNote&gt;&lt;Cite&gt;&lt;Author&gt;Archer&lt;/Author&gt;&lt;Year&gt;1999&lt;/Year&gt;&lt;RecNum&gt;589&lt;/RecNum&gt;&lt;record&gt;&lt;rec-number&gt;589&lt;/rec-number&gt;&lt;foreign-keys&gt;&lt;key app="EN" db-id="eas2da9zr0d0v2exzppp9svs0ftppfvw0ww5"&gt;589&lt;/key&gt;&lt;/foreign-keys&gt;&lt;ref-type name="Generic"&gt;13&lt;/ref-type&gt;&lt;contributors&gt;&lt;authors&gt;&lt;author&gt;Archer, D.E.&lt;/author&gt;&lt;/authors&gt;&lt;tertiary-authors&gt;&lt;author&gt;Archer, D.E.&lt;/author&gt;&lt;/tertiary-authors&gt;&lt;/contributors&gt;&lt;titles&gt;&lt;title&gt;Opal, quartz and calcium carbonate content in surface sediments of the ocean floor. doi:10.1594/PANGAEA.56017&lt;/title&gt;&lt;tertiary-title&gt;Global Biogeochemical Cycles&lt;/tertiary-title&gt;&lt;/titles&gt;&lt;volume&gt;10&lt;/volume&gt;&lt;num-vols&gt;159-174&lt;/num-vols&gt;&lt;edition&gt;1996&lt;/edition&gt;&lt;section&gt;An atlas of the distribution of calcium carbonate in sediments of the deep sea&lt;/section&gt;&lt;dates&gt;&lt;year&gt;1999&lt;/year&gt;&lt;/dates&gt;&lt;urls&gt;&lt;/urls&gt;&lt;/record&gt;&lt;/Cite&gt;&lt;Cite&gt;&lt;Author&gt;Pichon&lt;/Author&gt;&lt;Year&gt;1992&lt;/Year&gt;&lt;RecNum&gt;604&lt;/RecNum&gt;&lt;record&gt;&lt;rec-number&gt;604&lt;/rec-number&gt;&lt;foreign-keys&gt;&lt;key app="EN" db-id="eas2da9zr0d0v2exzppp9svs0ftppfvw0ww5"&gt;604&lt;/key&gt;&lt;/foreign-keys&gt;&lt;ref-type name="Journal Article"&gt;17&lt;/ref-type&gt;&lt;contributors&gt;&lt;authors&gt;&lt;author&gt;Pichon, J. J.&lt;/author&gt;&lt;author&gt;Bareille, G.F.&lt;/author&gt;&lt;author&gt;Labracherie, M.&lt;/author&gt;&lt;author&gt;Labeyrie, L.D.&lt;/author&gt;&lt;author&gt;Baudrimont, A.&lt;/author&gt;&lt;author&gt;Turon, J.-L.&lt;/author&gt;&lt;/authors&gt;&lt;/contributors&gt;&lt;titles&gt;&lt;title&gt;Quantification of the biogenic silica dissolution in Southern Ocean sediments. Quaternary Research&lt;/title&gt;&lt;secondary-title&gt;Quaternary Research&lt;/secondary-title&gt;&lt;/titles&gt;&lt;periodical&gt;&lt;full-title&gt;Quaternary Research&lt;/full-title&gt;&lt;/periodical&gt;&lt;pages&gt;361-378&lt;/pages&gt;&lt;volume&gt;37&lt;/volume&gt;&lt;dates&gt;&lt;year&gt;1992&lt;/year&gt;&lt;/dates&gt;&lt;urls&gt;&lt;/urls&gt;&lt;/record&gt;&lt;/Cite&gt;&lt;/EndNote&gt;</w:instrText>
            </w:r>
            <w:r w:rsidRPr="001E74E8">
              <w:fldChar w:fldCharType="separate"/>
            </w:r>
            <w:r w:rsidRPr="001E74E8">
              <w:t>Pichon et al., 1992; Archer, 1999</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531" w:type="dxa"/>
          </w:tcPr>
          <w:p w:rsidR="006F1678" w:rsidRPr="001E74E8" w:rsidRDefault="006F1678" w:rsidP="001E74E8">
            <w:pPr>
              <w:pStyle w:val="Tabletextleft"/>
            </w:pPr>
            <w:r w:rsidRPr="001E74E8">
              <w:t>Marion Dufresne</w:t>
            </w:r>
          </w:p>
        </w:tc>
        <w:tc>
          <w:tcPr>
            <w:tcW w:w="1418" w:type="dxa"/>
          </w:tcPr>
          <w:p w:rsidR="006F1678" w:rsidRPr="001E74E8" w:rsidRDefault="006F1678" w:rsidP="001E74E8">
            <w:pPr>
              <w:pStyle w:val="Tabletextleft"/>
            </w:pPr>
            <w:r w:rsidRPr="001E74E8">
              <w:t>MD88</w:t>
            </w:r>
          </w:p>
        </w:tc>
        <w:tc>
          <w:tcPr>
            <w:tcW w:w="1531" w:type="dxa"/>
          </w:tcPr>
          <w:p w:rsidR="006F1678" w:rsidRPr="001E74E8" w:rsidRDefault="006F1678" w:rsidP="001E74E8">
            <w:pPr>
              <w:pStyle w:val="Tabletextleft"/>
            </w:pPr>
            <w:r w:rsidRPr="001E74E8">
              <w:t>KR8813</w:t>
            </w:r>
          </w:p>
        </w:tc>
        <w:tc>
          <w:tcPr>
            <w:tcW w:w="1118" w:type="dxa"/>
          </w:tcPr>
          <w:p w:rsidR="006F1678" w:rsidRPr="001E74E8" w:rsidRDefault="006F1678" w:rsidP="001E74E8">
            <w:pPr>
              <w:pStyle w:val="Tabletextleft"/>
            </w:pPr>
            <w:r w:rsidRPr="001E74E8">
              <w:t>box core</w:t>
            </w:r>
          </w:p>
        </w:tc>
        <w:tc>
          <w:tcPr>
            <w:tcW w:w="1125" w:type="dxa"/>
          </w:tcPr>
          <w:p w:rsidR="006F1678" w:rsidRPr="001E74E8" w:rsidRDefault="006F1678" w:rsidP="004B42CA">
            <w:pPr>
              <w:pStyle w:val="Tabletextright"/>
            </w:pPr>
            <w:r w:rsidRPr="001E74E8">
              <w:t>-57.947666</w:t>
            </w:r>
          </w:p>
        </w:tc>
        <w:tc>
          <w:tcPr>
            <w:tcW w:w="1145" w:type="dxa"/>
          </w:tcPr>
          <w:p w:rsidR="006F1678" w:rsidRPr="001E74E8" w:rsidRDefault="006F1678" w:rsidP="004B42CA">
            <w:pPr>
              <w:pStyle w:val="Tabletextright"/>
            </w:pPr>
            <w:r w:rsidRPr="001E74E8">
              <w:t>144.583833</w:t>
            </w:r>
          </w:p>
        </w:tc>
        <w:tc>
          <w:tcPr>
            <w:tcW w:w="708" w:type="dxa"/>
          </w:tcPr>
          <w:p w:rsidR="006F1678" w:rsidRPr="001E74E8" w:rsidRDefault="006F1678" w:rsidP="004B42CA">
            <w:pPr>
              <w:pStyle w:val="Tabletextright"/>
            </w:pPr>
            <w:r w:rsidRPr="001E74E8">
              <w:t>3740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pPr>
            <w:r w:rsidRPr="001E74E8">
              <w:t>15.00</w:t>
            </w: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&lt;EndNote&gt;&lt;Cite&gt;&lt;Author&gt;Archer&lt;/Author&gt;&lt;Year&gt;1999&lt;/Year&gt;&lt;RecNum&gt;589&lt;/RecNum&gt;&lt;record&gt;&lt;rec-number&gt;589&lt;/rec-number&gt;&lt;foreign-keys&gt;&lt;key app="EN" db-id="eas2da9zr0d0v2exzppp9svs0ftppfvw0ww5"&gt;589&lt;/key&gt;&lt;/foreign-keys&gt;&lt;ref-type name="Generic"&gt;13&lt;/ref-type&gt;&lt;contributors&gt;&lt;authors&gt;&lt;author&gt;Archer, D.E.&lt;/author&gt;&lt;/authors&gt;&lt;tertiary-authors&gt;&lt;author&gt;Archer, D.E.&lt;/author&gt;&lt;/tertiary-authors&gt;&lt;/contributors&gt;&lt;titles&gt;&lt;title&gt;Opal, quartz and calcium carbonate content in surface sediments of the ocean floor. doi:10.1594/PANGAEA.56017&lt;/title&gt;&lt;tertiary-title&gt;Global Biogeochemical Cycles&lt;/tertiary-title&gt;&lt;/titles&gt;&lt;volume&gt;10&lt;/volume&gt;&lt;num-vols&gt;159-174&lt;/num-vols&gt;&lt;edition&gt;1996&lt;/edition&gt;&lt;section&gt;An atlas of the distribution of calcium carbonate in sediments of the deep sea&lt;/section&gt;&lt;dates&gt;&lt;year&gt;1999&lt;/year&gt;&lt;/dates&gt;&lt;urls&gt;&lt;/urls&gt;&lt;/record&gt;&lt;/Cite&gt;&lt;/EndNote&gt;</w:instrText>
            </w:r>
            <w:r w:rsidRPr="001E74E8">
              <w:fldChar w:fldCharType="separate"/>
            </w:r>
            <w:r w:rsidRPr="001E74E8">
              <w:t>Archer, 1999</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531" w:type="dxa"/>
          </w:tcPr>
          <w:p w:rsidR="006F1678" w:rsidRPr="001E74E8" w:rsidRDefault="006F1678" w:rsidP="001E74E8">
            <w:pPr>
              <w:pStyle w:val="Tabletextleft"/>
            </w:pPr>
            <w:r w:rsidRPr="001E74E8">
              <w:t>Marion Dufresne</w:t>
            </w:r>
          </w:p>
        </w:tc>
        <w:tc>
          <w:tcPr>
            <w:tcW w:w="1418" w:type="dxa"/>
          </w:tcPr>
          <w:p w:rsidR="006F1678" w:rsidRPr="001E74E8" w:rsidRDefault="006F1678" w:rsidP="001E74E8">
            <w:pPr>
              <w:pStyle w:val="Tabletextleft"/>
            </w:pPr>
            <w:r w:rsidRPr="001E74E8">
              <w:t>MD88</w:t>
            </w:r>
          </w:p>
        </w:tc>
        <w:tc>
          <w:tcPr>
            <w:tcW w:w="1531" w:type="dxa"/>
          </w:tcPr>
          <w:p w:rsidR="006F1678" w:rsidRPr="001E74E8" w:rsidRDefault="006F1678" w:rsidP="001E74E8">
            <w:pPr>
              <w:pStyle w:val="Tabletextleft"/>
            </w:pPr>
            <w:r w:rsidRPr="001E74E8">
              <w:t>KR8814</w:t>
            </w:r>
          </w:p>
        </w:tc>
        <w:tc>
          <w:tcPr>
            <w:tcW w:w="1118" w:type="dxa"/>
          </w:tcPr>
          <w:p w:rsidR="006F1678" w:rsidRPr="001E74E8" w:rsidRDefault="006F1678" w:rsidP="001E74E8">
            <w:pPr>
              <w:pStyle w:val="Tabletextleft"/>
            </w:pPr>
            <w:r w:rsidRPr="001E74E8">
              <w:t>box core</w:t>
            </w:r>
          </w:p>
        </w:tc>
        <w:tc>
          <w:tcPr>
            <w:tcW w:w="1125" w:type="dxa"/>
          </w:tcPr>
          <w:p w:rsidR="006F1678" w:rsidRPr="001E74E8" w:rsidRDefault="006F1678" w:rsidP="004B42CA">
            <w:pPr>
              <w:pStyle w:val="Tabletextright"/>
            </w:pPr>
            <w:r w:rsidRPr="001E74E8">
              <w:t>-61.279833</w:t>
            </w:r>
          </w:p>
        </w:tc>
        <w:tc>
          <w:tcPr>
            <w:tcW w:w="1145" w:type="dxa"/>
          </w:tcPr>
          <w:p w:rsidR="006F1678" w:rsidRPr="001E74E8" w:rsidRDefault="006F1678" w:rsidP="004B42CA">
            <w:pPr>
              <w:pStyle w:val="Tabletextright"/>
            </w:pPr>
            <w:r w:rsidRPr="001E74E8">
              <w:t>144.441500</w:t>
            </w:r>
          </w:p>
        </w:tc>
        <w:tc>
          <w:tcPr>
            <w:tcW w:w="708" w:type="dxa"/>
          </w:tcPr>
          <w:p w:rsidR="006F1678" w:rsidRPr="001E74E8" w:rsidRDefault="006F1678" w:rsidP="004B42CA">
            <w:pPr>
              <w:pStyle w:val="Tabletextright"/>
            </w:pPr>
            <w:r w:rsidRPr="001E74E8">
              <w:t>4200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pPr>
            <w:r w:rsidRPr="001E74E8">
              <w:t>9.00</w:t>
            </w: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&lt;EndNote&gt;&lt;Cite&gt;&lt;Author&gt;Archer&lt;/Author&gt;&lt;Year&gt;1999&lt;/Year&gt;&lt;RecNum&gt;589&lt;/RecNum&gt;&lt;record&gt;&lt;rec-number&gt;589&lt;/rec-number&gt;&lt;foreign-keys&gt;&lt;key app="EN" db-id="eas2da9zr0d0v2exzppp9svs0ftppfvw0ww5"&gt;589&lt;/key&gt;&lt;/foreign-keys&gt;&lt;ref-type name="Generic"&gt;13&lt;/ref-type&gt;&lt;contributors&gt;&lt;authors&gt;&lt;author&gt;Archer, D.E.&lt;/author&gt;&lt;/authors&gt;&lt;tertiary-authors&gt;&lt;author&gt;Archer, D.E.&lt;/author&gt;&lt;/tertiary-authors&gt;&lt;/contributors&gt;&lt;titles&gt;&lt;title&gt;Opal, quartz and calcium carbonate content in surface sediments of the ocean floor. doi:10.1594/PANGAEA.56017&lt;/title&gt;&lt;tertiary-title&gt;Global Biogeochemical Cycles&lt;/tertiary-title&gt;&lt;/titles&gt;&lt;volume&gt;10&lt;/volume&gt;&lt;num-vols&gt;159-174&lt;/num-vols&gt;&lt;edition&gt;1996&lt;/edition&gt;&lt;section&gt;An atlas of the distribution of calcium carbonate in sediments of the deep sea&lt;/section&gt;&lt;dates&gt;&lt;year&gt;1999&lt;/year&gt;&lt;/dates&gt;&lt;urls&gt;&lt;/urls&gt;&lt;/record&gt;&lt;/Cite&gt;&lt;/EndNote&gt;</w:instrText>
            </w:r>
            <w:r w:rsidRPr="001E74E8">
              <w:fldChar w:fldCharType="separate"/>
            </w:r>
            <w:r w:rsidRPr="001E74E8">
              <w:t>Archer, 1999</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531" w:type="dxa"/>
          </w:tcPr>
          <w:p w:rsidR="006F1678" w:rsidRPr="001E74E8" w:rsidRDefault="006F1678" w:rsidP="001E74E8">
            <w:pPr>
              <w:pStyle w:val="Tabletextleft"/>
            </w:pPr>
            <w:r w:rsidRPr="001E74E8">
              <w:t>Marion Dufresne</w:t>
            </w:r>
          </w:p>
        </w:tc>
        <w:tc>
          <w:tcPr>
            <w:tcW w:w="1418" w:type="dxa"/>
          </w:tcPr>
          <w:p w:rsidR="006F1678" w:rsidRPr="001E74E8" w:rsidRDefault="006F1678" w:rsidP="001E74E8">
            <w:pPr>
              <w:pStyle w:val="Tabletextleft"/>
            </w:pPr>
            <w:r w:rsidRPr="001E74E8">
              <w:t>MD88</w:t>
            </w:r>
          </w:p>
        </w:tc>
        <w:tc>
          <w:tcPr>
            <w:tcW w:w="1531" w:type="dxa"/>
          </w:tcPr>
          <w:p w:rsidR="006F1678" w:rsidRPr="001E74E8" w:rsidRDefault="006F1678" w:rsidP="001E74E8">
            <w:pPr>
              <w:pStyle w:val="Tabletextleft"/>
            </w:pPr>
            <w:r w:rsidRPr="001E74E8">
              <w:t>KR8815</w:t>
            </w:r>
          </w:p>
        </w:tc>
        <w:tc>
          <w:tcPr>
            <w:tcW w:w="1118" w:type="dxa"/>
          </w:tcPr>
          <w:p w:rsidR="006F1678" w:rsidRPr="001E74E8" w:rsidRDefault="006F1678" w:rsidP="001E74E8">
            <w:pPr>
              <w:pStyle w:val="Tabletextleft"/>
            </w:pPr>
            <w:r w:rsidRPr="001E74E8">
              <w:t>box core</w:t>
            </w:r>
          </w:p>
        </w:tc>
        <w:tc>
          <w:tcPr>
            <w:tcW w:w="1125" w:type="dxa"/>
          </w:tcPr>
          <w:p w:rsidR="006F1678" w:rsidRPr="001E74E8" w:rsidRDefault="006F1678" w:rsidP="004B42CA">
            <w:pPr>
              <w:pStyle w:val="Tabletextright"/>
            </w:pPr>
            <w:r w:rsidRPr="001E74E8">
              <w:t>-63.304667</w:t>
            </w:r>
          </w:p>
        </w:tc>
        <w:tc>
          <w:tcPr>
            <w:tcW w:w="1145" w:type="dxa"/>
          </w:tcPr>
          <w:p w:rsidR="006F1678" w:rsidRPr="001E74E8" w:rsidRDefault="006F1678" w:rsidP="004B42CA">
            <w:pPr>
              <w:pStyle w:val="Tabletextright"/>
            </w:pPr>
            <w:r w:rsidRPr="001E74E8">
              <w:t>141.924667</w:t>
            </w:r>
          </w:p>
        </w:tc>
        <w:tc>
          <w:tcPr>
            <w:tcW w:w="708" w:type="dxa"/>
          </w:tcPr>
          <w:p w:rsidR="006F1678" w:rsidRPr="001E74E8" w:rsidRDefault="006F1678" w:rsidP="004B42CA">
            <w:pPr>
              <w:pStyle w:val="Tabletextright"/>
            </w:pPr>
            <w:r w:rsidRPr="001E74E8">
              <w:t>3880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pPr>
            <w:r w:rsidRPr="001E74E8">
              <w:t>1.00</w:t>
            </w: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&lt;EndNote&gt;&lt;Cite&gt;&lt;Author&gt;Archer&lt;/Author&gt;&lt;Year&gt;1999&lt;/Year&gt;&lt;RecNum&gt;589&lt;/RecNum&gt;&lt;record&gt;&lt;rec-number&gt;589&lt;/rec-number&gt;&lt;foreign-keys&gt;&lt;key app="EN" db-id="eas2da9zr0d0v2exzppp9svs0ftppfvw0ww5"&gt;589&lt;/key&gt;&lt;/foreign-keys&gt;&lt;ref-type name="Generic"&gt;13&lt;/ref-type&gt;&lt;contributors&gt;&lt;authors&gt;&lt;author&gt;Archer, D.E.&lt;/author&gt;&lt;/authors&gt;&lt;tertiary-authors&gt;&lt;author&gt;Archer, D.E.&lt;/author&gt;&lt;/tertiary-authors&gt;&lt;/contributors&gt;&lt;titles&gt;&lt;title&gt;Opal, quartz and calcium carbonate content in surface sediments of the ocean floor. doi:10.1594/PANGAEA.56017&lt;/title&gt;&lt;tertiary-title&gt;Global Biogeochemical Cycles&lt;/tertiary-title&gt;&lt;/titles&gt;&lt;volume&gt;10&lt;/volume&gt;&lt;num-vols&gt;159-174&lt;/num-vols&gt;&lt;edition&gt;1996&lt;/edition&gt;&lt;section&gt;An atlas of the distribution of calcium carbonate in sediments of the deep sea&lt;/section&gt;&lt;dates&gt;&lt;year&gt;1999&lt;/year&gt;&lt;/dates&gt;&lt;urls&gt;&lt;/urls&gt;&lt;/record&gt;&lt;/Cite&gt;&lt;/EndNote&gt;</w:instrText>
            </w:r>
            <w:r w:rsidRPr="001E74E8">
              <w:fldChar w:fldCharType="separate"/>
            </w:r>
            <w:r w:rsidRPr="001E74E8">
              <w:t>Archer, 1999</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531" w:type="dxa"/>
          </w:tcPr>
          <w:p w:rsidR="006F1678" w:rsidRPr="001E74E8" w:rsidRDefault="006F1678" w:rsidP="001E74E8">
            <w:pPr>
              <w:pStyle w:val="Tabletextleft"/>
            </w:pPr>
            <w:r w:rsidRPr="001E74E8">
              <w:t>Marion Dufresne</w:t>
            </w:r>
          </w:p>
        </w:tc>
        <w:tc>
          <w:tcPr>
            <w:tcW w:w="1418" w:type="dxa"/>
          </w:tcPr>
          <w:p w:rsidR="006F1678" w:rsidRPr="001E74E8" w:rsidRDefault="006F1678" w:rsidP="001E74E8">
            <w:pPr>
              <w:pStyle w:val="Tabletextleft"/>
            </w:pPr>
            <w:r w:rsidRPr="001E74E8">
              <w:t>MD88</w:t>
            </w:r>
          </w:p>
        </w:tc>
        <w:tc>
          <w:tcPr>
            <w:tcW w:w="1531" w:type="dxa"/>
          </w:tcPr>
          <w:p w:rsidR="006F1678" w:rsidRPr="001E74E8" w:rsidRDefault="006F1678" w:rsidP="001E74E8">
            <w:pPr>
              <w:pStyle w:val="Tabletextleft"/>
            </w:pPr>
            <w:r w:rsidRPr="001E74E8">
              <w:t>KR8816</w:t>
            </w:r>
          </w:p>
        </w:tc>
        <w:tc>
          <w:tcPr>
            <w:tcW w:w="1118" w:type="dxa"/>
          </w:tcPr>
          <w:p w:rsidR="006F1678" w:rsidRPr="001E74E8" w:rsidRDefault="006F1678" w:rsidP="001E74E8">
            <w:pPr>
              <w:pStyle w:val="Tabletextleft"/>
            </w:pPr>
            <w:r w:rsidRPr="001E74E8">
              <w:t>box core</w:t>
            </w:r>
          </w:p>
        </w:tc>
        <w:tc>
          <w:tcPr>
            <w:tcW w:w="1125" w:type="dxa"/>
          </w:tcPr>
          <w:p w:rsidR="006F1678" w:rsidRPr="001E74E8" w:rsidRDefault="006F1678" w:rsidP="004B42CA">
            <w:pPr>
              <w:pStyle w:val="Tabletextright"/>
            </w:pPr>
            <w:r w:rsidRPr="001E74E8">
              <w:t>-64.769333</w:t>
            </w:r>
          </w:p>
        </w:tc>
        <w:tc>
          <w:tcPr>
            <w:tcW w:w="1145" w:type="dxa"/>
          </w:tcPr>
          <w:p w:rsidR="006F1678" w:rsidRPr="001E74E8" w:rsidRDefault="006F1678" w:rsidP="004B42CA">
            <w:pPr>
              <w:pStyle w:val="Tabletextright"/>
            </w:pPr>
            <w:r w:rsidRPr="001E74E8">
              <w:t>141.223000</w:t>
            </w:r>
          </w:p>
        </w:tc>
        <w:tc>
          <w:tcPr>
            <w:tcW w:w="708" w:type="dxa"/>
          </w:tcPr>
          <w:p w:rsidR="006F1678" w:rsidRPr="001E74E8" w:rsidRDefault="006F1678" w:rsidP="004B42CA">
            <w:pPr>
              <w:pStyle w:val="Tabletextright"/>
            </w:pPr>
            <w:r w:rsidRPr="001E74E8">
              <w:t>3320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pPr>
            <w:r w:rsidRPr="001E74E8">
              <w:t>1.00</w:t>
            </w: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&lt;EndNote&gt;&lt;Cite&gt;&lt;Author&gt;Archer&lt;/Author&gt;&lt;Year&gt;1999&lt;/Year&gt;&lt;RecNum&gt;589&lt;/RecNum&gt;&lt;record&gt;&lt;rec-number&gt;589&lt;/rec-number&gt;&lt;foreign-keys&gt;&lt;key app="EN" db-id="eas2da9zr0d0v2exzppp9svs0ftppfvw0ww5"&gt;589&lt;/key&gt;&lt;/foreign-keys&gt;&lt;ref-type name="Generic"&gt;13&lt;/ref-type&gt;&lt;contributors&gt;&lt;authors&gt;&lt;author&gt;Archer, D.E.&lt;/author&gt;&lt;/authors&gt;&lt;tertiary-authors&gt;&lt;author&gt;Archer, D.E.&lt;/author&gt;&lt;/tertiary-authors&gt;&lt;/contributors&gt;&lt;titles&gt;&lt;title&gt;Opal, quartz and calcium carbonate content in surface sediments of the ocean floor. doi:10.1594/PANGAEA.56017&lt;/title&gt;&lt;tertiary-title&gt;Global Biogeochemical Cycles&lt;/tertiary-title&gt;&lt;/titles&gt;&lt;volume&gt;10&lt;/volume&gt;&lt;num-vols&gt;159-174&lt;/num-vols&gt;&lt;edition&gt;1996&lt;/edition&gt;&lt;section&gt;An atlas of the distribution of calcium carbonate in sediments of the deep sea&lt;/section&gt;&lt;dates&gt;&lt;year&gt;1999&lt;/year&gt;&lt;/dates&gt;&lt;urls&gt;&lt;/urls&gt;&lt;/record&gt;&lt;/Cite&gt;&lt;/EndNote&gt;</w:instrText>
            </w:r>
            <w:r w:rsidRPr="001E74E8">
              <w:fldChar w:fldCharType="separate"/>
            </w:r>
            <w:r w:rsidRPr="001E74E8">
              <w:t>Archer, 1999</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531" w:type="dxa"/>
          </w:tcPr>
          <w:p w:rsidR="006F1678" w:rsidRPr="001E74E8" w:rsidRDefault="006F1678" w:rsidP="001E74E8">
            <w:pPr>
              <w:pStyle w:val="Tabletextleft"/>
            </w:pPr>
            <w:r w:rsidRPr="001E74E8">
              <w:t>Marion Dufresne</w:t>
            </w:r>
          </w:p>
        </w:tc>
        <w:tc>
          <w:tcPr>
            <w:tcW w:w="1418" w:type="dxa"/>
          </w:tcPr>
          <w:p w:rsidR="006F1678" w:rsidRPr="001E74E8" w:rsidRDefault="006F1678" w:rsidP="001E74E8">
            <w:pPr>
              <w:pStyle w:val="Tabletextleft"/>
            </w:pPr>
            <w:r w:rsidRPr="001E74E8">
              <w:t>MD88</w:t>
            </w:r>
          </w:p>
        </w:tc>
        <w:tc>
          <w:tcPr>
            <w:tcW w:w="1531" w:type="dxa"/>
          </w:tcPr>
          <w:p w:rsidR="006F1678" w:rsidRPr="001E74E8" w:rsidRDefault="006F1678" w:rsidP="001E74E8">
            <w:pPr>
              <w:pStyle w:val="Tabletextleft"/>
            </w:pPr>
            <w:r w:rsidRPr="001E74E8">
              <w:t>KR8817</w:t>
            </w:r>
          </w:p>
        </w:tc>
        <w:tc>
          <w:tcPr>
            <w:tcW w:w="1118" w:type="dxa"/>
          </w:tcPr>
          <w:p w:rsidR="006F1678" w:rsidRPr="001E74E8" w:rsidRDefault="006F1678" w:rsidP="001E74E8">
            <w:pPr>
              <w:pStyle w:val="Tabletextleft"/>
            </w:pPr>
            <w:r w:rsidRPr="001E74E8">
              <w:t>box core</w:t>
            </w:r>
          </w:p>
        </w:tc>
        <w:tc>
          <w:tcPr>
            <w:tcW w:w="1125" w:type="dxa"/>
          </w:tcPr>
          <w:p w:rsidR="006F1678" w:rsidRPr="001E74E8" w:rsidRDefault="006F1678" w:rsidP="004B42CA">
            <w:pPr>
              <w:pStyle w:val="Tabletextright"/>
            </w:pPr>
            <w:r w:rsidRPr="001E74E8">
              <w:t>-66.200000</w:t>
            </w:r>
          </w:p>
        </w:tc>
        <w:tc>
          <w:tcPr>
            <w:tcW w:w="1145" w:type="dxa"/>
          </w:tcPr>
          <w:p w:rsidR="006F1678" w:rsidRPr="001E74E8" w:rsidRDefault="006F1678" w:rsidP="004B42CA">
            <w:pPr>
              <w:pStyle w:val="Tabletextright"/>
            </w:pPr>
            <w:r w:rsidRPr="001E74E8">
              <w:t>140.500000</w:t>
            </w:r>
          </w:p>
        </w:tc>
        <w:tc>
          <w:tcPr>
            <w:tcW w:w="708" w:type="dxa"/>
          </w:tcPr>
          <w:p w:rsidR="006F1678" w:rsidRPr="001E74E8" w:rsidRDefault="006F1678" w:rsidP="004B42CA">
            <w:pPr>
              <w:pStyle w:val="Tabletextright"/>
            </w:pPr>
            <w:r w:rsidRPr="001E74E8">
              <w:t>180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pPr>
            <w:r w:rsidRPr="001E74E8">
              <w:t>1.00</w:t>
            </w: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&lt;EndNote&gt;&lt;Cite&gt;&lt;Author&gt;Archer&lt;/Author&gt;&lt;Year&gt;1999&lt;/Year&gt;&lt;RecNum&gt;589&lt;/RecNum&gt;&lt;record&gt;&lt;rec-number&gt;589&lt;/rec-number&gt;&lt;foreign-keys&gt;&lt;key app="EN" db-id="eas2da9zr0d0v2exzppp9svs0ftppfvw0ww5"&gt;589&lt;/key&gt;&lt;/foreign-keys&gt;&lt;ref-type name="Generic"&gt;13&lt;/ref-type&gt;&lt;contributors&gt;&lt;authors&gt;&lt;author&gt;Archer, D.E.&lt;/author&gt;&lt;/authors&gt;&lt;tertiary-authors&gt;&lt;author&gt;Archer, D.E.&lt;/author&gt;&lt;/tertiary-authors&gt;&lt;/contributors&gt;&lt;titles&gt;&lt;title&gt;Opal, quartz and calcium carbonate content in surface sediments of the ocean floor. doi:10.1594/PANGAEA.56017&lt;/title&gt;&lt;tertiary-title&gt;Global Biogeochemical Cycles&lt;/tertiary-title&gt;&lt;/titles&gt;&lt;volume&gt;10&lt;/volume&gt;&lt;num-vols&gt;159-174&lt;/num-vols&gt;&lt;edition&gt;1996&lt;/edition&gt;&lt;section&gt;An atlas of the distribution of calcium carbonate in sediments of the deep sea&lt;/section&gt;&lt;dates&gt;&lt;year&gt;1999&lt;/year&gt;&lt;/dates&gt;&lt;urls&gt;&lt;/urls&gt;&lt;/record&gt;&lt;/Cite&gt;&lt;/EndNote&gt;</w:instrText>
            </w:r>
            <w:r w:rsidRPr="001E74E8">
              <w:fldChar w:fldCharType="separate"/>
            </w:r>
            <w:r w:rsidRPr="001E74E8">
              <w:t>Archer, 1999</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531" w:type="dxa"/>
          </w:tcPr>
          <w:p w:rsidR="006F1678" w:rsidRPr="001E74E8" w:rsidRDefault="006F1678" w:rsidP="001E74E8">
            <w:pPr>
              <w:pStyle w:val="Tabletextleft"/>
            </w:pPr>
            <w:r w:rsidRPr="001E74E8">
              <w:t>Marion Dufresne</w:t>
            </w:r>
          </w:p>
        </w:tc>
        <w:tc>
          <w:tcPr>
            <w:tcW w:w="1418" w:type="dxa"/>
          </w:tcPr>
          <w:p w:rsidR="006F1678" w:rsidRPr="001E74E8" w:rsidRDefault="006F1678" w:rsidP="001E74E8">
            <w:pPr>
              <w:pStyle w:val="Tabletextleft"/>
            </w:pPr>
            <w:r w:rsidRPr="001E74E8">
              <w:t>MD88</w:t>
            </w:r>
          </w:p>
        </w:tc>
        <w:tc>
          <w:tcPr>
            <w:tcW w:w="1531" w:type="dxa"/>
          </w:tcPr>
          <w:p w:rsidR="006F1678" w:rsidRPr="001E74E8" w:rsidRDefault="006F1678" w:rsidP="001E74E8">
            <w:pPr>
              <w:pStyle w:val="Tabletextleft"/>
            </w:pPr>
            <w:r w:rsidRPr="001E74E8">
              <w:t>KR8818</w:t>
            </w:r>
          </w:p>
        </w:tc>
        <w:tc>
          <w:tcPr>
            <w:tcW w:w="1118" w:type="dxa"/>
          </w:tcPr>
          <w:p w:rsidR="006F1678" w:rsidRPr="001E74E8" w:rsidRDefault="006F1678" w:rsidP="001E74E8">
            <w:pPr>
              <w:pStyle w:val="Tabletextleft"/>
            </w:pPr>
            <w:r w:rsidRPr="001E74E8">
              <w:t>box core</w:t>
            </w:r>
          </w:p>
        </w:tc>
        <w:tc>
          <w:tcPr>
            <w:tcW w:w="1125" w:type="dxa"/>
          </w:tcPr>
          <w:p w:rsidR="006F1678" w:rsidRPr="001E74E8" w:rsidRDefault="006F1678" w:rsidP="004B42CA">
            <w:pPr>
              <w:pStyle w:val="Tabletextright"/>
            </w:pPr>
            <w:r w:rsidRPr="001E74E8">
              <w:t>-65.749666</w:t>
            </w:r>
          </w:p>
        </w:tc>
        <w:tc>
          <w:tcPr>
            <w:tcW w:w="1145" w:type="dxa"/>
          </w:tcPr>
          <w:p w:rsidR="006F1678" w:rsidRPr="001E74E8" w:rsidRDefault="006F1678" w:rsidP="004B42CA">
            <w:pPr>
              <w:pStyle w:val="Tabletextright"/>
            </w:pPr>
            <w:r w:rsidRPr="001E74E8">
              <w:t>138.200833</w:t>
            </w:r>
          </w:p>
        </w:tc>
        <w:tc>
          <w:tcPr>
            <w:tcW w:w="708" w:type="dxa"/>
          </w:tcPr>
          <w:p w:rsidR="006F1678" w:rsidRPr="001E74E8" w:rsidRDefault="006F1678" w:rsidP="004B42CA">
            <w:pPr>
              <w:pStyle w:val="Tabletextright"/>
            </w:pPr>
            <w:r w:rsidRPr="001E74E8">
              <w:t>615</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pPr>
            <w:r w:rsidRPr="001E74E8">
              <w:t>1.00</w:t>
            </w: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&lt;EndNote&gt;&lt;Cite&gt;&lt;Author&gt;Archer&lt;/Author&gt;&lt;Year&gt;1999&lt;/Year&gt;&lt;RecNum&gt;589&lt;/RecNum&gt;&lt;record&gt;&lt;rec-number&gt;589&lt;/rec-number&gt;&lt;foreign-keys&gt;&lt;key app="EN" db-id="eas2da9zr0d0v2exzppp9svs0ftppfvw0ww5"&gt;589&lt;/key&gt;&lt;/foreign-keys&gt;&lt;ref-type name="Generic"&gt;13&lt;/ref-type&gt;&lt;contributors&gt;&lt;authors&gt;&lt;author&gt;Archer, D.E.&lt;/author&gt;&lt;/authors&gt;&lt;tertiary-authors&gt;&lt;author&gt;Archer, D.E.&lt;/author&gt;&lt;/tertiary-authors&gt;&lt;/contributors&gt;&lt;titles&gt;&lt;title&gt;Opal, quartz and calcium carbonate content in surface sediments of the ocean floor. doi:10.1594/PANGAEA.56017&lt;/title&gt;&lt;tertiary-title&gt;Global Biogeochemical Cycles&lt;/tertiary-title&gt;&lt;/titles&gt;&lt;volume&gt;10&lt;/volume&gt;&lt;num-vols&gt;159-174&lt;/num-vols&gt;&lt;edition&gt;1996&lt;/edition&gt;&lt;section&gt;An atlas of the distribution of calcium carbonate in sediments of the deep sea&lt;/section&gt;&lt;dates&gt;&lt;year&gt;1999&lt;/year&gt;&lt;/dates&gt;&lt;urls&gt;&lt;/urls&gt;&lt;/record&gt;&lt;/Cite&gt;&lt;/EndNote&gt;</w:instrText>
            </w:r>
            <w:r w:rsidRPr="001E74E8">
              <w:fldChar w:fldCharType="separate"/>
            </w:r>
            <w:r w:rsidRPr="001E74E8">
              <w:t>Archer, 1999</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531" w:type="dxa"/>
          </w:tcPr>
          <w:p w:rsidR="006F1678" w:rsidRPr="001E74E8" w:rsidRDefault="006F1678" w:rsidP="001E74E8">
            <w:pPr>
              <w:pStyle w:val="Tabletextleft"/>
            </w:pPr>
            <w:r w:rsidRPr="001E74E8">
              <w:t>Marion Dufresne</w:t>
            </w:r>
          </w:p>
        </w:tc>
        <w:tc>
          <w:tcPr>
            <w:tcW w:w="1418" w:type="dxa"/>
          </w:tcPr>
          <w:p w:rsidR="006F1678" w:rsidRPr="001E74E8" w:rsidRDefault="006F1678" w:rsidP="001E74E8">
            <w:pPr>
              <w:pStyle w:val="Tabletextleft"/>
            </w:pPr>
            <w:r w:rsidRPr="001E74E8">
              <w:t>MD88</w:t>
            </w:r>
          </w:p>
        </w:tc>
        <w:tc>
          <w:tcPr>
            <w:tcW w:w="1531" w:type="dxa"/>
          </w:tcPr>
          <w:p w:rsidR="006F1678" w:rsidRPr="001E74E8" w:rsidRDefault="006F1678" w:rsidP="001E74E8">
            <w:pPr>
              <w:pStyle w:val="Tabletextleft"/>
            </w:pPr>
            <w:r w:rsidRPr="001E74E8">
              <w:t>KR8820</w:t>
            </w:r>
          </w:p>
        </w:tc>
        <w:tc>
          <w:tcPr>
            <w:tcW w:w="1118" w:type="dxa"/>
          </w:tcPr>
          <w:p w:rsidR="006F1678" w:rsidRPr="001E74E8" w:rsidRDefault="006F1678" w:rsidP="001E74E8">
            <w:pPr>
              <w:pStyle w:val="Tabletextleft"/>
            </w:pPr>
            <w:r w:rsidRPr="001E74E8">
              <w:t>box core</w:t>
            </w:r>
          </w:p>
        </w:tc>
        <w:tc>
          <w:tcPr>
            <w:tcW w:w="1125" w:type="dxa"/>
          </w:tcPr>
          <w:p w:rsidR="006F1678" w:rsidRPr="001E74E8" w:rsidRDefault="006F1678" w:rsidP="004B42CA">
            <w:pPr>
              <w:pStyle w:val="Tabletextright"/>
            </w:pPr>
            <w:r w:rsidRPr="001E74E8">
              <w:t>-64.935333</w:t>
            </w:r>
          </w:p>
        </w:tc>
        <w:tc>
          <w:tcPr>
            <w:tcW w:w="1145" w:type="dxa"/>
          </w:tcPr>
          <w:p w:rsidR="006F1678" w:rsidRPr="001E74E8" w:rsidRDefault="006F1678" w:rsidP="004B42CA">
            <w:pPr>
              <w:pStyle w:val="Tabletextright"/>
            </w:pPr>
            <w:r w:rsidRPr="001E74E8">
              <w:t>129.005833</w:t>
            </w:r>
          </w:p>
        </w:tc>
        <w:tc>
          <w:tcPr>
            <w:tcW w:w="708" w:type="dxa"/>
          </w:tcPr>
          <w:p w:rsidR="006F1678" w:rsidRPr="001E74E8" w:rsidRDefault="006F1678" w:rsidP="004B42CA">
            <w:pPr>
              <w:pStyle w:val="Tabletextright"/>
            </w:pPr>
            <w:r w:rsidRPr="001E74E8">
              <w:t>1670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pPr>
            <w:r w:rsidRPr="001E74E8">
              <w:t>2.00</w:t>
            </w: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&lt;EndNote&gt;&lt;Cite&gt;&lt;Author&gt;Archer&lt;/Author&gt;&lt;Year&gt;1999&lt;/Year&gt;&lt;RecNum&gt;589&lt;/RecNum&gt;&lt;record&gt;&lt;rec-number&gt;589&lt;/rec-number&gt;&lt;foreign-keys&gt;&lt;key app="EN" db-id="eas2da9zr0d0v2exzppp9svs0ftppfvw0ww5"&gt;589&lt;/key&gt;&lt;/foreign-keys&gt;&lt;ref-type name="Generic"&gt;13&lt;/ref-type&gt;&lt;contributors&gt;&lt;authors&gt;&lt;author&gt;Archer, D.E.&lt;/author&gt;&lt;/authors&gt;&lt;tertiary-authors&gt;&lt;author&gt;Archer, D.E.&lt;/author&gt;&lt;/tertiary-authors&gt;&lt;/contributors&gt;&lt;titles&gt;&lt;title&gt;Opal, quartz and calcium carbonate content in surface sediments of the ocean floor. doi:10.1594/PANGAEA.56017&lt;/title&gt;&lt;tertiary-title&gt;Global Biogeochemical Cycles&lt;/tertiary-title&gt;&lt;/titles&gt;&lt;volume&gt;10&lt;/volume&gt;&lt;num-vols&gt;159-174&lt;/num-vols&gt;&lt;edition&gt;1996&lt;/edition&gt;&lt;section&gt;An atlas of the distribution of calcium carbonate in sediments of the deep sea&lt;/section&gt;&lt;dates&gt;&lt;year&gt;1999&lt;/year&gt;&lt;/dates&gt;&lt;urls&gt;&lt;/urls&gt;&lt;/record&gt;&lt;/Cite&gt;&lt;/EndNote&gt;</w:instrText>
            </w:r>
            <w:r w:rsidRPr="001E74E8">
              <w:fldChar w:fldCharType="separate"/>
            </w:r>
            <w:r w:rsidRPr="001E74E8">
              <w:t>Archer, 1999</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531" w:type="dxa"/>
          </w:tcPr>
          <w:p w:rsidR="006F1678" w:rsidRPr="001E74E8" w:rsidRDefault="006F1678" w:rsidP="001E74E8">
            <w:pPr>
              <w:pStyle w:val="Tabletextleft"/>
            </w:pPr>
            <w:r w:rsidRPr="001E74E8">
              <w:t>Marion Dufresne</w:t>
            </w:r>
          </w:p>
        </w:tc>
        <w:tc>
          <w:tcPr>
            <w:tcW w:w="1418" w:type="dxa"/>
          </w:tcPr>
          <w:p w:rsidR="006F1678" w:rsidRPr="001E74E8" w:rsidRDefault="006F1678" w:rsidP="001E74E8">
            <w:pPr>
              <w:pStyle w:val="Tabletextleft"/>
            </w:pPr>
            <w:r w:rsidRPr="001E74E8">
              <w:t>MD88</w:t>
            </w:r>
          </w:p>
        </w:tc>
        <w:tc>
          <w:tcPr>
            <w:tcW w:w="1531" w:type="dxa"/>
          </w:tcPr>
          <w:p w:rsidR="006F1678" w:rsidRPr="001E74E8" w:rsidRDefault="006F1678" w:rsidP="001E74E8">
            <w:pPr>
              <w:pStyle w:val="Tabletextleft"/>
            </w:pPr>
            <w:r w:rsidRPr="001E74E8">
              <w:t>KR8822</w:t>
            </w:r>
          </w:p>
        </w:tc>
        <w:tc>
          <w:tcPr>
            <w:tcW w:w="1118" w:type="dxa"/>
          </w:tcPr>
          <w:p w:rsidR="006F1678" w:rsidRPr="001E74E8" w:rsidRDefault="006F1678" w:rsidP="001E74E8">
            <w:pPr>
              <w:pStyle w:val="Tabletextleft"/>
            </w:pPr>
            <w:r w:rsidRPr="001E74E8">
              <w:t>box core</w:t>
            </w:r>
          </w:p>
        </w:tc>
        <w:tc>
          <w:tcPr>
            <w:tcW w:w="1125" w:type="dxa"/>
          </w:tcPr>
          <w:p w:rsidR="006F1678" w:rsidRPr="001E74E8" w:rsidRDefault="006F1678" w:rsidP="004B42CA">
            <w:pPr>
              <w:pStyle w:val="Tabletextright"/>
            </w:pPr>
            <w:r w:rsidRPr="001E74E8">
              <w:t>-64.668500</w:t>
            </w:r>
          </w:p>
        </w:tc>
        <w:tc>
          <w:tcPr>
            <w:tcW w:w="1145" w:type="dxa"/>
          </w:tcPr>
          <w:p w:rsidR="006F1678" w:rsidRPr="001E74E8" w:rsidRDefault="006F1678" w:rsidP="004B42CA">
            <w:pPr>
              <w:pStyle w:val="Tabletextright"/>
            </w:pPr>
            <w:r w:rsidRPr="001E74E8">
              <w:t>119.503667</w:t>
            </w:r>
          </w:p>
        </w:tc>
        <w:tc>
          <w:tcPr>
            <w:tcW w:w="708" w:type="dxa"/>
          </w:tcPr>
          <w:p w:rsidR="006F1678" w:rsidRPr="001E74E8" w:rsidRDefault="006F1678" w:rsidP="004B42CA">
            <w:pPr>
              <w:pStyle w:val="Tabletextright"/>
            </w:pPr>
            <w:r w:rsidRPr="001E74E8">
              <w:t>3140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pPr>
            <w:r w:rsidRPr="001E74E8">
              <w:t>3.00</w:t>
            </w: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&lt;EndNote&gt;&lt;Cite&gt;&lt;Author&gt;Archer&lt;/Author&gt;&lt;Year&gt;1999&lt;/Year&gt;&lt;RecNum&gt;589&lt;/RecNum&gt;&lt;record&gt;&lt;rec-number&gt;589&lt;/rec-number&gt;&lt;foreign-keys&gt;&lt;key app="EN" db-id="eas2da9zr0d0v2exzppp9svs0ftppfvw0ww5"&gt;589&lt;/key&gt;&lt;/foreign-keys&gt;&lt;ref-type name="Generic"&gt;13&lt;/ref-type&gt;&lt;contributors&gt;&lt;authors&gt;&lt;author&gt;Archer, D.E.&lt;/author&gt;&lt;/authors&gt;&lt;tertiary-authors&gt;&lt;author&gt;Archer, D.E.&lt;/author&gt;&lt;/tertiary-authors&gt;&lt;/contributors&gt;&lt;titles&gt;&lt;title&gt;Opal, quartz and calcium carbonate content in surface sediments of the ocean floor. doi:10.1594/PANGAEA.56017&lt;/title&gt;&lt;tertiary-title&gt;Global Biogeochemical Cycles&lt;/tertiary-title&gt;&lt;/titles&gt;&lt;volume&gt;10&lt;/volume&gt;&lt;num-vols&gt;159-174&lt;/num-vols&gt;&lt;edition&gt;1996&lt;/edition&gt;&lt;section&gt;An atlas of the distribution of calcium carbonate in sediments of the deep sea&lt;/section&gt;&lt;dates&gt;&lt;year&gt;1999&lt;/year&gt;&lt;/dates&gt;&lt;urls&gt;&lt;/urls&gt;&lt;/record&gt;&lt;/Cite&gt;&lt;/EndNote&gt;</w:instrText>
            </w:r>
            <w:r w:rsidRPr="001E74E8">
              <w:fldChar w:fldCharType="separate"/>
            </w:r>
            <w:r w:rsidRPr="001E74E8">
              <w:t>Archer, 1999</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531" w:type="dxa"/>
          </w:tcPr>
          <w:p w:rsidR="006F1678" w:rsidRPr="001E74E8" w:rsidRDefault="006F1678" w:rsidP="001E74E8">
            <w:pPr>
              <w:pStyle w:val="Tabletextleft"/>
            </w:pPr>
            <w:r w:rsidRPr="001E74E8">
              <w:t>Marion Dufresne</w:t>
            </w:r>
          </w:p>
        </w:tc>
        <w:tc>
          <w:tcPr>
            <w:tcW w:w="1418" w:type="dxa"/>
          </w:tcPr>
          <w:p w:rsidR="006F1678" w:rsidRPr="001E74E8" w:rsidRDefault="006F1678" w:rsidP="001E74E8">
            <w:pPr>
              <w:pStyle w:val="Tabletextleft"/>
            </w:pPr>
            <w:r w:rsidRPr="001E74E8">
              <w:t>MD88</w:t>
            </w:r>
          </w:p>
        </w:tc>
        <w:tc>
          <w:tcPr>
            <w:tcW w:w="1531" w:type="dxa"/>
          </w:tcPr>
          <w:p w:rsidR="006F1678" w:rsidRPr="001E74E8" w:rsidRDefault="006F1678" w:rsidP="001E74E8">
            <w:pPr>
              <w:pStyle w:val="Tabletextleft"/>
            </w:pPr>
            <w:r w:rsidRPr="001E74E8">
              <w:t>KR8824</w:t>
            </w:r>
          </w:p>
        </w:tc>
        <w:tc>
          <w:tcPr>
            <w:tcW w:w="1118" w:type="dxa"/>
          </w:tcPr>
          <w:p w:rsidR="006F1678" w:rsidRPr="001E74E8" w:rsidRDefault="006F1678" w:rsidP="001E74E8">
            <w:pPr>
              <w:pStyle w:val="Tabletextleft"/>
            </w:pPr>
            <w:r w:rsidRPr="001E74E8">
              <w:t>box core</w:t>
            </w:r>
          </w:p>
        </w:tc>
        <w:tc>
          <w:tcPr>
            <w:tcW w:w="1125" w:type="dxa"/>
          </w:tcPr>
          <w:p w:rsidR="006F1678" w:rsidRPr="001E74E8" w:rsidRDefault="006F1678" w:rsidP="004B42CA">
            <w:pPr>
              <w:pStyle w:val="Tabletextright"/>
            </w:pPr>
            <w:r w:rsidRPr="001E74E8">
              <w:t>-63.747667</w:t>
            </w:r>
          </w:p>
        </w:tc>
        <w:tc>
          <w:tcPr>
            <w:tcW w:w="1145" w:type="dxa"/>
          </w:tcPr>
          <w:p w:rsidR="006F1678" w:rsidRPr="001E74E8" w:rsidRDefault="006F1678" w:rsidP="004B42CA">
            <w:pPr>
              <w:pStyle w:val="Tabletextright"/>
            </w:pPr>
            <w:r w:rsidRPr="001E74E8">
              <w:t>116.747667</w:t>
            </w:r>
          </w:p>
        </w:tc>
        <w:tc>
          <w:tcPr>
            <w:tcW w:w="708" w:type="dxa"/>
          </w:tcPr>
          <w:p w:rsidR="006F1678" w:rsidRPr="001E74E8" w:rsidRDefault="006F1678" w:rsidP="004B42CA">
            <w:pPr>
              <w:pStyle w:val="Tabletextright"/>
            </w:pPr>
            <w:r w:rsidRPr="001E74E8">
              <w:t>2600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&lt;EndNote&gt;&lt;Cite&gt;&lt;Author&gt;Archer&lt;/Author&gt;&lt;Year&gt;1999&lt;/Year&gt;&lt;RecNum&gt;589&lt;/RecNum&gt;&lt;record&gt;&lt;rec-number&gt;589&lt;/rec-number&gt;&lt;foreign-keys&gt;&lt;key app="EN" db-id="eas2da9zr0d0v2exzppp9svs0ftppfvw0ww5"&gt;589&lt;/key&gt;&lt;/foreign-keys&gt;&lt;ref-type name="Generic"&gt;13&lt;/ref-type&gt;&lt;contributors&gt;&lt;authors&gt;&lt;author&gt;Archer, D.E.&lt;/author&gt;&lt;/authors&gt;&lt;tertiary-authors&gt;&lt;author&gt;Archer, D.E.&lt;/author&gt;&lt;/tertiary-authors&gt;&lt;/contributors&gt;&lt;titles&gt;&lt;title&gt;Opal, quartz and calcium carbonate content in surface sediments of the ocean floor. doi:10.1594/PANGAEA.56017&lt;/title&gt;&lt;tertiary-title&gt;Global Biogeochemical Cycles&lt;/tertiary-title&gt;&lt;/titles&gt;&lt;volume&gt;10&lt;/volume&gt;&lt;num-vols&gt;159-174&lt;/num-vols&gt;&lt;edition&gt;1996&lt;/edition&gt;&lt;section&gt;An atlas of the distribution of calcium carbonate in sediments of the deep sea&lt;/section&gt;&lt;dates&gt;&lt;year&gt;1999&lt;/year&gt;&lt;/dates&gt;&lt;urls&gt;&lt;/urls&gt;&lt;/record&gt;&lt;/Cite&gt;&lt;/EndNote&gt;</w:instrText>
            </w:r>
            <w:r w:rsidRPr="001E74E8">
              <w:fldChar w:fldCharType="separate"/>
            </w:r>
            <w:r w:rsidRPr="001E74E8">
              <w:t>Archer, 1999</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531" w:type="dxa"/>
          </w:tcPr>
          <w:p w:rsidR="006F1678" w:rsidRPr="001E74E8" w:rsidRDefault="006F1678" w:rsidP="001E74E8">
            <w:pPr>
              <w:pStyle w:val="Tabletextleft"/>
            </w:pPr>
            <w:r w:rsidRPr="001E74E8">
              <w:t>Marion Dufresne</w:t>
            </w:r>
          </w:p>
        </w:tc>
        <w:tc>
          <w:tcPr>
            <w:tcW w:w="1418" w:type="dxa"/>
          </w:tcPr>
          <w:p w:rsidR="006F1678" w:rsidRPr="001E74E8" w:rsidRDefault="006F1678" w:rsidP="001E74E8">
            <w:pPr>
              <w:pStyle w:val="Tabletextleft"/>
            </w:pPr>
            <w:r w:rsidRPr="001E74E8">
              <w:t>MD88</w:t>
            </w:r>
          </w:p>
        </w:tc>
        <w:tc>
          <w:tcPr>
            <w:tcW w:w="1531" w:type="dxa"/>
          </w:tcPr>
          <w:p w:rsidR="006F1678" w:rsidRPr="001E74E8" w:rsidRDefault="006F1678" w:rsidP="001E74E8">
            <w:pPr>
              <w:pStyle w:val="Tabletextleft"/>
            </w:pPr>
            <w:r w:rsidRPr="001E74E8">
              <w:t>KR8826</w:t>
            </w:r>
          </w:p>
        </w:tc>
        <w:tc>
          <w:tcPr>
            <w:tcW w:w="1118" w:type="dxa"/>
          </w:tcPr>
          <w:p w:rsidR="006F1678" w:rsidRPr="001E74E8" w:rsidRDefault="006F1678" w:rsidP="001E74E8">
            <w:pPr>
              <w:pStyle w:val="Tabletextleft"/>
            </w:pPr>
            <w:r w:rsidRPr="001E74E8">
              <w:t>box core</w:t>
            </w:r>
          </w:p>
        </w:tc>
        <w:tc>
          <w:tcPr>
            <w:tcW w:w="1125" w:type="dxa"/>
          </w:tcPr>
          <w:p w:rsidR="006F1678" w:rsidRPr="001E74E8" w:rsidRDefault="006F1678" w:rsidP="004B42CA">
            <w:pPr>
              <w:pStyle w:val="Tabletextright"/>
            </w:pPr>
            <w:r w:rsidRPr="001E74E8">
              <w:t>-65.237500</w:t>
            </w:r>
          </w:p>
        </w:tc>
        <w:tc>
          <w:tcPr>
            <w:tcW w:w="1145" w:type="dxa"/>
          </w:tcPr>
          <w:p w:rsidR="006F1678" w:rsidRPr="001E74E8" w:rsidRDefault="006F1678" w:rsidP="004B42CA">
            <w:pPr>
              <w:pStyle w:val="Tabletextright"/>
            </w:pPr>
            <w:r w:rsidRPr="001E74E8">
              <w:t>112.160333</w:t>
            </w:r>
          </w:p>
        </w:tc>
        <w:tc>
          <w:tcPr>
            <w:tcW w:w="708" w:type="dxa"/>
          </w:tcPr>
          <w:p w:rsidR="006F1678" w:rsidRPr="001E74E8" w:rsidRDefault="006F1678" w:rsidP="004B42CA">
            <w:pPr>
              <w:pStyle w:val="Tabletextright"/>
            </w:pPr>
            <w:r w:rsidRPr="001E74E8">
              <w:t>1735</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pPr>
            <w:r w:rsidRPr="001E74E8">
              <w:t>4.00</w:t>
            </w: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&lt;EndNote&gt;&lt;Cite&gt;&lt;Author&gt;Archer&lt;/Author&gt;&lt;Year&gt;1999&lt;/Year&gt;&lt;RecNum&gt;589&lt;/RecNum&gt;&lt;record&gt;&lt;rec-number&gt;589&lt;/rec-number&gt;&lt;foreign-keys&gt;&lt;key app="EN" db-id="eas2da9zr0d0v2exzppp9svs0ftppfvw0ww5"&gt;589&lt;/key&gt;&lt;/foreign-keys&gt;&lt;ref-type name="Generic"&gt;13&lt;/ref-type&gt;&lt;contributors&gt;&lt;authors&gt;&lt;author&gt;Archer, D.E.&lt;/author&gt;&lt;/authors&gt;&lt;tertiary-authors&gt;&lt;author&gt;Archer, D.E.&lt;/author&gt;&lt;/tertiary-authors&gt;&lt;/contributors&gt;&lt;titles&gt;&lt;title&gt;Opal, quartz and calcium carbonate content in surface sediments of the ocean floor. doi:10.1594/PANGAEA.56017&lt;/title&gt;&lt;tertiary-title&gt;Global Biogeochemical Cycles&lt;/tertiary-title&gt;&lt;/titles&gt;&lt;volume&gt;10&lt;/volume&gt;&lt;num-vols&gt;159-174&lt;/num-vols&gt;&lt;edition&gt;1996&lt;/edition&gt;&lt;section&gt;An atlas of the distribution of calcium carbonate in sediments of the deep sea&lt;/section&gt;&lt;dates&gt;&lt;year&gt;1999&lt;/year&gt;&lt;/dates&gt;&lt;urls&gt;&lt;/urls&gt;&lt;/record&gt;&lt;/Cite&gt;&lt;/EndNote&gt;</w:instrText>
            </w:r>
            <w:r w:rsidRPr="001E74E8">
              <w:fldChar w:fldCharType="separate"/>
            </w:r>
            <w:r w:rsidRPr="001E74E8">
              <w:t>Archer, 1999</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531" w:type="dxa"/>
          </w:tcPr>
          <w:p w:rsidR="006F1678" w:rsidRPr="001E74E8" w:rsidRDefault="006F1678" w:rsidP="001E74E8">
            <w:pPr>
              <w:pStyle w:val="Tabletextleft"/>
            </w:pPr>
            <w:r w:rsidRPr="001E74E8">
              <w:t>Marion Dufresne</w:t>
            </w:r>
          </w:p>
        </w:tc>
        <w:tc>
          <w:tcPr>
            <w:tcW w:w="1418" w:type="dxa"/>
          </w:tcPr>
          <w:p w:rsidR="006F1678" w:rsidRPr="001E74E8" w:rsidRDefault="006F1678" w:rsidP="001E74E8">
            <w:pPr>
              <w:pStyle w:val="Tabletextleft"/>
            </w:pPr>
            <w:r w:rsidRPr="001E74E8">
              <w:t>MD88</w:t>
            </w:r>
          </w:p>
        </w:tc>
        <w:tc>
          <w:tcPr>
            <w:tcW w:w="1531" w:type="dxa"/>
          </w:tcPr>
          <w:p w:rsidR="006F1678" w:rsidRPr="001E74E8" w:rsidRDefault="006F1678" w:rsidP="001E74E8">
            <w:pPr>
              <w:pStyle w:val="Tabletextleft"/>
            </w:pPr>
            <w:r w:rsidRPr="001E74E8">
              <w:t>KR8827</w:t>
            </w:r>
          </w:p>
        </w:tc>
        <w:tc>
          <w:tcPr>
            <w:tcW w:w="1118" w:type="dxa"/>
          </w:tcPr>
          <w:p w:rsidR="006F1678" w:rsidRPr="001E74E8" w:rsidRDefault="006F1678" w:rsidP="001E74E8">
            <w:pPr>
              <w:pStyle w:val="Tabletextleft"/>
            </w:pPr>
            <w:r w:rsidRPr="001E74E8">
              <w:t>box core</w:t>
            </w:r>
          </w:p>
        </w:tc>
        <w:tc>
          <w:tcPr>
            <w:tcW w:w="1125" w:type="dxa"/>
          </w:tcPr>
          <w:p w:rsidR="006F1678" w:rsidRPr="001E74E8" w:rsidRDefault="006F1678" w:rsidP="004B42CA">
            <w:pPr>
              <w:pStyle w:val="Tabletextright"/>
            </w:pPr>
            <w:r w:rsidRPr="001E74E8">
              <w:t>-63.652333</w:t>
            </w:r>
          </w:p>
        </w:tc>
        <w:tc>
          <w:tcPr>
            <w:tcW w:w="1145" w:type="dxa"/>
          </w:tcPr>
          <w:p w:rsidR="006F1678" w:rsidRPr="001E74E8" w:rsidRDefault="006F1678" w:rsidP="004B42CA">
            <w:pPr>
              <w:pStyle w:val="Tabletextright"/>
            </w:pPr>
            <w:r w:rsidRPr="001E74E8">
              <w:t>101.148833</w:t>
            </w:r>
          </w:p>
        </w:tc>
        <w:tc>
          <w:tcPr>
            <w:tcW w:w="708" w:type="dxa"/>
          </w:tcPr>
          <w:p w:rsidR="006F1678" w:rsidRPr="001E74E8" w:rsidRDefault="006F1678" w:rsidP="004B42CA">
            <w:pPr>
              <w:pStyle w:val="Tabletextright"/>
            </w:pPr>
            <w:r w:rsidRPr="001E74E8">
              <w:t>1240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pPr>
            <w:r w:rsidRPr="001E74E8">
              <w:t>3.00</w:t>
            </w: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&lt;EndNote&gt;&lt;Cite&gt;&lt;Author&gt;Archer&lt;/Author&gt;&lt;Year&gt;1999&lt;/Year&gt;&lt;RecNum&gt;589&lt;/RecNum&gt;&lt;record&gt;&lt;rec-number&gt;589&lt;/rec-number&gt;&lt;foreign-keys&gt;&lt;key app="EN" db-id="eas2da9zr0d0v2exzppp9svs0ftppfvw0ww5"&gt;589&lt;/key&gt;&lt;/foreign-keys&gt;&lt;ref-type name="Generic"&gt;13&lt;/ref-type&gt;&lt;contributors&gt;&lt;authors&gt;&lt;author&gt;Archer, D.E.&lt;/author&gt;&lt;/authors&gt;&lt;tertiary-authors&gt;&lt;author&gt;Archer, D.E.&lt;/author&gt;&lt;/tertiary-authors&gt;&lt;/contributors&gt;&lt;titles&gt;&lt;title&gt;Opal, quartz and calcium carbonate content in surface sediments of the ocean floor. doi:10.1594/PANGAEA.56017&lt;/title&gt;&lt;tertiary-title&gt;Global Biogeochemical Cycles&lt;/tertiary-title&gt;&lt;/titles&gt;&lt;volume&gt;10&lt;/volume&gt;&lt;num-vols&gt;159-174&lt;/num-vols&gt;&lt;edition&gt;1996&lt;/edition&gt;&lt;section&gt;An atlas of the distribution of calcium carbonate in sediments of the deep sea&lt;/section&gt;&lt;dates&gt;&lt;year&gt;1999&lt;/year&gt;&lt;/dates&gt;&lt;urls&gt;&lt;/urls&gt;&lt;/record&gt;&lt;/Cite&gt;&lt;/EndNote&gt;</w:instrText>
            </w:r>
            <w:r w:rsidRPr="001E74E8">
              <w:fldChar w:fldCharType="separate"/>
            </w:r>
            <w:r w:rsidRPr="001E74E8">
              <w:t>Archer, 1999</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531" w:type="dxa"/>
          </w:tcPr>
          <w:p w:rsidR="006F1678" w:rsidRPr="001E74E8" w:rsidRDefault="006F1678" w:rsidP="001E74E8">
            <w:pPr>
              <w:pStyle w:val="Tabletextleft"/>
            </w:pPr>
            <w:r w:rsidRPr="001E74E8">
              <w:t>Marion Dufresne</w:t>
            </w:r>
          </w:p>
        </w:tc>
        <w:tc>
          <w:tcPr>
            <w:tcW w:w="1418" w:type="dxa"/>
          </w:tcPr>
          <w:p w:rsidR="006F1678" w:rsidRPr="001E74E8" w:rsidRDefault="006F1678" w:rsidP="001E74E8">
            <w:pPr>
              <w:pStyle w:val="Tabletextleft"/>
            </w:pPr>
            <w:r w:rsidRPr="001E74E8">
              <w:t>MD88</w:t>
            </w:r>
          </w:p>
        </w:tc>
        <w:tc>
          <w:tcPr>
            <w:tcW w:w="1531" w:type="dxa"/>
          </w:tcPr>
          <w:p w:rsidR="006F1678" w:rsidRPr="001E74E8" w:rsidRDefault="006F1678" w:rsidP="001E74E8">
            <w:pPr>
              <w:pStyle w:val="Tabletextleft"/>
            </w:pPr>
            <w:r w:rsidRPr="001E74E8">
              <w:t>KR8829</w:t>
            </w:r>
          </w:p>
        </w:tc>
        <w:tc>
          <w:tcPr>
            <w:tcW w:w="1118" w:type="dxa"/>
          </w:tcPr>
          <w:p w:rsidR="006F1678" w:rsidRPr="001E74E8" w:rsidRDefault="006F1678" w:rsidP="001E74E8">
            <w:pPr>
              <w:pStyle w:val="Tabletextleft"/>
            </w:pPr>
            <w:r w:rsidRPr="001E74E8">
              <w:t>box core</w:t>
            </w:r>
          </w:p>
        </w:tc>
        <w:tc>
          <w:tcPr>
            <w:tcW w:w="1125" w:type="dxa"/>
          </w:tcPr>
          <w:p w:rsidR="006F1678" w:rsidRPr="001E74E8" w:rsidRDefault="006F1678" w:rsidP="004B42CA">
            <w:pPr>
              <w:pStyle w:val="Tabletextright"/>
            </w:pPr>
            <w:r w:rsidRPr="001E74E8">
              <w:t>-62.492333</w:t>
            </w:r>
          </w:p>
        </w:tc>
        <w:tc>
          <w:tcPr>
            <w:tcW w:w="1145" w:type="dxa"/>
          </w:tcPr>
          <w:p w:rsidR="006F1678" w:rsidRPr="001E74E8" w:rsidRDefault="006F1678" w:rsidP="004B42CA">
            <w:pPr>
              <w:pStyle w:val="Tabletextright"/>
            </w:pPr>
            <w:r w:rsidRPr="001E74E8">
              <w:t>95.885333</w:t>
            </w:r>
          </w:p>
        </w:tc>
        <w:tc>
          <w:tcPr>
            <w:tcW w:w="708" w:type="dxa"/>
          </w:tcPr>
          <w:p w:rsidR="006F1678" w:rsidRPr="001E74E8" w:rsidRDefault="006F1678" w:rsidP="004B42CA">
            <w:pPr>
              <w:pStyle w:val="Tabletextright"/>
            </w:pPr>
            <w:r w:rsidRPr="001E74E8">
              <w:t>3790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pPr>
            <w:r w:rsidRPr="001E74E8">
              <w:t>1.00</w:t>
            </w: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&lt;EndNote&gt;&lt;Cite&gt;&lt;Author&gt;Archer&lt;/Author&gt;&lt;Year&gt;1999&lt;/Year&gt;&lt;RecNum&gt;589&lt;/RecNum&gt;&lt;record&gt;&lt;rec-number&gt;589&lt;/rec-number&gt;&lt;foreign-keys&gt;&lt;key app="EN" db-id="eas2da9zr0d0v2exzppp9svs0ftppfvw0ww5"&gt;589&lt;/key&gt;&lt;/foreign-keys&gt;&lt;ref-type name="Generic"&gt;13&lt;/ref-type&gt;&lt;contributors&gt;&lt;authors&gt;&lt;author&gt;Archer, D.E.&lt;/author&gt;&lt;/authors&gt;&lt;tertiary-authors&gt;&lt;author&gt;Archer, D.E.&lt;/author&gt;&lt;/tertiary-authors&gt;&lt;/contributors&gt;&lt;titles&gt;&lt;title&gt;Opal, quartz and calcium carbonate content in surface sediments of the ocean floor. doi:10.1594/PANGAEA.56017&lt;/title&gt;&lt;tertiary-title&gt;Global Biogeochemical Cycles&lt;/tertiary-title&gt;&lt;/titles&gt;&lt;volume&gt;10&lt;/volume&gt;&lt;num-vols&gt;159-174&lt;/num-vols&gt;&lt;edition&gt;1996&lt;/edition&gt;&lt;section&gt;An atlas of the distribution of calcium carbonate in sediments of the deep sea&lt;/section&gt;&lt;dates&gt;&lt;year&gt;1999&lt;/year&gt;&lt;/dates&gt;&lt;urls&gt;&lt;/urls&gt;&lt;/record&gt;&lt;/Cite&gt;&lt;/EndNote&gt;</w:instrText>
            </w:r>
            <w:r w:rsidRPr="001E74E8">
              <w:fldChar w:fldCharType="separate"/>
            </w:r>
            <w:r w:rsidRPr="001E74E8">
              <w:t>Archer, 1999</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531" w:type="dxa"/>
          </w:tcPr>
          <w:p w:rsidR="006F1678" w:rsidRPr="001E74E8" w:rsidRDefault="006F1678" w:rsidP="001E74E8">
            <w:pPr>
              <w:pStyle w:val="Tabletextleft"/>
            </w:pPr>
            <w:r w:rsidRPr="001E74E8">
              <w:t>Marion Dufresne</w:t>
            </w:r>
          </w:p>
        </w:tc>
        <w:tc>
          <w:tcPr>
            <w:tcW w:w="1418" w:type="dxa"/>
          </w:tcPr>
          <w:p w:rsidR="006F1678" w:rsidRPr="001E74E8" w:rsidRDefault="006F1678" w:rsidP="001E74E8">
            <w:pPr>
              <w:pStyle w:val="Tabletextleft"/>
            </w:pPr>
            <w:r w:rsidRPr="001E74E8">
              <w:t>MD88</w:t>
            </w:r>
          </w:p>
        </w:tc>
        <w:tc>
          <w:tcPr>
            <w:tcW w:w="1531" w:type="dxa"/>
          </w:tcPr>
          <w:p w:rsidR="006F1678" w:rsidRPr="001E74E8" w:rsidRDefault="006F1678" w:rsidP="001E74E8">
            <w:pPr>
              <w:pStyle w:val="Tabletextleft"/>
            </w:pPr>
            <w:r w:rsidRPr="001E74E8">
              <w:t>KR8831</w:t>
            </w:r>
          </w:p>
        </w:tc>
        <w:tc>
          <w:tcPr>
            <w:tcW w:w="1118" w:type="dxa"/>
          </w:tcPr>
          <w:p w:rsidR="006F1678" w:rsidRPr="001E74E8" w:rsidRDefault="006F1678" w:rsidP="001E74E8">
            <w:pPr>
              <w:pStyle w:val="Tabletextleft"/>
            </w:pPr>
            <w:r w:rsidRPr="001E74E8">
              <w:t>box core</w:t>
            </w:r>
          </w:p>
        </w:tc>
        <w:tc>
          <w:tcPr>
            <w:tcW w:w="1125" w:type="dxa"/>
          </w:tcPr>
          <w:p w:rsidR="006F1678" w:rsidRPr="001E74E8" w:rsidRDefault="006F1678" w:rsidP="004B42CA">
            <w:pPr>
              <w:pStyle w:val="Tabletextright"/>
            </w:pPr>
            <w:r w:rsidRPr="001E74E8">
              <w:t>-59.000000</w:t>
            </w:r>
          </w:p>
        </w:tc>
        <w:tc>
          <w:tcPr>
            <w:tcW w:w="1145" w:type="dxa"/>
          </w:tcPr>
          <w:p w:rsidR="006F1678" w:rsidRPr="001E74E8" w:rsidRDefault="006F1678" w:rsidP="004B42CA">
            <w:pPr>
              <w:pStyle w:val="Tabletextright"/>
            </w:pPr>
            <w:r w:rsidRPr="001E74E8">
              <w:t>89.405500</w:t>
            </w:r>
          </w:p>
        </w:tc>
        <w:tc>
          <w:tcPr>
            <w:tcW w:w="708" w:type="dxa"/>
          </w:tcPr>
          <w:p w:rsidR="006F1678" w:rsidRPr="001E74E8" w:rsidRDefault="006F1678" w:rsidP="004B42CA">
            <w:pPr>
              <w:pStyle w:val="Tabletextright"/>
            </w:pPr>
            <w:r w:rsidRPr="001E74E8">
              <w:t>4595</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&lt;EndNote&gt;&lt;Cite&gt;&lt;Author&gt;Archer&lt;/Author&gt;&lt;Year&gt;1999&lt;/Year&gt;&lt;RecNum&gt;589&lt;/RecNum&gt;&lt;record&gt;&lt;rec-number&gt;589&lt;/rec-number&gt;&lt;foreign-keys&gt;&lt;key app="EN" db-id="eas2da9zr0d0v2exzppp9svs0ftppfvw0ww5"&gt;589&lt;/key&gt;&lt;/foreign-keys&gt;&lt;ref-type name="Generic"&gt;13&lt;/ref-type&gt;&lt;contributors&gt;&lt;authors&gt;&lt;author&gt;Archer, D.E.&lt;/author&gt;&lt;/authors&gt;&lt;tertiary-authors&gt;&lt;author&gt;Archer, D.E.&lt;/author&gt;&lt;/tertiary-authors&gt;&lt;/contributors&gt;&lt;titles&gt;&lt;title&gt;Opal, quartz and calcium carbonate content in surface sediments of the ocean floor. doi:10.1594/PANGAEA.56017&lt;/title&gt;&lt;tertiary-title&gt;Global Biogeochemical Cycles&lt;/tertiary-title&gt;&lt;/titles&gt;&lt;volume&gt;10&lt;/volume&gt;&lt;num-vols&gt;159-174&lt;/num-vols&gt;&lt;edition&gt;1996&lt;/edition&gt;&lt;section&gt;An atlas of the distribution of calcium carbonate in sediments of the deep sea&lt;/section&gt;&lt;dates&gt;&lt;year&gt;1999&lt;/year&gt;&lt;/dates&gt;&lt;urls&gt;&lt;/urls&gt;&lt;/record&gt;&lt;/Cite&gt;&lt;/EndNote&gt;</w:instrText>
            </w:r>
            <w:r w:rsidRPr="001E74E8">
              <w:fldChar w:fldCharType="separate"/>
            </w:r>
            <w:r w:rsidRPr="001E74E8">
              <w:t>Archer, 1999</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531" w:type="dxa"/>
          </w:tcPr>
          <w:p w:rsidR="006F1678" w:rsidRPr="001E74E8" w:rsidRDefault="006F1678" w:rsidP="001E74E8">
            <w:pPr>
              <w:pStyle w:val="Tabletextleft"/>
            </w:pPr>
            <w:r w:rsidRPr="001E74E8">
              <w:t>Marion Dufresne</w:t>
            </w:r>
          </w:p>
        </w:tc>
        <w:tc>
          <w:tcPr>
            <w:tcW w:w="1418" w:type="dxa"/>
          </w:tcPr>
          <w:p w:rsidR="006F1678" w:rsidRPr="001E74E8" w:rsidRDefault="006F1678" w:rsidP="001E74E8">
            <w:pPr>
              <w:pStyle w:val="Tabletextleft"/>
            </w:pPr>
            <w:r w:rsidRPr="001E74E8">
              <w:t>MD88</w:t>
            </w:r>
          </w:p>
        </w:tc>
        <w:tc>
          <w:tcPr>
            <w:tcW w:w="1531" w:type="dxa"/>
          </w:tcPr>
          <w:p w:rsidR="006F1678" w:rsidRPr="001E74E8" w:rsidRDefault="006F1678" w:rsidP="001E74E8">
            <w:pPr>
              <w:pStyle w:val="Tabletextleft"/>
            </w:pPr>
            <w:r w:rsidRPr="001E74E8">
              <w:t>MD88787</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-56.383330</w:t>
            </w:r>
          </w:p>
        </w:tc>
        <w:tc>
          <w:tcPr>
            <w:tcW w:w="1145" w:type="dxa"/>
          </w:tcPr>
          <w:p w:rsidR="006F1678" w:rsidRPr="001E74E8" w:rsidRDefault="006F1678" w:rsidP="004B42CA">
            <w:pPr>
              <w:pStyle w:val="Tabletextright"/>
            </w:pPr>
            <w:r w:rsidRPr="001E74E8">
              <w:t>145.300000</w:t>
            </w:r>
          </w:p>
        </w:tc>
        <w:tc>
          <w:tcPr>
            <w:tcW w:w="708" w:type="dxa"/>
          </w:tcPr>
          <w:p w:rsidR="006F1678" w:rsidRPr="001E74E8" w:rsidRDefault="006F1678" w:rsidP="004B42CA">
            <w:pPr>
              <w:pStyle w:val="Tabletextright"/>
            </w:pPr>
            <w:r w:rsidRPr="001E74E8">
              <w:t>3020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pPr>
            <w:r w:rsidRPr="001E74E8">
              <w:t>9.00</w:t>
            </w: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&lt;EndNote&gt;&lt;Cite&gt;&lt;Author&gt;Archer&lt;/Author&gt;&lt;Year&gt;1999&lt;/Year&gt;&lt;RecNum&gt;589&lt;/RecNum&gt;&lt;record&gt;&lt;rec-number&gt;589&lt;/rec-number&gt;&lt;foreign-keys&gt;&lt;key app="EN" db-id="eas2da9zr0d0v2exzppp9svs0ftppfvw0ww5"&gt;589&lt;/key&gt;&lt;/foreign-keys&gt;&lt;ref-type name="Generic"&gt;13&lt;/ref-type&gt;&lt;contributors&gt;&lt;authors&gt;&lt;author&gt;Archer, D.E.&lt;/author&gt;&lt;/authors&gt;&lt;tertiary-authors&gt;&lt;author&gt;Archer, D.E.&lt;/author&gt;&lt;/tertiary-authors&gt;&lt;/contributors&gt;&lt;titles&gt;&lt;title&gt;Opal, quartz and calcium carbonate content in surface sediments of the ocean floor. doi:10.1594/PANGAEA.56017&lt;/title&gt;&lt;tertiary-title&gt;Global Biogeochemical Cycles&lt;/tertiary-title&gt;&lt;/titles&gt;&lt;volume&gt;10&lt;/volume&gt;&lt;num-vols&gt;159-174&lt;/num-vols&gt;&lt;edition&gt;1996&lt;/edition&gt;&lt;section&gt;An atlas of the distribution of calcium carbonate in sediments of the deep sea&lt;/section&gt;&lt;dates&gt;&lt;year&gt;1999&lt;/year&gt;&lt;/dates&gt;&lt;urls&gt;&lt;/urls&gt;&lt;/record&gt;&lt;/Cite&gt;&lt;/EndNote&gt;</w:instrText>
            </w:r>
            <w:r w:rsidRPr="001E74E8">
              <w:fldChar w:fldCharType="separate"/>
            </w:r>
            <w:r w:rsidRPr="001E74E8">
              <w:t>Archer, 1999</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Nathaniel B. Palmer</w:t>
            </w:r>
          </w:p>
        </w:tc>
        <w:tc>
          <w:tcPr>
            <w:tcW w:w="1418" w:type="dxa"/>
          </w:tcPr>
          <w:p w:rsidR="006F1678" w:rsidRPr="001E74E8" w:rsidRDefault="006F1678" w:rsidP="001E74E8">
            <w:pPr>
              <w:pStyle w:val="Tabletextleft"/>
            </w:pPr>
            <w:r w:rsidRPr="001E74E8">
              <w:t>NBO01-01</w:t>
            </w:r>
          </w:p>
        </w:tc>
        <w:tc>
          <w:tcPr>
            <w:tcW w:w="1531" w:type="dxa"/>
          </w:tcPr>
          <w:p w:rsidR="006F1678" w:rsidRPr="001E74E8" w:rsidRDefault="006F1678" w:rsidP="001E74E8">
            <w:pPr>
              <w:pStyle w:val="Tabletextleft"/>
            </w:pPr>
            <w:r w:rsidRPr="001E74E8">
              <w:t>KC-50</w:t>
            </w:r>
          </w:p>
        </w:tc>
        <w:tc>
          <w:tcPr>
            <w:tcW w:w="1118" w:type="dxa"/>
          </w:tcPr>
          <w:p w:rsidR="006F1678" w:rsidRPr="001E74E8" w:rsidRDefault="006F1678" w:rsidP="001E74E8">
            <w:pPr>
              <w:pStyle w:val="Tabletextleft"/>
            </w:pPr>
            <w:r w:rsidRPr="001E74E8">
              <w:t>box core</w:t>
            </w:r>
          </w:p>
        </w:tc>
        <w:tc>
          <w:tcPr>
            <w:tcW w:w="1125" w:type="dxa"/>
          </w:tcPr>
          <w:p w:rsidR="006F1678" w:rsidRPr="001E74E8" w:rsidRDefault="006F1678" w:rsidP="004B42CA">
            <w:pPr>
              <w:pStyle w:val="Tabletextright"/>
            </w:pPr>
            <w:r w:rsidRPr="001E74E8">
              <w:t>-66.788000</w:t>
            </w:r>
          </w:p>
        </w:tc>
        <w:tc>
          <w:tcPr>
            <w:tcW w:w="1145" w:type="dxa"/>
          </w:tcPr>
          <w:p w:rsidR="006F1678" w:rsidRPr="001E74E8" w:rsidRDefault="006F1678" w:rsidP="004B42CA">
            <w:pPr>
              <w:pStyle w:val="Tabletextright"/>
            </w:pPr>
            <w:r w:rsidRPr="001E74E8">
              <w:t>57.945000</w:t>
            </w:r>
          </w:p>
        </w:tc>
        <w:tc>
          <w:tcPr>
            <w:tcW w:w="708" w:type="dxa"/>
          </w:tcPr>
          <w:p w:rsidR="006F1678" w:rsidRPr="001E74E8" w:rsidRDefault="006F1678" w:rsidP="004B42CA">
            <w:pPr>
              <w:pStyle w:val="Tabletextright"/>
            </w:pPr>
            <w:r w:rsidRPr="001E74E8">
              <w:t>1563</w:t>
            </w:r>
          </w:p>
        </w:tc>
        <w:tc>
          <w:tcPr>
            <w:tcW w:w="680" w:type="dxa"/>
          </w:tcPr>
          <w:p w:rsidR="006F1678" w:rsidRPr="001E74E8" w:rsidRDefault="006F1678" w:rsidP="004B42CA">
            <w:pPr>
              <w:pStyle w:val="Tabletextright"/>
            </w:pPr>
            <w:r w:rsidRPr="001E74E8">
              <w:t>99.31</w:t>
            </w:r>
          </w:p>
        </w:tc>
        <w:tc>
          <w:tcPr>
            <w:tcW w:w="575" w:type="dxa"/>
          </w:tcPr>
          <w:p w:rsidR="006F1678" w:rsidRPr="001E74E8" w:rsidRDefault="006F1678" w:rsidP="004B42CA">
            <w:pPr>
              <w:pStyle w:val="Tabletextright"/>
            </w:pPr>
            <w:r w:rsidRPr="001E74E8">
              <w:t>0.69</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0.87</w:t>
            </w:r>
          </w:p>
        </w:tc>
        <w:tc>
          <w:tcPr>
            <w:tcW w:w="923" w:type="dxa"/>
          </w:tcPr>
          <w:p w:rsidR="006F1678" w:rsidRPr="001E74E8" w:rsidRDefault="006F1678" w:rsidP="004B42CA">
            <w:pPr>
              <w:pStyle w:val="Tabletextright"/>
            </w:pPr>
            <w:r w:rsidRPr="001E74E8">
              <w:t>33.27</w:t>
            </w:r>
          </w:p>
        </w:tc>
        <w:tc>
          <w:tcPr>
            <w:tcW w:w="1985" w:type="dxa"/>
          </w:tcPr>
          <w:p w:rsidR="006F1678" w:rsidRPr="001E74E8" w:rsidRDefault="006F1678" w:rsidP="001E74E8">
            <w:pPr>
              <w:pStyle w:val="Tabletextleft"/>
            </w:pPr>
            <w:r w:rsidRPr="001E74E8">
              <w:t>MARS</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Nathaniel B. Palmer</w:t>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ult="006F1678" w:rsidP="001E74E8">
            <w:pPr>
              <w:pStyle w:val="Tabletextleft"/>
            </w:pPr>
            <w:r w:rsidRPr="001E74E8">
              <w:t>JPC-35</w:t>
            </w:r>
          </w:p>
        </w:tc>
        <w:tc>
          <w:tcPr>
            <w:tcW w:w="1118" w:type="dxa"/>
          </w:tcPr>
          <w:p w:rsidR="006F1678" w:rsidRPr="001E74E8" w:rsidRDefault="006F1678" w:rsidP="001E74E8">
            <w:pPr>
              <w:pStyle w:val="Tabletextleft"/>
            </w:pPr>
            <w:r w:rsidRPr="001E74E8">
              <w:t>jumbo piston core</w:t>
            </w:r>
          </w:p>
        </w:tc>
        <w:tc>
          <w:tcPr>
            <w:tcW w:w="1125" w:type="dxa"/>
          </w:tcPr>
          <w:p w:rsidR="006F1678" w:rsidRPr="001E74E8" w:rsidRDefault="006F1678" w:rsidP="004B42CA">
            <w:pPr>
              <w:pStyle w:val="Tabletextright"/>
            </w:pPr>
            <w:r w:rsidRPr="001E74E8">
              <w:t>-68.285000</w:t>
            </w:r>
          </w:p>
        </w:tc>
        <w:tc>
          <w:tcPr>
            <w:tcW w:w="1145" w:type="dxa"/>
          </w:tcPr>
          <w:p w:rsidR="006F1678" w:rsidRPr="001E74E8" w:rsidRDefault="006F1678" w:rsidP="004B42CA">
            <w:pPr>
              <w:pStyle w:val="Tabletextright"/>
            </w:pPr>
            <w:r w:rsidRPr="001E74E8">
              <w:t>72.474000</w:t>
            </w:r>
          </w:p>
        </w:tc>
        <w:tc>
          <w:tcPr>
            <w:tcW w:w="708" w:type="dxa"/>
          </w:tcPr>
          <w:p w:rsidR="006F1678" w:rsidRPr="001E74E8" w:rsidRDefault="006F1678" w:rsidP="004B42CA">
            <w:pPr>
              <w:pStyle w:val="Tabletextright"/>
            </w:pPr>
            <w:r w:rsidRPr="001E74E8">
              <w:t>854</w:t>
            </w:r>
          </w:p>
        </w:tc>
        <w:tc>
          <w:tcPr>
            <w:tcW w:w="680" w:type="dxa"/>
          </w:tcPr>
          <w:p w:rsidR="006F1678" w:rsidRPr="001E74E8" w:rsidRDefault="006F1678" w:rsidP="004B42CA">
            <w:pPr>
              <w:pStyle w:val="Tabletextright"/>
            </w:pPr>
            <w:r w:rsidRPr="001E74E8">
              <w:t>95.00</w:t>
            </w:r>
          </w:p>
        </w:tc>
        <w:tc>
          <w:tcPr>
            <w:tcW w:w="575" w:type="dxa"/>
          </w:tcPr>
          <w:p w:rsidR="006F1678" w:rsidRPr="001E74E8" w:rsidRDefault="006F1678" w:rsidP="004B42CA">
            <w:pPr>
              <w:pStyle w:val="Tabletextright"/>
            </w:pPr>
            <w:r w:rsidRPr="001E74E8">
              <w:t>5.00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color w:val="000000"/>
                <w:sz w:val="16"/>
                <w:szCs w:val="16"/>
              </w:rPr>
            </w:pPr>
          </w:p>
        </w:tc>
        <w:tc>
          <w:tcPr>
            <w:tcW w:w="923" w:type="dxa"/>
          </w:tcPr>
          <w:p w:rsidR="006F1678" w:rsidRPr="001E74E8" w:rsidRDefault="006F1678" w:rsidP="004B42CA">
            <w:pPr>
              <w:pStyle w:val="Tabletextright"/>
              <w:rPr>
                <w:color w:val="000000"/>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&lt;EndNote&gt;&lt;Cite&gt;&lt;Author&gt;Leventer&lt;/Author&gt;&lt;Year&gt;2001&lt;/Year&gt;&lt;RecNum&gt;594&lt;/RecNum&gt;&lt;record&gt;&lt;rec-number&gt;594&lt;/rec-number&gt;&lt;foreign-keys&gt;&lt;key app="EN" db-id="eas2da9zr0d0v2exzppp9svs0ftppfvw0ww5"&gt;594&lt;/key&gt;&lt;/foreign-keys&gt;&lt;ref-type name="Report"&gt;27&lt;/ref-type&gt;&lt;contributors&gt;&lt;authors&gt;&lt;author&gt;Leventer, A.&lt;/author&gt;&lt;author&gt;Domack, E.&lt;/author&gt;&lt;author&gt;Dunbar, G.&lt;/author&gt;&lt;author&gt;McClennen, C.&lt;/author&gt;&lt;author&gt;Brachfeld, S.&lt;/author&gt;&lt;author&gt;Manley, P.&lt;/author&gt;&lt;author&gt;Pilskin, C.&lt;/author&gt;&lt;/authors&gt;&lt;/contributors&gt;&lt;titles&gt;&lt;title&gt;Sediment description for R/V Nathaniel B. Palmer Cruise 1, 2001&lt;/title&gt;&lt;/titles&gt;&lt;pages&gt;313&lt;/pages&gt;&lt;dates&gt;&lt;year&gt;2001&lt;/year&gt;&lt;/dates&gt;&lt;publisher&gt;Antarctic Marine Geology Research Facility,  Florida State University&lt;/publisher&gt;&lt;urls&gt;&lt;/urls&gt;&lt;/record&gt;&lt;/Cite&gt;&lt;/EndNote&gt;</w:instrText>
            </w:r>
            <w:r w:rsidRPr="001E74E8">
              <w:fldChar w:fldCharType="separate"/>
            </w:r>
            <w:r w:rsidRPr="001E74E8">
              <w:t>Leventer et al., 2001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Nathaniel B. Palmer</w:t>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ult="006F1678" w:rsidP="001E74E8">
            <w:pPr>
              <w:pStyle w:val="Tabletextleft"/>
            </w:pPr>
            <w:r w:rsidRPr="001E74E8">
              <w:t>JTC-1</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-66.539000</w:t>
            </w:r>
          </w:p>
        </w:tc>
        <w:tc>
          <w:tcPr>
            <w:tcW w:w="1145" w:type="dxa"/>
          </w:tcPr>
          <w:p w:rsidR="006F1678" w:rsidRPr="001E74E8" w:rsidRDefault="006F1678" w:rsidP="004B42CA">
            <w:pPr>
              <w:pStyle w:val="Tabletextright"/>
            </w:pPr>
            <w:r w:rsidRPr="001E74E8">
              <w:t>147.419000</w:t>
            </w:r>
          </w:p>
        </w:tc>
        <w:tc>
          <w:tcPr>
            <w:tcW w:w="708" w:type="dxa"/>
          </w:tcPr>
          <w:p w:rsidR="006F1678" w:rsidRPr="001E74E8" w:rsidRDefault="006F1678" w:rsidP="004B42CA">
            <w:pPr>
              <w:pStyle w:val="Tabletextright"/>
            </w:pPr>
            <w:r w:rsidRPr="001E74E8">
              <w:t>649</w:t>
            </w:r>
          </w:p>
        </w:tc>
        <w:tc>
          <w:tcPr>
            <w:tcW w:w="680" w:type="dxa"/>
          </w:tcPr>
          <w:p w:rsidR="006F1678" w:rsidRPr="001E74E8" w:rsidRDefault="006F1678" w:rsidP="004B42CA">
            <w:pPr>
              <w:pStyle w:val="Tabletextright"/>
            </w:pPr>
            <w:r w:rsidRPr="001E74E8">
              <w:t>99.50</w:t>
            </w:r>
          </w:p>
        </w:tc>
        <w:tc>
          <w:tcPr>
            <w:tcW w:w="575" w:type="dxa"/>
          </w:tcPr>
          <w:p w:rsidR="006F1678" w:rsidRPr="001E74E8" w:rsidRDefault="006F1678" w:rsidP="004B42CA">
            <w:pPr>
              <w:pStyle w:val="Tabletextright"/>
            </w:pPr>
            <w:r w:rsidRPr="001E74E8">
              <w:t>0.50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&lt;EndNote&gt;&lt;Cite&gt;&lt;Author&gt;Leventer&lt;/Author&gt;&lt;Year&gt;2001&lt;/Year&gt;&lt;RecNum&gt;594&lt;/RecNum&gt;&lt;record&gt;&lt;rec-number&gt;594&lt;/rec-number&gt;&lt;foreign-keys&gt;&lt;key app="EN" db-id="eas2da9zr0d0v2exzppp9svs0ftppfvw0ww5"&gt;594&lt;/key&gt;&lt;/foreign-keys&gt;&lt;ref-type name="Report"&gt;27&lt;/ref-type&gt;&lt;contributors&gt;&lt;authors&gt;&lt;author&gt;Leventer, A.&lt;/author&gt;&lt;author&gt;Domack, E.&lt;/author&gt;&lt;author&gt;Dunbar, G.&lt;/author&gt;&lt;author&gt;McClennen, C.&lt;/author&gt;&lt;author&gt;Brachfeld, S.&lt;/author&gt;&lt;author&gt;Manley, P.&lt;/author&gt;&lt;author&gt;Pilskin, C.&lt;/author&gt;&lt;/authors&gt;&lt;/contributors&gt;&lt;titles&gt;&lt;title&gt;Sediment description for R/V Nathaniel B. Palmer Cruise 1, 2001&lt;/title&gt;&lt;/titles&gt;&lt;pages&gt;313&lt;/pages&gt;&lt;dates&gt;&lt;year&gt;2001&lt;/year&gt;&lt;/dates&gt;&lt;publisher&gt;Antarctic Marine Geology Research Facility,  Florida State University&lt;/publisher&gt;&lt;urls&gt;&lt;/urls&gt;&lt;/record&gt;&lt;/Cite&gt;&lt;/EndNote&gt;</w:instrText>
            </w:r>
            <w:r w:rsidRPr="001E74E8">
              <w:fldChar w:fldCharType="separate"/>
            </w:r>
            <w:r w:rsidRPr="001E74E8">
              <w:t>Leventer et al., 2001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Nathaniel B. Palmer</w:t>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ult="006F1678" w:rsidP="001E74E8">
            <w:pPr>
              <w:pStyle w:val="Tabletextleft"/>
            </w:pPr>
            <w:r w:rsidRPr="001E74E8">
              <w:t>JTC-10</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-66.572000</w:t>
            </w:r>
          </w:p>
        </w:tc>
        <w:tc>
          <w:tcPr>
            <w:tcW w:w="1145" w:type="dxa"/>
          </w:tcPr>
          <w:p w:rsidR="006F1678" w:rsidRPr="001E74E8" w:rsidRDefault="006F1678" w:rsidP="004B42CA">
            <w:pPr>
              <w:pStyle w:val="Tabletextright"/>
            </w:pPr>
            <w:r w:rsidRPr="001E74E8">
              <w:t>143.086000</w:t>
            </w:r>
          </w:p>
        </w:tc>
        <w:tc>
          <w:tcPr>
            <w:tcW w:w="708" w:type="dxa"/>
          </w:tcPr>
          <w:p w:rsidR="006F1678" w:rsidRPr="001E74E8" w:rsidRDefault="006F1678" w:rsidP="004B42CA">
            <w:pPr>
              <w:pStyle w:val="Tabletextright"/>
            </w:pPr>
            <w:r w:rsidRPr="001E74E8">
              <w:t>850</w:t>
            </w:r>
          </w:p>
        </w:tc>
        <w:tc>
          <w:tcPr>
            <w:tcW w:w="680" w:type="dxa"/>
          </w:tcPr>
          <w:p w:rsidR="006F1678" w:rsidRPr="001E74E8" w:rsidRDefault="006F1678" w:rsidP="004B42CA">
            <w:pPr>
              <w:pStyle w:val="Tabletextright"/>
            </w:pPr>
            <w:r w:rsidRPr="001E74E8">
              <w:t>60.00</w:t>
            </w:r>
          </w:p>
        </w:tc>
        <w:tc>
          <w:tcPr>
            <w:tcW w:w="575" w:type="dxa"/>
          </w:tcPr>
          <w:p w:rsidR="006F1678" w:rsidRPr="001E74E8" w:rsidRDefault="006F1678" w:rsidP="004B42CA">
            <w:pPr>
              <w:pStyle w:val="Tabletextright"/>
            </w:pPr>
            <w:r w:rsidRPr="001E74E8">
              <w:t>40.00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color w:val="000000"/>
                <w:sz w:val="16"/>
                <w:szCs w:val="16"/>
              </w:rPr>
            </w:pPr>
          </w:p>
        </w:tc>
        <w:tc>
          <w:tcPr>
            <w:tcW w:w="923" w:type="dxa"/>
          </w:tcPr>
          <w:p w:rsidR="006F1678" w:rsidRPr="001E74E8" w:rsidRDefault="006F1678" w:rsidP="004B42CA">
            <w:pPr>
              <w:pStyle w:val="Tabletextright"/>
              <w:rPr>
                <w:color w:val="000000"/>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&lt;EndNote&gt;&lt;Cite&gt;&lt;Author&gt;Leventer&lt;/Author&gt;&lt;Year&gt;2001&lt;/Year&gt;&lt;RecNum&gt;594&lt;/RecNum&gt;&lt;record&gt;&lt;rec-number&gt;594&lt;/rec-number&gt;&lt;foreign-keys&gt;&lt;key app="EN" db-id="eas2da9zr0d0v2exzppp9svs0ftppfvw0ww5"&gt;594&lt;/key&gt;&lt;/foreign-keys&gt;&lt;ref-type name="Report"&gt;27&lt;/ref-type&gt;&lt;contributors&gt;&lt;authors&gt;&lt;author&gt;Leventer, A.&lt;/author&gt;&lt;author&gt;Domack, E.&lt;/author&gt;&lt;author&gt;Dunbar, G.&lt;/author&gt;&lt;author&gt;McClennen, C.&lt;/author&gt;&lt;author&gt;Brachfeld, S.&lt;/author&gt;&lt;author&gt;Manley, P.&lt;/author&gt;&lt;author&gt;Pilskin, C.&lt;/author&gt;&lt;/authors&gt;&lt;/contributors&gt;&lt;titles&gt;&lt;title&gt;Sediment description for R/V Nathaniel B. Palmer Cruise 1, 2001&lt;/title&gt;&lt;/titles&gt;&lt;pages&gt;313&lt;/pages&gt;&lt;dates&gt;&lt;year&gt;2001&lt;/year&gt;&lt;/dates&gt;&lt;publisher&gt;Antarctic Marine Geology Research Facility,  Florida State University&lt;/publisher&gt;&lt;urls&gt;&lt;/urls&gt;&lt;/record&gt;&lt;/Cite&gt;&lt;/EndNote&gt;</w:instrText>
            </w:r>
            <w:r w:rsidRPr="001E74E8">
              <w:fldChar w:fldCharType="separate"/>
            </w:r>
            <w:r w:rsidRPr="001E74E8">
              <w:t>Leventer et al., 2001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Nathaniel B. Palmer</w:t>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ult="006F1678" w:rsidP="001E74E8">
            <w:pPr>
              <w:pStyle w:val="Tabletextleft"/>
            </w:pPr>
            <w:r w:rsidRPr="001E74E8">
              <w:t>JTC-11</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-66.563000</w:t>
            </w:r>
          </w:p>
        </w:tc>
        <w:tc>
          <w:tcPr>
            <w:tcW w:w="1145" w:type="dxa"/>
          </w:tcPr>
          <w:p w:rsidR="006F1678" w:rsidRPr="001E74E8" w:rsidRDefault="006F1678" w:rsidP="004B42CA">
            <w:pPr>
              <w:pStyle w:val="Tabletextright"/>
            </w:pPr>
            <w:r w:rsidRPr="001E74E8">
              <w:t>143.052000</w:t>
            </w:r>
          </w:p>
        </w:tc>
        <w:tc>
          <w:tcPr>
            <w:tcW w:w="708" w:type="dxa"/>
          </w:tcPr>
          <w:p w:rsidR="006F1678" w:rsidRPr="001E74E8" w:rsidRDefault="006F1678" w:rsidP="004B42CA">
            <w:pPr>
              <w:pStyle w:val="Tabletextright"/>
            </w:pPr>
            <w:r w:rsidRPr="001E74E8">
              <w:t>870</w:t>
            </w:r>
          </w:p>
        </w:tc>
        <w:tc>
          <w:tcPr>
            <w:tcW w:w="680" w:type="dxa"/>
          </w:tcPr>
          <w:p w:rsidR="006F1678" w:rsidRPr="001E74E8" w:rsidRDefault="006F1678" w:rsidP="004B42CA">
            <w:pPr>
              <w:pStyle w:val="Tabletextright"/>
            </w:pPr>
            <w:r w:rsidRPr="001E74E8">
              <w:t>25.00</w:t>
            </w:r>
          </w:p>
        </w:tc>
        <w:tc>
          <w:tcPr>
            <w:tcW w:w="575" w:type="dxa"/>
          </w:tcPr>
          <w:p w:rsidR="006F1678" w:rsidRPr="001E74E8" w:rsidRDefault="006F1678" w:rsidP="004B42CA">
            <w:pPr>
              <w:pStyle w:val="Tabletextright"/>
            </w:pPr>
            <w:r w:rsidRPr="001E74E8">
              <w:t>75.00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color w:val="000000"/>
                <w:sz w:val="16"/>
                <w:szCs w:val="16"/>
              </w:rPr>
            </w:pPr>
          </w:p>
        </w:tc>
        <w:tc>
          <w:tcPr>
            <w:tcW w:w="923" w:type="dxa"/>
          </w:tcPr>
          <w:p w:rsidR="006F1678" w:rsidRPr="001E74E8" w:rsidRDefault="006F1678" w:rsidP="004B42CA">
            <w:pPr>
              <w:pStyle w:val="Tabletextright"/>
              <w:rPr>
                <w:color w:val="000000"/>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&lt;EndNote&gt;&lt;Cite&gt;&lt;Author&gt;Leventer&lt;/Author&gt;&lt;Year&gt;2001&lt;/Year&gt;&lt;RecNum&gt;594&lt;/RecNum&gt;&lt;record&gt;&lt;rec-number&gt;594&lt;/rec-number&gt;&lt;foreign-keys&gt;&lt;key app="EN" db-id="eas2da9zr0d0v2exzppp9svs0ftppfvw0ww5"&gt;594&lt;/key&gt;&lt;/foreign-keys&gt;&lt;ref-type name="Report"&gt;27&lt;/ref-type&gt;&lt;contributors&gt;&lt;authors&gt;&lt;author&gt;Leventer, A.&lt;/author&gt;&lt;author&gt;Domack, E.&lt;/author&gt;&lt;author&gt;Dunbar, G.&lt;/author&gt;&lt;author&gt;McClennen, C.&lt;/author&gt;&lt;author&gt;Brachfeld, S.&lt;/author&gt;&lt;author&gt;Manley, P.&lt;/author&gt;&lt;author&gt;Pilskin, C.&lt;/author&gt;&lt;/authors&gt;&lt;/contributors&gt;&lt;titles&gt;&lt;title&gt;Sediment description for R/V Nathaniel B. Palmer Cruise 1, 2001&lt;/title&gt;&lt;/titles&gt;&lt;pages&gt;313&lt;/pages&gt;&lt;dates&gt;&lt;year&gt;2001&lt;/year&gt;&lt;/dates&gt;&lt;publisher&gt;Antarctic Marine Geology Research Facility,  Florida State University&lt;/publisher&gt;&lt;urls&gt;&lt;/urls&gt;&lt;/record&gt;&lt;/Cite&gt;&lt;/EndNote&gt;</w:instrText>
            </w:r>
            <w:r w:rsidRPr="001E74E8">
              <w:fldChar w:fldCharType="separate"/>
            </w:r>
            <w:r w:rsidRPr="001E74E8">
              <w:t>Leventer et al., 2001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Nathaniel B. Palmer</w:t>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ult="006F1678" w:rsidP="001E74E8">
            <w:pPr>
              <w:pStyle w:val="Tabletextleft"/>
            </w:pPr>
            <w:r w:rsidRPr="001E74E8">
              <w:t>JTC-16</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-66.415000</w:t>
            </w:r>
          </w:p>
        </w:tc>
        <w:tc>
          <w:tcPr>
            <w:tcW w:w="1145" w:type="dxa"/>
          </w:tcPr>
          <w:p w:rsidR="006F1678" w:rsidRPr="001E74E8" w:rsidRDefault="006F1678" w:rsidP="004B42CA">
            <w:pPr>
              <w:pStyle w:val="Tabletextright"/>
            </w:pPr>
            <w:r w:rsidRPr="001E74E8">
              <w:t>140.498000</w:t>
            </w:r>
          </w:p>
        </w:tc>
        <w:tc>
          <w:tcPr>
            <w:tcW w:w="708" w:type="dxa"/>
          </w:tcPr>
          <w:p w:rsidR="006F1678" w:rsidRPr="001E74E8" w:rsidRDefault="006F1678" w:rsidP="004B42CA">
            <w:pPr>
              <w:pStyle w:val="Tabletextright"/>
            </w:pPr>
            <w:r w:rsidRPr="001E74E8">
              <w:t>969</w:t>
            </w:r>
          </w:p>
        </w:tc>
        <w:tc>
          <w:tcPr>
            <w:tcW w:w="680" w:type="dxa"/>
          </w:tcPr>
          <w:p w:rsidR="006F1678" w:rsidRPr="001E74E8" w:rsidRDefault="006F1678" w:rsidP="004B42CA">
            <w:pPr>
              <w:pStyle w:val="Tabletextright"/>
            </w:pPr>
            <w:r w:rsidRPr="001E74E8">
              <w:t>90.00</w:t>
            </w:r>
          </w:p>
        </w:tc>
        <w:tc>
          <w:tcPr>
            <w:tcW w:w="575" w:type="dxa"/>
          </w:tcPr>
          <w:p w:rsidR="006F1678" w:rsidRPr="001E74E8" w:rsidRDefault="006F1678" w:rsidP="004B42CA">
            <w:pPr>
              <w:pStyle w:val="Tabletextright"/>
            </w:pPr>
            <w:r w:rsidRPr="001E74E8">
              <w:t>10.00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color w:val="000000"/>
                <w:sz w:val="16"/>
                <w:szCs w:val="16"/>
              </w:rPr>
            </w:pPr>
          </w:p>
        </w:tc>
        <w:tc>
          <w:tcPr>
            <w:tcW w:w="923" w:type="dxa"/>
          </w:tcPr>
          <w:p w:rsidR="006F1678" w:rsidRPr="001E74E8" w:rsidRDefault="006F1678" w:rsidP="004B42CA">
            <w:pPr>
              <w:pStyle w:val="Tabletextright"/>
              <w:rPr>
                <w:color w:val="000000"/>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&lt;EndNote&gt;&lt;Cite&gt;&lt;Author&gt;Leventer&lt;/Author&gt;&lt;Year&gt;2001&lt;/Year&gt;&lt;RecNum&gt;594&lt;/RecNum&gt;&lt;record&gt;&lt;rec-number&gt;594&lt;/rec-number&gt;&lt;foreign-keys&gt;&lt;key app="EN" db-id="eas2da9zr0d0v2exzppp9svs0ftppfvw0ww5"&gt;594&lt;/key&gt;&lt;/foreign-keys&gt;&lt;ref-type name="Report"&gt;27&lt;/ref-type&gt;&lt;contributors&gt;&lt;authors&gt;&lt;author&gt;Leventer, A.&lt;/author&gt;&lt;author&gt;Domack, E.&lt;/author&gt;&lt;author&gt;Dunbar, G.&lt;/author&gt;&lt;author&gt;McClennen, C.&lt;/author&gt;&lt;author&gt;Brachfeld, S.&lt;/author&gt;&lt;author&gt;Manley, P.&lt;/author&gt;&lt;author&gt;Pilskin, C.&lt;/author&gt;&lt;/authors&gt;&lt;/contributors&gt;&lt;titles&gt;&lt;title&gt;Sediment description for R/V Nathaniel B. Palmer Cruise 1, 2001&lt;/title&gt;&lt;/titles&gt;&lt;pages&gt;313&lt;/pages&gt;&lt;dates&gt;&lt;year&gt;2001&lt;/year&gt;&lt;/dates&gt;&lt;publisher&gt;Antarctic Marine Geology Research Facility,  Florida State University&lt;/publisher&gt;&lt;urls&gt;&lt;/urls&gt;&lt;/record&gt;&lt;/Cite&gt;&lt;/EndNote&gt;</w:instrText>
            </w:r>
            <w:r w:rsidRPr="001E74E8">
              <w:fldChar w:fldCharType="separate"/>
            </w:r>
            <w:r w:rsidRPr="001E74E8">
              <w:t>Leventer et al., 2001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Nathaniel B. Palmer</w:t>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ult="006F1678" w:rsidP="001E74E8">
            <w:pPr>
              <w:pStyle w:val="Tabletextleft"/>
            </w:pPr>
            <w:r w:rsidRPr="001E74E8">
              <w:t>JTC-17B</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-66.414000</w:t>
            </w:r>
          </w:p>
        </w:tc>
        <w:tc>
          <w:tcPr>
            <w:tcW w:w="1145" w:type="dxa"/>
          </w:tcPr>
          <w:p w:rsidR="006F1678" w:rsidRPr="001E74E8" w:rsidRDefault="006F1678" w:rsidP="004B42CA">
            <w:pPr>
              <w:pStyle w:val="Tabletextright"/>
            </w:pPr>
            <w:r w:rsidRPr="001E74E8">
              <w:t>140.419000</w:t>
            </w:r>
          </w:p>
        </w:tc>
        <w:tc>
          <w:tcPr>
            <w:tcW w:w="708" w:type="dxa"/>
          </w:tcPr>
          <w:p w:rsidR="006F1678" w:rsidRPr="001E74E8" w:rsidRDefault="006F1678" w:rsidP="004B42CA">
            <w:pPr>
              <w:pStyle w:val="Tabletextright"/>
            </w:pPr>
            <w:r w:rsidRPr="001E74E8">
              <w:t>1048</w:t>
            </w:r>
          </w:p>
        </w:tc>
        <w:tc>
          <w:tcPr>
            <w:tcW w:w="680" w:type="dxa"/>
          </w:tcPr>
          <w:p w:rsidR="006F1678" w:rsidRPr="001E74E8" w:rsidRDefault="006F1678" w:rsidP="004B42CA">
            <w:pPr>
              <w:pStyle w:val="Tabletextright"/>
            </w:pPr>
            <w:r w:rsidRPr="001E74E8">
              <w:t>95.00</w:t>
            </w:r>
          </w:p>
        </w:tc>
        <w:tc>
          <w:tcPr>
            <w:tcW w:w="575" w:type="dxa"/>
          </w:tcPr>
          <w:p w:rsidR="006F1678" w:rsidRPr="001E74E8" w:rsidRDefault="006F1678" w:rsidP="004B42CA">
            <w:pPr>
              <w:pStyle w:val="Tabletextright"/>
            </w:pPr>
            <w:r w:rsidRPr="001E74E8">
              <w:t>5.00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color w:val="000000"/>
                <w:sz w:val="16"/>
                <w:szCs w:val="16"/>
              </w:rPr>
            </w:pPr>
          </w:p>
        </w:tc>
        <w:tc>
          <w:tcPr>
            <w:tcW w:w="923" w:type="dxa"/>
          </w:tcPr>
          <w:p w:rsidR="006F1678" w:rsidRPr="001E74E8" w:rsidRDefault="006F1678" w:rsidP="004B42CA">
            <w:pPr>
              <w:pStyle w:val="Tabletextright"/>
              <w:rPr>
                <w:color w:val="000000"/>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&lt;EndNote&gt;&lt;Cite&gt;&lt;Author&gt;Leventer&lt;/Author&gt;&lt;Year&gt;2001&lt;/Year&gt;&lt;RecNum&gt;594&lt;/RecNum&gt;&lt;record&gt;&lt;rec-number&gt;594&lt;/rec-number&gt;&lt;foreign-keys&gt;&lt;key app="EN" db-id="eas2da9zr0d0v2exzppp9svs0ftppfvw0ww5"&gt;594&lt;/key&gt;&lt;/foreign-keys&gt;&lt;ref-type name="Report"&gt;27&lt;/ref-type&gt;&lt;contributors&gt;&lt;authors&gt;&lt;author&gt;Leventer, A.&lt;/author&gt;&lt;author&gt;Domack, E.&lt;/author&gt;&lt;author&gt;Dunbar, G.&lt;/author&gt;&lt;author&gt;McClennen, C.&lt;/author&gt;&lt;author&gt;Brachfeld, S.&lt;/author&gt;&lt;author&gt;Manley, P.&lt;/author&gt;&lt;author&gt;Pilskin, C.&lt;/author&gt;&lt;/authors&gt;&lt;/contributors&gt;&lt;titles&gt;&lt;title&gt;Sediment description for R/V Nathaniel B. Palmer Cruise 1, 2001&lt;/title&gt;&lt;/titles&gt;&lt;pages&gt;313&lt;/pages&gt;&lt;dates&gt;&lt;year&gt;2001&lt;/year&gt;&lt;/dates&gt;&lt;publisher&gt;Antarctic Marine Geology Research Facility,  Florida State University&lt;/publisher&gt;&lt;urls&gt;&lt;/urls&gt;&lt;/record&gt;&lt;/Cite&gt;&lt;/EndNote&gt;</w:instrText>
            </w:r>
            <w:r w:rsidRPr="001E74E8">
              <w:fldChar w:fldCharType="separate"/>
            </w:r>
            <w:r w:rsidRPr="001E74E8">
              <w:t>Leventer et al., 2001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Nathaniel B. Palmer</w:t>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ult="006F1678" w:rsidP="001E74E8">
            <w:pPr>
              <w:pStyle w:val="Tabletextleft"/>
            </w:pPr>
            <w:r w:rsidRPr="001E74E8">
              <w:t>JTC-24</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-68.694000</w:t>
            </w:r>
          </w:p>
        </w:tc>
        <w:tc>
          <w:tcPr>
            <w:tcW w:w="1145" w:type="dxa"/>
          </w:tcPr>
          <w:p w:rsidR="006F1678" w:rsidRPr="001E74E8" w:rsidRDefault="006F1678" w:rsidP="004B42CA">
            <w:pPr>
              <w:pStyle w:val="Tabletextright"/>
            </w:pPr>
            <w:r w:rsidRPr="001E74E8">
              <w:t>76.709000</w:t>
            </w:r>
          </w:p>
        </w:tc>
        <w:tc>
          <w:tcPr>
            <w:tcW w:w="708" w:type="dxa"/>
          </w:tcPr>
          <w:p w:rsidR="006F1678" w:rsidRPr="001E74E8" w:rsidRDefault="006F1678" w:rsidP="004B42CA">
            <w:pPr>
              <w:pStyle w:val="Tabletextright"/>
            </w:pPr>
            <w:r w:rsidRPr="001E74E8">
              <w:t>816</w:t>
            </w:r>
          </w:p>
        </w:tc>
        <w:tc>
          <w:tcPr>
            <w:tcW w:w="680" w:type="dxa"/>
          </w:tcPr>
          <w:p w:rsidR="006F1678" w:rsidRPr="001E74E8" w:rsidRDefault="006F1678" w:rsidP="004B42CA">
            <w:pPr>
              <w:pStyle w:val="Tabletextright"/>
            </w:pPr>
            <w:r w:rsidRPr="001E74E8">
              <w:t>99.50</w:t>
            </w:r>
          </w:p>
        </w:tc>
        <w:tc>
          <w:tcPr>
            <w:tcW w:w="575" w:type="dxa"/>
          </w:tcPr>
          <w:p w:rsidR="006F1678" w:rsidRPr="001E74E8" w:rsidRDefault="006F1678" w:rsidP="004B42CA">
            <w:pPr>
              <w:pStyle w:val="Tabletextright"/>
            </w:pPr>
            <w:r w:rsidRPr="001E74E8">
              <w:t>0.50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color w:val="000000"/>
                <w:sz w:val="16"/>
                <w:szCs w:val="16"/>
              </w:rPr>
            </w:pPr>
          </w:p>
        </w:tc>
        <w:tc>
          <w:tcPr>
            <w:tcW w:w="923" w:type="dxa"/>
          </w:tcPr>
          <w:p w:rsidR="006F1678" w:rsidRPr="001E74E8" w:rsidRDefault="006F1678" w:rsidP="004B42CA">
            <w:pPr>
              <w:pStyle w:val="Tabletextright"/>
              <w:rPr>
                <w:color w:val="000000"/>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&lt;EndNote&gt;&lt;Cite&gt;&lt;Author&gt;Leventer&lt;/Author&gt;&lt;Year&gt;2001&lt;/Year&gt;&lt;RecNum&gt;594&lt;/RecNum&gt;&lt;record&gt;&lt;rec-number&gt;594&lt;/rec-number&gt;&lt;foreign-keys&gt;&lt;key app="EN" db-id="eas2da9zr0d0v2exzppp9svs0ftppfvw0ww5"&gt;594&lt;/key&gt;&lt;/foreign-keys&gt;&lt;ref-type name="Report"&gt;27&lt;/ref-type&gt;&lt;contributors&gt;&lt;authors&gt;&lt;author&gt;Leventer, A.&lt;/author&gt;&lt;author&gt;Domack, E.&lt;/author&gt;&lt;author&gt;Dunbar, G.&lt;/author&gt;&lt;author&gt;McClennen, C.&lt;/author&gt;&lt;author&gt;Brachfeld, S.&lt;/author&gt;&lt;author&gt;Manley, P.&lt;/author&gt;&lt;author&gt;Pilskin, C.&lt;/author&gt;&lt;/authors&gt;&lt;/contributors&gt;&lt;titles&gt;&lt;title&gt;Sediment description for R/V Nathaniel B. Palmer Cruise 1, 2001&lt;/title&gt;&lt;/titles&gt;&lt;pages&gt;313&lt;/pages&gt;&lt;dates&gt;&lt;year&gt;2001&lt;/year&gt;&lt;/dates&gt;&lt;publisher&gt;Antarctic Marine Geology Research Facility,  Florida State University&lt;/publisher&gt;&lt;urls&gt;&lt;/urls&gt;&lt;/record&gt;&lt;/Cite&gt;&lt;/EndNote&gt;</w:instrText>
            </w:r>
            <w:r w:rsidRPr="001E74E8">
              <w:fldChar w:fldCharType="separate"/>
            </w:r>
            <w:r w:rsidRPr="001E74E8">
              <w:t>Leventer et al., 2001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lastRenderedPageBreak/>
              <w:t>Nathaniel B. Palmer</w:t>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ult="006F1678" w:rsidP="001E74E8">
            <w:pPr>
              <w:pStyle w:val="Tabletextleft"/>
            </w:pPr>
            <w:r w:rsidRPr="001E74E8">
              <w:t>JTC-25</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-68.752000</w:t>
            </w:r>
          </w:p>
        </w:tc>
        <w:tc>
          <w:tcPr>
            <w:tcW w:w="1145" w:type="dxa"/>
          </w:tcPr>
          <w:p w:rsidR="006F1678" w:rsidRPr="001E74E8" w:rsidRDefault="006F1678" w:rsidP="004B42CA">
            <w:pPr>
              <w:pStyle w:val="Tabletextright"/>
            </w:pPr>
            <w:r w:rsidRPr="001E74E8">
              <w:t>76.703000</w:t>
            </w:r>
          </w:p>
        </w:tc>
        <w:tc>
          <w:tcPr>
            <w:tcW w:w="708" w:type="dxa"/>
          </w:tcPr>
          <w:p w:rsidR="006F1678" w:rsidRPr="001E74E8" w:rsidRDefault="006F1678" w:rsidP="004B42CA">
            <w:pPr>
              <w:pStyle w:val="Tabletextright"/>
            </w:pPr>
            <w:r w:rsidRPr="001E74E8">
              <w:t>848</w:t>
            </w:r>
          </w:p>
        </w:tc>
        <w:tc>
          <w:tcPr>
            <w:tcW w:w="680" w:type="dxa"/>
          </w:tcPr>
          <w:p w:rsidR="006F1678" w:rsidRPr="001E74E8" w:rsidRDefault="006F1678" w:rsidP="004B42CA">
            <w:pPr>
              <w:pStyle w:val="Tabletextright"/>
            </w:pPr>
            <w:r w:rsidRPr="001E74E8">
              <w:t>95.00</w:t>
            </w:r>
          </w:p>
        </w:tc>
        <w:tc>
          <w:tcPr>
            <w:tcW w:w="575" w:type="dxa"/>
          </w:tcPr>
          <w:p w:rsidR="006F1678" w:rsidRPr="001E74E8" w:rsidRDefault="006F1678" w:rsidP="004B42CA">
            <w:pPr>
              <w:pStyle w:val="Tabletextright"/>
            </w:pPr>
            <w:r w:rsidRPr="001E74E8">
              <w:t>5.00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color w:val="000000"/>
                <w:sz w:val="16"/>
                <w:szCs w:val="16"/>
              </w:rPr>
            </w:pPr>
          </w:p>
        </w:tc>
        <w:tc>
          <w:tcPr>
            <w:tcW w:w="923" w:type="dxa"/>
          </w:tcPr>
          <w:p w:rsidR="006F1678" w:rsidRPr="001E74E8" w:rsidRDefault="006F1678" w:rsidP="004B42CA">
            <w:pPr>
              <w:pStyle w:val="Tabletextright"/>
              <w:rPr>
                <w:color w:val="000000"/>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&lt;EndNote&gt;&lt;Cite&gt;&lt;Author&gt;Leventer&lt;/Author&gt;&lt;Year&gt;2001&lt;/Year&gt;&lt;RecNum&gt;594&lt;/RecNum&gt;&lt;record&gt;&lt;rec-number&gt;594&lt;/rec-number&gt;&lt;foreign-keys&gt;&lt;key app="EN" db-id="eas2da9zr0d0v2exzppp9svs0ftppfvw0ww5"&gt;594&lt;/key&gt;&lt;/foreign-keys&gt;&lt;ref-type name="Report"&gt;27&lt;/ref-type&gt;&lt;contributors&gt;&lt;authors&gt;&lt;author&gt;Leventer, A.&lt;/author&gt;&lt;author&gt;Domack, E.&lt;/author&gt;&lt;author&gt;Dunbar, G.&lt;/author&gt;&lt;author&gt;McClennen, C.&lt;/author&gt;&lt;author&gt;Brachfeld, S.&lt;/author&gt;&lt;author&gt;Manley, P.&lt;/author&gt;&lt;author&gt;Pilskin, C.&lt;/author&gt;&lt;/authors&gt;&lt;/contributors&gt;&lt;titles&gt;&lt;title&gt;Sediment description for R/V Nathaniel B. Palmer Cruise 1, 2001&lt;/title&gt;&lt;/titles&gt;&lt;pages&gt;313&lt;/pages&gt;&lt;dates&gt;&lt;year&gt;2001&lt;/year&gt;&lt;/dates&gt;&lt;publisher&gt;Antarctic Marine Geology Research Facility,  Florida State University&lt;/publisher&gt;&lt;urls&gt;&lt;/urls&gt;&lt;/record&gt;&lt;/Cite&gt;&lt;/EndNote&gt;</w:instrText>
            </w:r>
            <w:r w:rsidRPr="001E74E8">
              <w:fldChar w:fldCharType="separate"/>
            </w:r>
            <w:r w:rsidRPr="001E74E8">
              <w:t>Leventer et al., 2001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Nathaniel B. Palmer</w:t>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ult="006F1678" w:rsidP="001E74E8">
            <w:pPr>
              <w:pStyle w:val="Tabletextleft"/>
            </w:pPr>
            <w:r w:rsidRPr="001E74E8">
              <w:t>JTC-34</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-68.251000</w:t>
            </w:r>
          </w:p>
        </w:tc>
        <w:tc>
          <w:tcPr>
            <w:tcW w:w="1145" w:type="dxa"/>
          </w:tcPr>
          <w:p w:rsidR="006F1678" w:rsidRPr="001E74E8" w:rsidRDefault="006F1678" w:rsidP="004B42CA">
            <w:pPr>
              <w:pStyle w:val="Tabletextright"/>
            </w:pPr>
            <w:r w:rsidRPr="001E74E8">
              <w:t>72.730000</w:t>
            </w:r>
          </w:p>
        </w:tc>
        <w:tc>
          <w:tcPr>
            <w:tcW w:w="708" w:type="dxa"/>
          </w:tcPr>
          <w:p w:rsidR="006F1678" w:rsidRPr="001E74E8" w:rsidRDefault="006F1678" w:rsidP="004B42CA">
            <w:pPr>
              <w:pStyle w:val="Tabletextright"/>
            </w:pPr>
            <w:r w:rsidRPr="001E74E8">
              <w:t>754</w:t>
            </w:r>
          </w:p>
        </w:tc>
        <w:tc>
          <w:tcPr>
            <w:tcW w:w="680" w:type="dxa"/>
          </w:tcPr>
          <w:p w:rsidR="006F1678" w:rsidRPr="001E74E8" w:rsidRDefault="006F1678" w:rsidP="004B42CA">
            <w:pPr>
              <w:pStyle w:val="Tabletextright"/>
            </w:pPr>
            <w:r w:rsidRPr="001E74E8">
              <w:t>80.00</w:t>
            </w:r>
          </w:p>
        </w:tc>
        <w:tc>
          <w:tcPr>
            <w:tcW w:w="575" w:type="dxa"/>
          </w:tcPr>
          <w:p w:rsidR="006F1678" w:rsidRPr="001E74E8" w:rsidRDefault="006F1678" w:rsidP="004B42CA">
            <w:pPr>
              <w:pStyle w:val="Tabletextright"/>
            </w:pPr>
            <w:r w:rsidRPr="001E74E8">
              <w:t>20.00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color w:val="000000"/>
                <w:sz w:val="16"/>
                <w:szCs w:val="16"/>
              </w:rPr>
            </w:pPr>
          </w:p>
        </w:tc>
        <w:tc>
          <w:tcPr>
            <w:tcW w:w="923" w:type="dxa"/>
          </w:tcPr>
          <w:p w:rsidR="006F1678" w:rsidRPr="001E74E8" w:rsidRDefault="006F1678" w:rsidP="004B42CA">
            <w:pPr>
              <w:pStyle w:val="Tabletextright"/>
              <w:rPr>
                <w:color w:val="000000"/>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&lt;EndNote&gt;&lt;Cite&gt;&lt;Author&gt;Leventer&lt;/Author&gt;&lt;Year&gt;2001&lt;/Year&gt;&lt;RecNum&gt;594&lt;/RecNum&gt;&lt;record&gt;&lt;rec-number&gt;594&lt;/rec-number&gt;&lt;foreign-keys&gt;&lt;key app="EN" db-id="eas2da9zr0d0v2exzppp9svs0ftppfvw0ww5"&gt;594&lt;/key&gt;&lt;/foreign-keys&gt;&lt;ref-type name="Report"&gt;27&lt;/ref-type&gt;&lt;contributors&gt;&lt;authors&gt;&lt;author&gt;Leventer, A.&lt;/author&gt;&lt;author&gt;Domack, E.&lt;/author&gt;&lt;author&gt;Dunbar, G.&lt;/author&gt;&lt;author&gt;McClennen, C.&lt;/author&gt;&lt;author&gt;Brachfeld, S.&lt;/author&gt;&lt;author&gt;Manley, P.&lt;/author&gt;&lt;author&gt;Pilskin, C.&lt;/author&gt;&lt;/authors&gt;&lt;/contributors&gt;&lt;titles&gt;&lt;title&gt;Sediment description for R/V Nathaniel B. Palmer Cruise 1, 2001&lt;/title&gt;&lt;/titles&gt;&lt;pages&gt;313&lt;/pages&gt;&lt;dates&gt;&lt;year&gt;2001&lt;/year&gt;&lt;/dates&gt;&lt;publisher&gt;Antarctic Marine Geology Research Facility,  Florida State University&lt;/publisher&gt;&lt;urls&gt;&lt;/urls&gt;&lt;/record&gt;&lt;/Cite&gt;&lt;/EndNote&gt;</w:instrText>
            </w:r>
            <w:r w:rsidRPr="001E74E8">
              <w:fldChar w:fldCharType="separate"/>
            </w:r>
            <w:r w:rsidRPr="001E74E8">
              <w:t>Leventer et al., 2001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Nathaniel B. Palmer</w:t>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ult="006F1678" w:rsidP="001E74E8">
            <w:pPr>
              <w:pStyle w:val="Tabletextleft"/>
            </w:pPr>
            <w:r w:rsidRPr="001E74E8">
              <w:t>JTC-36</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-68.066000</w:t>
            </w:r>
          </w:p>
        </w:tc>
        <w:tc>
          <w:tcPr>
            <w:tcW w:w="1145" w:type="dxa"/>
          </w:tcPr>
          <w:p w:rsidR="006F1678" w:rsidRPr="001E74E8" w:rsidRDefault="006F1678" w:rsidP="004B42CA">
            <w:pPr>
              <w:pStyle w:val="Tabletextright"/>
            </w:pPr>
            <w:r w:rsidRPr="001E74E8">
              <w:t>72.273000</w:t>
            </w:r>
          </w:p>
        </w:tc>
        <w:tc>
          <w:tcPr>
            <w:tcW w:w="708" w:type="dxa"/>
          </w:tcPr>
          <w:p w:rsidR="006F1678" w:rsidRPr="001E74E8" w:rsidRDefault="006F1678" w:rsidP="004B42CA">
            <w:pPr>
              <w:pStyle w:val="Tabletextright"/>
            </w:pPr>
            <w:r w:rsidRPr="001E74E8">
              <w:t>752</w:t>
            </w:r>
          </w:p>
        </w:tc>
        <w:tc>
          <w:tcPr>
            <w:tcW w:w="680" w:type="dxa"/>
          </w:tcPr>
          <w:p w:rsidR="006F1678" w:rsidRPr="001E74E8" w:rsidRDefault="006F1678" w:rsidP="004B42CA">
            <w:pPr>
              <w:pStyle w:val="Tabletextright"/>
            </w:pPr>
            <w:r w:rsidRPr="001E74E8">
              <w:t>99.50</w:t>
            </w:r>
          </w:p>
        </w:tc>
        <w:tc>
          <w:tcPr>
            <w:tcW w:w="575" w:type="dxa"/>
          </w:tcPr>
          <w:p w:rsidR="006F1678" w:rsidRPr="001E74E8" w:rsidRDefault="006F1678" w:rsidP="004B42CA">
            <w:pPr>
              <w:pStyle w:val="Tabletextright"/>
            </w:pPr>
            <w:r w:rsidRPr="001E74E8">
              <w:t>0.50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color w:val="000000"/>
                <w:sz w:val="16"/>
                <w:szCs w:val="16"/>
              </w:rPr>
            </w:pPr>
          </w:p>
        </w:tc>
        <w:tc>
          <w:tcPr>
            <w:tcW w:w="923" w:type="dxa"/>
          </w:tcPr>
          <w:p w:rsidR="006F1678" w:rsidRPr="001E74E8" w:rsidRDefault="006F1678" w:rsidP="004B42CA">
            <w:pPr>
              <w:pStyle w:val="Tabletextright"/>
              <w:rPr>
                <w:color w:val="000000"/>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&lt;EndNote&gt;&lt;Cite&gt;&lt;Author&gt;Leventer&lt;/Author&gt;&lt;Year&gt;2001&lt;/Year&gt;&lt;RecNum&gt;594&lt;/RecNum&gt;&lt;record&gt;&lt;rec-number&gt;594&lt;/rec-number&gt;&lt;foreign-keys&gt;&lt;key app="EN" db-id="eas2da9zr0d0v2exzppp9svs0ftppfvw0ww5"&gt;594&lt;/key&gt;&lt;/foreign-keys&gt;&lt;ref-type name="Report"&gt;27&lt;/ref-type&gt;&lt;contributors&gt;&lt;authors&gt;&lt;author&gt;Leventer, A.&lt;/author&gt;&lt;author&gt;Domack, E.&lt;/author&gt;&lt;author&gt;Dunbar, G.&lt;/author&gt;&lt;author&gt;McClennen, C.&lt;/author&gt;&lt;author&gt;Brachfeld, S.&lt;/author&gt;&lt;author&gt;Manley, P.&lt;/author&gt;&lt;author&gt;Pilskin, C.&lt;/author&gt;&lt;/authors&gt;&lt;/contributors&gt;&lt;titles&gt;&lt;title&gt;Sediment description for R/V Nathaniel B. Palmer Cruise 1, 2001&lt;/title&gt;&lt;/titles&gt;&lt;pages&gt;313&lt;/pages&gt;&lt;dates&gt;&lt;year&gt;2001&lt;/year&gt;&lt;/dates&gt;&lt;publisher&gt;Antarctic Marine Geology Research Facility,  Florida State University&lt;/publisher&gt;&lt;urls&gt;&lt;/urls&gt;&lt;/record&gt;&lt;/Cite&gt;&lt;/EndNote&gt;</w:instrText>
            </w:r>
            <w:r w:rsidRPr="001E74E8">
              <w:fldChar w:fldCharType="separate"/>
            </w:r>
            <w:r w:rsidRPr="001E74E8">
              <w:t>Leventer et al., 2001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Nathaniel B. Palmer</w:t>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ult="006F1678" w:rsidP="001E74E8">
            <w:pPr>
              <w:pStyle w:val="Tabletextleft"/>
            </w:pPr>
            <w:r w:rsidRPr="001E74E8">
              <w:t>JTC-39</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-67.433000</w:t>
            </w:r>
          </w:p>
        </w:tc>
        <w:tc>
          <w:tcPr>
            <w:tcW w:w="1145" w:type="dxa"/>
          </w:tcPr>
          <w:p w:rsidR="006F1678" w:rsidRPr="001E74E8" w:rsidRDefault="006F1678" w:rsidP="004B42CA">
            <w:pPr>
              <w:pStyle w:val="Tabletextright"/>
            </w:pPr>
            <w:r w:rsidRPr="001E74E8">
              <w:t>65.216000</w:t>
            </w:r>
          </w:p>
        </w:tc>
        <w:tc>
          <w:tcPr>
            <w:tcW w:w="708" w:type="dxa"/>
          </w:tcPr>
          <w:p w:rsidR="006F1678" w:rsidRPr="001E74E8" w:rsidRDefault="006F1678" w:rsidP="004B42CA">
            <w:pPr>
              <w:pStyle w:val="Tabletextright"/>
            </w:pPr>
            <w:r w:rsidRPr="001E74E8">
              <w:t>987</w:t>
            </w:r>
          </w:p>
        </w:tc>
        <w:tc>
          <w:tcPr>
            <w:tcW w:w="680" w:type="dxa"/>
          </w:tcPr>
          <w:p w:rsidR="006F1678" w:rsidRPr="001E74E8" w:rsidRDefault="006F1678" w:rsidP="004B42CA">
            <w:pPr>
              <w:pStyle w:val="Tabletextright"/>
            </w:pPr>
            <w:r w:rsidRPr="001E74E8">
              <w:t>100.00</w:t>
            </w:r>
          </w:p>
        </w:tc>
        <w:tc>
          <w:tcPr>
            <w:tcW w:w="575" w:type="dxa"/>
          </w:tcPr>
          <w:p w:rsidR="006F1678" w:rsidRPr="001E74E8" w:rsidRDefault="006F1678" w:rsidP="004B42CA">
            <w:pPr>
              <w:pStyle w:val="Tabletextright"/>
            </w:pPr>
            <w:r w:rsidRPr="001E74E8">
              <w:t>0.00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color w:val="000000"/>
                <w:sz w:val="16"/>
                <w:szCs w:val="16"/>
              </w:rPr>
            </w:pPr>
          </w:p>
        </w:tc>
        <w:tc>
          <w:tcPr>
            <w:tcW w:w="923" w:type="dxa"/>
          </w:tcPr>
          <w:p w:rsidR="006F1678" w:rsidRPr="001E74E8" w:rsidRDefault="006F1678" w:rsidP="004B42CA">
            <w:pPr>
              <w:pStyle w:val="Tabletextright"/>
              <w:rPr>
                <w:color w:val="000000"/>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&lt;EndNote&gt;&lt;Cite&gt;&lt;Author&gt;Leventer&lt;/Author&gt;&lt;Year&gt;2001&lt;/Year&gt;&lt;RecNum&gt;594&lt;/RecNum&gt;&lt;record&gt;&lt;rec-number&gt;594&lt;/rec-number&gt;&lt;foreign-keys&gt;&lt;key app="EN" db-id="eas2da9zr0d0v2exzppp9svs0ftppfvw0ww5"&gt;594&lt;/key&gt;&lt;/foreign-keys&gt;&lt;ref-type name="Report"&gt;27&lt;/ref-type&gt;&lt;contributors&gt;&lt;authors&gt;&lt;author&gt;Leventer, A.&lt;/author&gt;&lt;author&gt;Domack, E.&lt;/author&gt;&lt;author&gt;Dunbar, G.&lt;/author&gt;&lt;author&gt;McClennen, C.&lt;/author&gt;&lt;author&gt;Brachfeld, S.&lt;/author&gt;&lt;author&gt;Manley, P.&lt;/author&gt;&lt;author&gt;Pilskin, C.&lt;/author&gt;&lt;/authors&gt;&lt;/contributors&gt;&lt;titles&gt;&lt;title&gt;Sediment description for R/V Nathaniel B. Palmer Cruise 1, 2001&lt;/title&gt;&lt;/titles&gt;&lt;pages&gt;313&lt;/pages&gt;&lt;dates&gt;&lt;year&gt;2001&lt;/year&gt;&lt;/dates&gt;&lt;publisher&gt;Antarctic Marine Geology Research Facility,  Florida State University&lt;/publisher&gt;&lt;urls&gt;&lt;/urls&gt;&lt;/record&gt;&lt;/Cite&gt;&lt;/EndNote&gt;</w:instrText>
            </w:r>
            <w:r w:rsidRPr="001E74E8">
              <w:fldChar w:fldCharType="separate"/>
            </w:r>
            <w:r w:rsidRPr="001E74E8">
              <w:t>Leventer et al., 2001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Nathaniel B. Palmer</w:t>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ult="006F1678" w:rsidP="001E74E8">
            <w:pPr>
              <w:pStyle w:val="Tabletextleft"/>
            </w:pPr>
            <w:r w:rsidRPr="001E74E8">
              <w:t>JTC-40</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-67.176000</w:t>
            </w:r>
          </w:p>
        </w:tc>
        <w:tc>
          <w:tcPr>
            <w:tcW w:w="1145" w:type="dxa"/>
          </w:tcPr>
          <w:p w:rsidR="006F1678" w:rsidRPr="001E74E8" w:rsidRDefault="006F1678" w:rsidP="004B42CA">
            <w:pPr>
              <w:pStyle w:val="Tabletextright"/>
            </w:pPr>
            <w:r w:rsidRPr="001E74E8">
              <w:t>65.737000</w:t>
            </w:r>
          </w:p>
        </w:tc>
        <w:tc>
          <w:tcPr>
            <w:tcW w:w="708" w:type="dxa"/>
          </w:tcPr>
          <w:p w:rsidR="006F1678" w:rsidRPr="001E74E8" w:rsidRDefault="006F1678" w:rsidP="004B42CA">
            <w:pPr>
              <w:pStyle w:val="Tabletextright"/>
            </w:pPr>
            <w:r w:rsidRPr="001E74E8">
              <w:t>750</w:t>
            </w:r>
          </w:p>
        </w:tc>
        <w:tc>
          <w:tcPr>
            <w:tcW w:w="680" w:type="dxa"/>
          </w:tcPr>
          <w:p w:rsidR="006F1678" w:rsidRPr="001E74E8" w:rsidRDefault="006F1678" w:rsidP="004B42CA">
            <w:pPr>
              <w:pStyle w:val="Tabletextright"/>
            </w:pPr>
            <w:r w:rsidRPr="001E74E8">
              <w:t>95.00</w:t>
            </w:r>
          </w:p>
        </w:tc>
        <w:tc>
          <w:tcPr>
            <w:tcW w:w="575" w:type="dxa"/>
          </w:tcPr>
          <w:p w:rsidR="006F1678" w:rsidRPr="001E74E8" w:rsidRDefault="006F1678" w:rsidP="004B42CA">
            <w:pPr>
              <w:pStyle w:val="Tabletextright"/>
            </w:pPr>
            <w:r w:rsidRPr="001E74E8">
              <w:t>5.00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color w:val="000000"/>
                <w:sz w:val="16"/>
                <w:szCs w:val="16"/>
              </w:rPr>
            </w:pPr>
          </w:p>
        </w:tc>
        <w:tc>
          <w:tcPr>
            <w:tcW w:w="923" w:type="dxa"/>
          </w:tcPr>
          <w:p w:rsidR="006F1678" w:rsidRPr="001E74E8" w:rsidRDefault="006F1678" w:rsidP="004B42CA">
            <w:pPr>
              <w:pStyle w:val="Tabletextright"/>
              <w:rPr>
                <w:color w:val="000000"/>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&lt;EndNote&gt;&lt;Cite&gt;&lt;Author&gt;Leventer&lt;/Author&gt;&lt;Year&gt;2001&lt;/Year&gt;&lt;RecNum&gt;594&lt;/RecNum&gt;&lt;record&gt;&lt;rec-number&gt;594&lt;/rec-number&gt;&lt;foreign-keys&gt;&lt;key app="EN" db-id="eas2da9zr0d0v2exzppp9svs0ftppfvw0ww5"&gt;594&lt;/key&gt;&lt;/foreign-keys&gt;&lt;ref-type name="Report"&gt;27&lt;/ref-type&gt;&lt;contributors&gt;&lt;authors&gt;&lt;author&gt;Leventer, A.&lt;/author&gt;&lt;author&gt;Domack, E.&lt;/author&gt;&lt;author&gt;Dunbar, G.&lt;/author&gt;&lt;author&gt;McClennen, C.&lt;/author&gt;&lt;author&gt;Brachfeld, S.&lt;/author&gt;&lt;author&gt;Manley, P.&lt;/author&gt;&lt;author&gt;Pilskin, C.&lt;/author&gt;&lt;/authors&gt;&lt;/contributors&gt;&lt;titles&gt;&lt;title&gt;Sediment description for R/V Nathaniel B. Palmer Cruise 1, 2001&lt;/title&gt;&lt;/titles&gt;&lt;pages&gt;313&lt;/pages&gt;&lt;dates&gt;&lt;year&gt;2001&lt;/year&gt;&lt;/dates&gt;&lt;publisher&gt;Antarctic Marine Geology Research Facility,  Florida State University&lt;/publisher&gt;&lt;urls&gt;&lt;/urls&gt;&lt;/record&gt;&lt;/Cite&gt;&lt;/EndNote&gt;</w:instrText>
            </w:r>
            <w:r w:rsidRPr="001E74E8">
              <w:fldChar w:fldCharType="separate"/>
            </w:r>
            <w:r w:rsidRPr="001E74E8">
              <w:t>Leventer et al., 2001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Nathaniel B. Palmer</w:t>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ult="006F1678" w:rsidP="001E74E8">
            <w:pPr>
              <w:pStyle w:val="Tabletextleft"/>
            </w:pPr>
            <w:r w:rsidRPr="001E74E8">
              <w:t>JTC-41</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-67.130000</w:t>
            </w:r>
          </w:p>
        </w:tc>
        <w:tc>
          <w:tcPr>
            <w:tcW w:w="1145" w:type="dxa"/>
          </w:tcPr>
          <w:p w:rsidR="006F1678" w:rsidRPr="001E74E8" w:rsidRDefault="006F1678" w:rsidP="004B42CA">
            <w:pPr>
              <w:pStyle w:val="Tabletextright"/>
            </w:pPr>
            <w:r w:rsidRPr="001E74E8">
              <w:t>62.990000</w:t>
            </w:r>
          </w:p>
        </w:tc>
        <w:tc>
          <w:tcPr>
            <w:tcW w:w="708" w:type="dxa"/>
          </w:tcPr>
          <w:p w:rsidR="006F1678" w:rsidRPr="001E74E8" w:rsidRDefault="006F1678" w:rsidP="004B42CA">
            <w:pPr>
              <w:pStyle w:val="Tabletextright"/>
            </w:pPr>
            <w:r w:rsidRPr="001E74E8">
              <w:t>573</w:t>
            </w:r>
          </w:p>
        </w:tc>
        <w:tc>
          <w:tcPr>
            <w:tcW w:w="680" w:type="dxa"/>
          </w:tcPr>
          <w:p w:rsidR="006F1678" w:rsidRPr="001E74E8" w:rsidRDefault="006F1678" w:rsidP="004B42CA">
            <w:pPr>
              <w:pStyle w:val="Tabletextright"/>
            </w:pPr>
            <w:r w:rsidRPr="001E74E8">
              <w:t>95.00</w:t>
            </w:r>
          </w:p>
        </w:tc>
        <w:tc>
          <w:tcPr>
            <w:tcW w:w="575" w:type="dxa"/>
          </w:tcPr>
          <w:p w:rsidR="006F1678" w:rsidRPr="001E74E8" w:rsidRDefault="006F1678" w:rsidP="004B42CA">
            <w:pPr>
              <w:pStyle w:val="Tabletextright"/>
            </w:pPr>
            <w:r w:rsidRPr="001E74E8">
              <w:t>5.00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color w:val="000000"/>
                <w:sz w:val="16"/>
                <w:szCs w:val="16"/>
              </w:rPr>
            </w:pPr>
          </w:p>
        </w:tc>
        <w:tc>
          <w:tcPr>
            <w:tcW w:w="923" w:type="dxa"/>
          </w:tcPr>
          <w:p w:rsidR="006F1678" w:rsidRPr="001E74E8" w:rsidRDefault="006F1678" w:rsidP="004B42CA">
            <w:pPr>
              <w:pStyle w:val="Tabletextright"/>
              <w:rPr>
                <w:color w:val="000000"/>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&lt;EndNote&gt;&lt;Cite&gt;&lt;Author&gt;Leventer&lt;/Author&gt;&lt;Year&gt;2001&lt;/Year&gt;&lt;RecNum&gt;594&lt;/RecNum&gt;&lt;record&gt;&lt;rec-number&gt;594&lt;/rec-number&gt;&lt;foreign-keys&gt;&lt;key app="EN" db-id="eas2da9zr0d0v2exzppp9svs0ftppfvw0ww5"&gt;594&lt;/key&gt;&lt;/foreign-keys&gt;&lt;ref-type name="Report"&gt;27&lt;/ref-type&gt;&lt;contributors&gt;&lt;authors&gt;&lt;author&gt;Leventer, A.&lt;/author&gt;&lt;author&gt;Domack, E.&lt;/author&gt;&lt;author&gt;Dunbar, G.&lt;/author&gt;&lt;author&gt;McClennen, C.&lt;/author&gt;&lt;author&gt;Brachfeld, S.&lt;/author&gt;&lt;author&gt;Manley, P.&lt;/author&gt;&lt;author&gt;Pilskin, C.&lt;/author&gt;&lt;/authors&gt;&lt;/contributors&gt;&lt;titles&gt;&lt;title&gt;Sediment description for R/V Nathaniel B. Palmer Cruise 1, 2001&lt;/title&gt;&lt;/titles&gt;&lt;pages&gt;313&lt;/pages&gt;&lt;dates&gt;&lt;year&gt;2001&lt;/year&gt;&lt;/dates&gt;&lt;publisher&gt;Antarctic Marine Geology Research Facility,  Florida State University&lt;/publisher&gt;&lt;urls&gt;&lt;/urls&gt;&lt;/record&gt;&lt;/Cite&gt;&lt;/EndNote&gt;</w:instrText>
            </w:r>
            <w:r w:rsidRPr="001E74E8">
              <w:fldChar w:fldCharType="separate"/>
            </w:r>
            <w:r w:rsidRPr="001E74E8">
              <w:t>Leventer et al., 2001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Nathaniel B. Palmer</w:t>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ult="006F1678" w:rsidP="001E74E8">
            <w:pPr>
              <w:pStyle w:val="Tabletextleft"/>
            </w:pPr>
            <w:r w:rsidRPr="001E74E8">
              <w:t>JTC-42</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-67.125000</w:t>
            </w:r>
          </w:p>
        </w:tc>
        <w:tc>
          <w:tcPr>
            <w:tcW w:w="1145" w:type="dxa"/>
          </w:tcPr>
          <w:p w:rsidR="006F1678" w:rsidRPr="001E74E8" w:rsidRDefault="006F1678" w:rsidP="004B42CA">
            <w:pPr>
              <w:pStyle w:val="Tabletextright"/>
            </w:pPr>
            <w:r w:rsidRPr="001E74E8">
              <w:t>63.003000</w:t>
            </w:r>
          </w:p>
        </w:tc>
        <w:tc>
          <w:tcPr>
            <w:tcW w:w="708" w:type="dxa"/>
          </w:tcPr>
          <w:p w:rsidR="006F1678" w:rsidRPr="001E74E8" w:rsidRDefault="006F1678" w:rsidP="004B42CA">
            <w:pPr>
              <w:pStyle w:val="Tabletextright"/>
            </w:pPr>
            <w:r w:rsidRPr="001E74E8">
              <w:t>850</w:t>
            </w:r>
          </w:p>
        </w:tc>
        <w:tc>
          <w:tcPr>
            <w:tcW w:w="680" w:type="dxa"/>
          </w:tcPr>
          <w:p w:rsidR="006F1678" w:rsidRPr="001E74E8" w:rsidRDefault="006F1678" w:rsidP="004B42CA">
            <w:pPr>
              <w:pStyle w:val="Tabletextright"/>
            </w:pPr>
            <w:r w:rsidRPr="001E74E8">
              <w:t>85.00</w:t>
            </w:r>
          </w:p>
        </w:tc>
        <w:tc>
          <w:tcPr>
            <w:tcW w:w="575" w:type="dxa"/>
          </w:tcPr>
          <w:p w:rsidR="006F1678" w:rsidRPr="001E74E8" w:rsidRDefault="006F1678" w:rsidP="004B42CA">
            <w:pPr>
              <w:pStyle w:val="Tabletextright"/>
            </w:pPr>
            <w:r w:rsidRPr="001E74E8">
              <w:t>15.00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color w:val="000000"/>
                <w:sz w:val="16"/>
                <w:szCs w:val="16"/>
              </w:rPr>
            </w:pPr>
          </w:p>
        </w:tc>
        <w:tc>
          <w:tcPr>
            <w:tcW w:w="923" w:type="dxa"/>
          </w:tcPr>
          <w:p w:rsidR="006F1678" w:rsidRPr="001E74E8" w:rsidRDefault="006F1678" w:rsidP="004B42CA">
            <w:pPr>
              <w:pStyle w:val="Tabletextright"/>
              <w:rPr>
                <w:color w:val="000000"/>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&lt;EndNote&gt;&lt;Cite&gt;&lt;Author&gt;Leventer&lt;/Author&gt;&lt;Year&gt;2001&lt;/Year&gt;&lt;RecNum&gt;594&lt;/RecNum&gt;&lt;record&gt;&lt;rec-number&gt;594&lt;/rec-number&gt;&lt;foreign-keys&gt;&lt;key app="EN" db-id="eas2da9zr0d0v2exzppp9svs0ftppfvw0ww5"&gt;594&lt;/key&gt;&lt;/foreign-keys&gt;&lt;ref-type name="Report"&gt;27&lt;/ref-type&gt;&lt;contributors&gt;&lt;authors&gt;&lt;author&gt;Leventer, A.&lt;/author&gt;&lt;author&gt;Domack, E.&lt;/author&gt;&lt;author&gt;Dunbar, G.&lt;/author&gt;&lt;author&gt;McClennen, C.&lt;/author&gt;&lt;author&gt;Brachfeld, S.&lt;/author&gt;&lt;author&gt;Manley, P.&lt;/author&gt;&lt;author&gt;Pilskin, C.&lt;/author&gt;&lt;/authors&gt;&lt;/contributors&gt;&lt;titles&gt;&lt;title&gt;Sediment description for R/V Nathaniel B. Palmer Cruise 1, 2001&lt;/title&gt;&lt;/titles&gt;&lt;pages&gt;313&lt;/pages&gt;&lt;dates&gt;&lt;year&gt;2001&lt;/year&gt;&lt;/dates&gt;&lt;publisher&gt;Antarctic Marine Geology Research Facility,  Florida State University&lt;/publisher&gt;&lt;urls&gt;&lt;/urls&gt;&lt;/record&gt;&lt;/Cite&gt;&lt;/EndNote&gt;</w:instrText>
            </w:r>
            <w:r w:rsidRPr="001E74E8">
              <w:fldChar w:fldCharType="separate"/>
            </w:r>
            <w:r w:rsidRPr="001E74E8">
              <w:t>Leventer et al., 2001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Nathaniel B. Palmer</w:t>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ult="006F1678" w:rsidP="001E74E8">
            <w:pPr>
              <w:pStyle w:val="Tabletextleft"/>
            </w:pPr>
            <w:r w:rsidRPr="001E74E8">
              <w:t>JTC-43A</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-66.933000</w:t>
            </w:r>
          </w:p>
        </w:tc>
        <w:tc>
          <w:tcPr>
            <w:tcW w:w="1145" w:type="dxa"/>
          </w:tcPr>
          <w:p w:rsidR="006F1678" w:rsidRPr="001E74E8" w:rsidRDefault="006F1678" w:rsidP="004B42CA">
            <w:pPr>
              <w:pStyle w:val="Tabletextright"/>
            </w:pPr>
            <w:r w:rsidRPr="001E74E8">
              <w:t>63.122000</w:t>
            </w:r>
          </w:p>
        </w:tc>
        <w:tc>
          <w:tcPr>
            <w:tcW w:w="708" w:type="dxa"/>
          </w:tcPr>
          <w:p w:rsidR="006F1678" w:rsidRPr="001E74E8" w:rsidRDefault="006F1678" w:rsidP="004B42CA">
            <w:pPr>
              <w:pStyle w:val="Tabletextright"/>
            </w:pPr>
            <w:r w:rsidRPr="001E74E8">
              <w:t>483</w:t>
            </w:r>
          </w:p>
        </w:tc>
        <w:tc>
          <w:tcPr>
            <w:tcW w:w="680" w:type="dxa"/>
          </w:tcPr>
          <w:p w:rsidR="006F1678" w:rsidRPr="001E74E8" w:rsidRDefault="006F1678" w:rsidP="004B42CA">
            <w:pPr>
              <w:pStyle w:val="Tabletextright"/>
            </w:pPr>
            <w:r w:rsidRPr="001E74E8">
              <w:t>95.00</w:t>
            </w:r>
          </w:p>
        </w:tc>
        <w:tc>
          <w:tcPr>
            <w:tcW w:w="575" w:type="dxa"/>
          </w:tcPr>
          <w:p w:rsidR="006F1678" w:rsidRPr="001E74E8" w:rsidRDefault="006F1678" w:rsidP="004B42CA">
            <w:pPr>
              <w:pStyle w:val="Tabletextright"/>
            </w:pPr>
            <w:r w:rsidRPr="001E74E8">
              <w:t>5.00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color w:val="000000"/>
                <w:sz w:val="16"/>
                <w:szCs w:val="16"/>
              </w:rPr>
            </w:pPr>
          </w:p>
        </w:tc>
        <w:tc>
          <w:tcPr>
            <w:tcW w:w="923" w:type="dxa"/>
          </w:tcPr>
          <w:p w:rsidR="006F1678" w:rsidRPr="001E74E8" w:rsidRDefault="006F1678" w:rsidP="004B42CA">
            <w:pPr>
              <w:pStyle w:val="Tabletextright"/>
              <w:rPr>
                <w:color w:val="000000"/>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&lt;EndNote&gt;&lt;Cite&gt;&lt;Author&gt;Leventer&lt;/Author&gt;&lt;Year&gt;2001&lt;/Year&gt;&lt;RecNum&gt;594&lt;/RecNum&gt;&lt;record&gt;&lt;rec-number&gt;594&lt;/rec-number&gt;&lt;foreign-keys&gt;&lt;key app="EN" db-id="eas2da9zr0d0v2exzppp9svs0ftppfvw0ww5"&gt;594&lt;/key&gt;&lt;/foreign-keys&gt;&lt;ref-type name="Report"&gt;27&lt;/ref-type&gt;&lt;contributors&gt;&lt;authors&gt;&lt;author&gt;Leventer, A.&lt;/author&gt;&lt;author&gt;Domack, E.&lt;/author&gt;&lt;author&gt;Dunbar, G.&lt;/author&gt;&lt;author&gt;McClennen, C.&lt;/author&gt;&lt;author&gt;Brachfeld, S.&lt;/author&gt;&lt;author&gt;Manley, P.&lt;/author&gt;&lt;author&gt;Pilskin, C.&lt;/author&gt;&lt;/authors&gt;&lt;/contributors&gt;&lt;titles&gt;&lt;title&gt;Sediment description for R/V Nathaniel B. Palmer Cruise 1, 2001&lt;/title&gt;&lt;/titles&gt;&lt;pages&gt;313&lt;/pages&gt;&lt;dates&gt;&lt;year&gt;2001&lt;/year&gt;&lt;/dates&gt;&lt;publisher&gt;Antarctic Marine Geology Research Facility,  Florida State University&lt;/publisher&gt;&lt;urls&gt;&lt;/urls&gt;&lt;/record&gt;&lt;/Cite&gt;&lt;/EndNote&gt;</w:instrText>
            </w:r>
            <w:r w:rsidRPr="001E74E8">
              <w:fldChar w:fldCharType="separate"/>
            </w:r>
            <w:r w:rsidRPr="001E74E8">
              <w:t>Leventer et al., 2001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Nathaniel B. Palmer</w:t>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ult="006F1678" w:rsidP="001E74E8">
            <w:pPr>
              <w:pStyle w:val="Tabletextleft"/>
            </w:pPr>
            <w:r w:rsidRPr="001E74E8">
              <w:t>JTC-44</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-66.936000</w:t>
            </w:r>
          </w:p>
        </w:tc>
        <w:tc>
          <w:tcPr>
            <w:tcW w:w="1145" w:type="dxa"/>
          </w:tcPr>
          <w:p w:rsidR="006F1678" w:rsidRPr="001E74E8" w:rsidRDefault="006F1678" w:rsidP="004B42CA">
            <w:pPr>
              <w:pStyle w:val="Tabletextright"/>
            </w:pPr>
            <w:r w:rsidRPr="001E74E8">
              <w:t>63.135000</w:t>
            </w:r>
          </w:p>
        </w:tc>
        <w:tc>
          <w:tcPr>
            <w:tcW w:w="708" w:type="dxa"/>
          </w:tcPr>
          <w:p w:rsidR="006F1678" w:rsidRPr="001E74E8" w:rsidRDefault="006F1678" w:rsidP="004B42CA">
            <w:pPr>
              <w:pStyle w:val="Tabletextright"/>
            </w:pPr>
            <w:r w:rsidRPr="001E74E8">
              <w:t>475</w:t>
            </w:r>
          </w:p>
        </w:tc>
        <w:tc>
          <w:tcPr>
            <w:tcW w:w="680" w:type="dxa"/>
          </w:tcPr>
          <w:p w:rsidR="006F1678" w:rsidRPr="001E74E8" w:rsidRDefault="006F1678" w:rsidP="004B42CA">
            <w:pPr>
              <w:pStyle w:val="Tabletextright"/>
            </w:pPr>
            <w:r w:rsidRPr="001E74E8">
              <w:t>80.00</w:t>
            </w:r>
          </w:p>
        </w:tc>
        <w:tc>
          <w:tcPr>
            <w:tcW w:w="575" w:type="dxa"/>
          </w:tcPr>
          <w:p w:rsidR="006F1678" w:rsidRPr="001E74E8" w:rsidRDefault="006F1678" w:rsidP="004B42CA">
            <w:pPr>
              <w:pStyle w:val="Tabletextright"/>
            </w:pPr>
            <w:r w:rsidRPr="001E74E8">
              <w:t>30.00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color w:val="000000"/>
                <w:sz w:val="16"/>
                <w:szCs w:val="16"/>
              </w:rPr>
            </w:pPr>
          </w:p>
        </w:tc>
        <w:tc>
          <w:tcPr>
            <w:tcW w:w="923" w:type="dxa"/>
          </w:tcPr>
          <w:p w:rsidR="006F1678" w:rsidRPr="001E74E8" w:rsidRDefault="006F1678" w:rsidP="004B42CA">
            <w:pPr>
              <w:pStyle w:val="Tabletextright"/>
              <w:rPr>
                <w:color w:val="000000"/>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&lt;EndNote&gt;&lt;Cite&gt;&lt;Author&gt;Leventer&lt;/Author&gt;&lt;Year&gt;2001&lt;/Year&gt;&lt;RecNum&gt;594&lt;/RecNum&gt;&lt;record&gt;&lt;rec-number&gt;594&lt;/rec-number&gt;&lt;foreign-keys&gt;&lt;key app="EN" db-id="eas2da9zr0d0v2exzppp9svs0ftppfvw0ww5"&gt;594&lt;/key&gt;&lt;/foreign-keys&gt;&lt;ref-type name="Report"&gt;27&lt;/ref-type&gt;&lt;contributors&gt;&lt;authors&gt;&lt;author&gt;Leventer, A.&lt;/author&gt;&lt;author&gt;Domack, E.&lt;/author&gt;&lt;author&gt;Dunbar, G.&lt;/author&gt;&lt;author&gt;McClennen, C.&lt;/author&gt;&lt;author&gt;Brachfeld, S.&lt;/author&gt;&lt;author&gt;Manley, P.&lt;/author&gt;&lt;author&gt;Pilskin, C.&lt;/author&gt;&lt;/authors&gt;&lt;/contributors&gt;&lt;titles&gt;&lt;title&gt;Sediment description for R/V Nathaniel B. Palmer Cruise 1, 2001&lt;/title&gt;&lt;/titles&gt;&lt;pages&gt;313&lt;/pages&gt;&lt;dates&gt;&lt;year&gt;2001&lt;/year&gt;&lt;/dates&gt;&lt;publisher&gt;Antarctic Marine Geology Research Facility,  Florida State University&lt;/publisher&gt;&lt;urls&gt;&lt;/urls&gt;&lt;/record&gt;&lt;/Cite&gt;&lt;/EndNote&gt;</w:instrText>
            </w:r>
            <w:r w:rsidRPr="001E74E8">
              <w:fldChar w:fldCharType="separate"/>
            </w:r>
            <w:r w:rsidRPr="001E74E8">
              <w:t>Leventer et al., 2001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Nathaniel B. Palmer</w:t>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ult="006F1678" w:rsidP="001E74E8">
            <w:pPr>
              <w:pStyle w:val="Tabletextleft"/>
            </w:pPr>
            <w:r w:rsidRPr="001E74E8">
              <w:t>KC-2</w:t>
            </w:r>
          </w:p>
        </w:tc>
        <w:tc>
          <w:tcPr>
            <w:tcW w:w="1118" w:type="dxa"/>
          </w:tcPr>
          <w:p w:rsidR="006F1678" w:rsidRPr="001E74E8" w:rsidRDefault="006F1678" w:rsidP="001E74E8">
            <w:pPr>
              <w:pStyle w:val="Tabletextleft"/>
            </w:pPr>
            <w:r w:rsidRPr="001E74E8">
              <w:t>box core</w:t>
            </w:r>
          </w:p>
        </w:tc>
        <w:tc>
          <w:tcPr>
            <w:tcW w:w="1125" w:type="dxa"/>
          </w:tcPr>
          <w:p w:rsidR="006F1678" w:rsidRPr="001E74E8" w:rsidRDefault="006F1678" w:rsidP="004B42CA">
            <w:pPr>
              <w:pStyle w:val="Tabletextright"/>
            </w:pPr>
            <w:r w:rsidRPr="001E74E8">
              <w:t>-66.552000</w:t>
            </w:r>
          </w:p>
        </w:tc>
        <w:tc>
          <w:tcPr>
            <w:tcW w:w="1145" w:type="dxa"/>
          </w:tcPr>
          <w:p w:rsidR="006F1678" w:rsidRPr="001E74E8" w:rsidRDefault="006F1678" w:rsidP="004B42CA">
            <w:pPr>
              <w:pStyle w:val="Tabletextright"/>
            </w:pPr>
            <w:r w:rsidRPr="001E74E8">
              <w:t>147.004000</w:t>
            </w:r>
          </w:p>
        </w:tc>
        <w:tc>
          <w:tcPr>
            <w:tcW w:w="708" w:type="dxa"/>
          </w:tcPr>
          <w:p w:rsidR="006F1678" w:rsidRPr="001E74E8" w:rsidRDefault="006F1678" w:rsidP="004B42CA">
            <w:pPr>
              <w:pStyle w:val="Tabletextright"/>
            </w:pPr>
            <w:r w:rsidRPr="001E74E8">
              <w:t>544</w:t>
            </w:r>
          </w:p>
        </w:tc>
        <w:tc>
          <w:tcPr>
            <w:tcW w:w="680" w:type="dxa"/>
          </w:tcPr>
          <w:p w:rsidR="006F1678" w:rsidRPr="001E74E8" w:rsidRDefault="006F1678" w:rsidP="004B42CA">
            <w:pPr>
              <w:pStyle w:val="Tabletextright"/>
              <w:rPr>
                <w:color w:val="000000"/>
                <w:sz w:val="16"/>
                <w:szCs w:val="16"/>
              </w:rPr>
            </w:pPr>
          </w:p>
        </w:tc>
        <w:tc>
          <w:tcPr>
            <w:tcW w:w="575" w:type="dxa"/>
          </w:tcPr>
          <w:p w:rsidR="006F1678" w:rsidRPr="001E74E8" w:rsidRDefault="006F1678" w:rsidP="004B42CA">
            <w:pPr>
              <w:pStyle w:val="Tabletextright"/>
              <w:rPr>
                <w:color w:val="000000"/>
                <w:sz w:val="16"/>
                <w:szCs w:val="16"/>
              </w:rPr>
            </w:pPr>
          </w:p>
        </w:tc>
        <w:tc>
          <w:tcPr>
            <w:tcW w:w="702" w:type="dxa"/>
          </w:tcPr>
          <w:p w:rsidR="006F1678" w:rsidRPr="001E74E8" w:rsidRDefault="006F1678" w:rsidP="004B42CA">
            <w:pPr>
              <w:pStyle w:val="Tabletextright"/>
              <w:rPr>
                <w:color w:val="000000"/>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&lt;EndNote&gt;&lt;Cite&gt;&lt;Author&gt;Leventer&lt;/Author&gt;&lt;Year&gt;2001&lt;/Year&gt;&lt;RecNum&gt;594&lt;/RecNum&gt;&lt;record&gt;&lt;rec-number&gt;594&lt;/rec-number&gt;&lt;foreign-keys&gt;&lt;key app="EN" db-id="eas2da9zr0d0v2exzppp9svs0ftppfvw0ww5"&gt;594&lt;/key&gt;&lt;/foreign-keys&gt;&lt;ref-type name="Report"&gt;27&lt;/ref-type&gt;&lt;contributors&gt;&lt;authors&gt;&lt;author&gt;Leventer, A.&lt;/author&gt;&lt;author&gt;Domack, E.&lt;/author&gt;&lt;author&gt;Dunbar, G.&lt;/author&gt;&lt;author&gt;McClennen, C.&lt;/author&gt;&lt;author&gt;Brachfeld, S.&lt;/author&gt;&lt;author&gt;Manley, P.&lt;/author&gt;&lt;author&gt;Pilskin, C.&lt;/author&gt;&lt;/authors&gt;&lt;/contributors&gt;&lt;titles&gt;&lt;title&gt;Sediment description for R/V Nathaniel B. Palmer Cruise 1, 2001&lt;/title&gt;&lt;/titles&gt;&lt;pages&gt;313&lt;/pages&gt;&lt;dates&gt;&lt;year&gt;2001&lt;/year&gt;&lt;/dates&gt;&lt;publisher&gt;Antarctic Marine Geology Research Facility,  Florida State University&lt;/publisher&gt;&lt;urls&gt;&lt;/urls&gt;&lt;/record&gt;&lt;/Cite&gt;&lt;/EndNote&gt;</w:instrText>
            </w:r>
            <w:r w:rsidRPr="001E74E8">
              <w:fldChar w:fldCharType="separate"/>
            </w:r>
            <w:r w:rsidRPr="001E74E8">
              <w:t>Leventer et al., 2001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Nathaniel B. Palmer</w:t>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ult="006F1678" w:rsidP="001E74E8">
            <w:pPr>
              <w:pStyle w:val="Tabletextleft"/>
            </w:pPr>
            <w:r w:rsidRPr="001E74E8">
              <w:t>KC-9</w:t>
            </w:r>
          </w:p>
        </w:tc>
        <w:tc>
          <w:tcPr>
            <w:tcW w:w="1118" w:type="dxa"/>
          </w:tcPr>
          <w:p w:rsidR="006F1678" w:rsidRPr="001E74E8" w:rsidRDefault="006F1678" w:rsidP="001E74E8">
            <w:pPr>
              <w:pStyle w:val="Tabletextleft"/>
            </w:pPr>
            <w:r w:rsidRPr="001E74E8">
              <w:t>box core</w:t>
            </w:r>
          </w:p>
        </w:tc>
        <w:tc>
          <w:tcPr>
            <w:tcW w:w="1125" w:type="dxa"/>
          </w:tcPr>
          <w:p w:rsidR="006F1678" w:rsidRPr="001E74E8" w:rsidRDefault="006F1678" w:rsidP="004B42CA">
            <w:pPr>
              <w:pStyle w:val="Tabletextright"/>
            </w:pPr>
            <w:r w:rsidRPr="001E74E8">
              <w:t>-66.328000</w:t>
            </w:r>
          </w:p>
        </w:tc>
        <w:tc>
          <w:tcPr>
            <w:tcW w:w="1145" w:type="dxa"/>
          </w:tcPr>
          <w:p w:rsidR="006F1678" w:rsidRPr="001E74E8" w:rsidRDefault="006F1678" w:rsidP="004B42CA">
            <w:pPr>
              <w:pStyle w:val="Tabletextright"/>
            </w:pPr>
            <w:r w:rsidRPr="001E74E8">
              <w:t>139.555000</w:t>
            </w:r>
          </w:p>
        </w:tc>
        <w:tc>
          <w:tcPr>
            <w:tcW w:w="708" w:type="dxa"/>
          </w:tcPr>
          <w:p w:rsidR="006F1678" w:rsidRPr="001E74E8" w:rsidRDefault="006F1678" w:rsidP="004B42CA">
            <w:pPr>
              <w:pStyle w:val="Tabletextright"/>
            </w:pPr>
            <w:r w:rsidRPr="001E74E8">
              <w:t>823</w:t>
            </w:r>
          </w:p>
        </w:tc>
        <w:tc>
          <w:tcPr>
            <w:tcW w:w="680" w:type="dxa"/>
          </w:tcPr>
          <w:p w:rsidR="006F1678" w:rsidRPr="001E74E8" w:rsidRDefault="006F1678" w:rsidP="004B42CA">
            <w:pPr>
              <w:pStyle w:val="Tabletextright"/>
              <w:rPr>
                <w:color w:val="000000"/>
                <w:sz w:val="16"/>
                <w:szCs w:val="16"/>
              </w:rPr>
            </w:pPr>
          </w:p>
        </w:tc>
        <w:tc>
          <w:tcPr>
            <w:tcW w:w="575" w:type="dxa"/>
          </w:tcPr>
          <w:p w:rsidR="006F1678" w:rsidRPr="001E74E8" w:rsidRDefault="006F1678" w:rsidP="004B42CA">
            <w:pPr>
              <w:pStyle w:val="Tabletextright"/>
              <w:rPr>
                <w:color w:val="000000"/>
                <w:sz w:val="16"/>
                <w:szCs w:val="16"/>
              </w:rPr>
            </w:pPr>
          </w:p>
        </w:tc>
        <w:tc>
          <w:tcPr>
            <w:tcW w:w="702" w:type="dxa"/>
          </w:tcPr>
          <w:p w:rsidR="006F1678" w:rsidRPr="001E74E8" w:rsidRDefault="006F1678" w:rsidP="004B42CA">
            <w:pPr>
              <w:pStyle w:val="Tabletextright"/>
              <w:rPr>
                <w:color w:val="000000"/>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&lt;EndNote&gt;&lt;Cite&gt;&lt;Author&gt;Leventer&lt;/Author&gt;&lt;Year&gt;2001&lt;/Year&gt;&lt;RecNum&gt;594&lt;/RecNum&gt;&lt;record&gt;&lt;rec-number&gt;594&lt;/rec-number&gt;&lt;foreign-keys&gt;&lt;key app="EN" db-id="eas2da9zr0d0v2exzppp9svs0ftppfvw0ww5"&gt;594&lt;/key&gt;&lt;/foreign-keys&gt;&lt;ref-type name="Report"&gt;27&lt;/ref-type&gt;&lt;contributors&gt;&lt;authors&gt;&lt;author&gt;Leventer, A.&lt;/author&gt;&lt;author&gt;Domack, E.&lt;/author&gt;&lt;author&gt;Dunbar, G.&lt;/author&gt;&lt;author&gt;McClennen, C.&lt;/author&gt;&lt;author&gt;Brachfeld, S.&lt;/author&gt;&lt;author&gt;Manley, P.&lt;/author&gt;&lt;author&gt;Pilskin, C.&lt;/author&gt;&lt;/authors&gt;&lt;/contributors&gt;&lt;titles&gt;&lt;title&gt;Sediment description for R/V Nathaniel B. Palmer Cruise 1, 2001&lt;/title&gt;&lt;/titles&gt;&lt;pages&gt;313&lt;/pages&gt;&lt;dates&gt;&lt;year&gt;2001&lt;/year&gt;&lt;/dates&gt;&lt;publisher&gt;Antarctic Marine Geology Research Facility,  Florida State University&lt;/publisher&gt;&lt;urls&gt;&lt;/urls&gt;&lt;/record&gt;&lt;/Cite&gt;&lt;/EndNote&gt;</w:instrText>
            </w:r>
            <w:r w:rsidRPr="001E74E8">
              <w:fldChar w:fldCharType="separate"/>
            </w:r>
            <w:r w:rsidRPr="001E74E8">
              <w:t>Leventer et al., 2001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Nathaniel B. Palmer</w:t>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ult="006F1678" w:rsidP="001E74E8">
            <w:pPr>
              <w:pStyle w:val="Tabletextleft"/>
            </w:pPr>
            <w:r w:rsidRPr="001E74E8">
              <w:t>KC-12</w:t>
            </w:r>
          </w:p>
        </w:tc>
        <w:tc>
          <w:tcPr>
            <w:tcW w:w="1118" w:type="dxa"/>
          </w:tcPr>
          <w:p w:rsidR="006F1678" w:rsidRPr="001E74E8" w:rsidRDefault="006F1678" w:rsidP="001E74E8">
            <w:pPr>
              <w:pStyle w:val="Tabletextleft"/>
            </w:pPr>
            <w:r w:rsidRPr="001E74E8">
              <w:t>box core</w:t>
            </w:r>
          </w:p>
        </w:tc>
        <w:tc>
          <w:tcPr>
            <w:tcW w:w="1125" w:type="dxa"/>
          </w:tcPr>
          <w:p w:rsidR="006F1678" w:rsidRPr="001E74E8" w:rsidRDefault="006F1678" w:rsidP="004B42CA">
            <w:pPr>
              <w:pStyle w:val="Tabletextright"/>
            </w:pPr>
            <w:r w:rsidRPr="001E74E8">
              <w:t>-66.655000</w:t>
            </w:r>
          </w:p>
        </w:tc>
        <w:tc>
          <w:tcPr>
            <w:tcW w:w="1145" w:type="dxa"/>
          </w:tcPr>
          <w:p w:rsidR="006F1678" w:rsidRPr="001E74E8" w:rsidRDefault="006F1678" w:rsidP="004B42CA">
            <w:pPr>
              <w:pStyle w:val="Tabletextright"/>
            </w:pPr>
            <w:r w:rsidRPr="001E74E8">
              <w:t>147.286000</w:t>
            </w:r>
          </w:p>
        </w:tc>
        <w:tc>
          <w:tcPr>
            <w:tcW w:w="708" w:type="dxa"/>
          </w:tcPr>
          <w:p w:rsidR="006F1678" w:rsidRPr="001E74E8" w:rsidRDefault="006F1678" w:rsidP="004B42CA">
            <w:pPr>
              <w:pStyle w:val="Tabletextright"/>
            </w:pPr>
            <w:r w:rsidRPr="001E74E8">
              <w:t>610</w:t>
            </w:r>
          </w:p>
        </w:tc>
        <w:tc>
          <w:tcPr>
            <w:tcW w:w="680" w:type="dxa"/>
          </w:tcPr>
          <w:p w:rsidR="006F1678" w:rsidRPr="001E74E8" w:rsidRDefault="006F1678" w:rsidP="004B42CA">
            <w:pPr>
              <w:pStyle w:val="Tabletextright"/>
              <w:rPr>
                <w:color w:val="000000"/>
                <w:sz w:val="16"/>
                <w:szCs w:val="16"/>
              </w:rPr>
            </w:pPr>
          </w:p>
        </w:tc>
        <w:tc>
          <w:tcPr>
            <w:tcW w:w="575" w:type="dxa"/>
          </w:tcPr>
          <w:p w:rsidR="006F1678" w:rsidRPr="001E74E8" w:rsidRDefault="006F1678" w:rsidP="004B42CA">
            <w:pPr>
              <w:pStyle w:val="Tabletextright"/>
              <w:rPr>
                <w:color w:val="000000"/>
                <w:sz w:val="16"/>
                <w:szCs w:val="16"/>
              </w:rPr>
            </w:pPr>
          </w:p>
        </w:tc>
        <w:tc>
          <w:tcPr>
            <w:tcW w:w="702" w:type="dxa"/>
          </w:tcPr>
          <w:p w:rsidR="006F1678" w:rsidRPr="001E74E8" w:rsidRDefault="006F1678" w:rsidP="004B42CA">
            <w:pPr>
              <w:pStyle w:val="Tabletextright"/>
              <w:rPr>
                <w:color w:val="000000"/>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&lt;EndNote&gt;&lt;Cite&gt;&lt;Author&gt;Leventer&lt;/Author&gt;&lt;Year&gt;2001&lt;/Year&gt;&lt;RecNum&gt;594&lt;/RecNum&gt;&lt;record&gt;&lt;rec-number&gt;594&lt;/rec-number&gt;&lt;foreign-keys&gt;&lt;key app="EN" db-id="eas2da9zr0d0v2exzppp9svs0ftppfvw0ww5"&gt;594&lt;/key&gt;&lt;/foreign-keys&gt;&lt;ref-type name="Report"&gt;27&lt;/ref-type&gt;&lt;contributors&gt;&lt;authors&gt;&lt;author&gt;Leventer, A.&lt;/author&gt;&lt;author&gt;Domack, E.&lt;/author&gt;&lt;author&gt;Dunbar, G.&lt;/author&gt;&lt;author&gt;McClennen, C.&lt;/author&gt;&lt;author&gt;Brachfeld, S.&lt;/author&gt;&lt;author&gt;Manley, P.&lt;/author&gt;&lt;author&gt;Pilskin, C.&lt;/author&gt;&lt;/authors&gt;&lt;/contributors&gt;&lt;titles&gt;&lt;title&gt;Sediment description for R/V Nathaniel B. Palmer Cruise 1, 2001&lt;/title&gt;&lt;/titles&gt;&lt;pages&gt;313&lt;/pages&gt;&lt;dates&gt;&lt;year&gt;2001&lt;/year&gt;&lt;/dates&gt;&lt;publisher&gt;Antarctic Marine Geology Research Facility,  Florida State University&lt;/publisher&gt;&lt;urls&gt;&lt;/urls&gt;&lt;/record&gt;&lt;/Cite&gt;&lt;/EndNote&gt;</w:instrText>
            </w:r>
            <w:r w:rsidRPr="001E74E8">
              <w:fldChar w:fldCharType="separate"/>
            </w:r>
            <w:r w:rsidRPr="001E74E8">
              <w:t>Leventer et al., 2001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Nathaniel B. Palmer</w:t>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ult="006F1678" w:rsidP="001E74E8">
            <w:pPr>
              <w:pStyle w:val="Tabletextleft"/>
            </w:pPr>
            <w:r w:rsidRPr="001E74E8">
              <w:t>KC-13</w:t>
            </w:r>
          </w:p>
        </w:tc>
        <w:tc>
          <w:tcPr>
            <w:tcW w:w="1118" w:type="dxa"/>
          </w:tcPr>
          <w:p w:rsidR="006F1678" w:rsidRPr="001E74E8" w:rsidRDefault="006F1678" w:rsidP="001E74E8">
            <w:pPr>
              <w:pStyle w:val="Tabletextleft"/>
            </w:pPr>
            <w:r w:rsidRPr="001E74E8">
              <w:t>box core</w:t>
            </w:r>
          </w:p>
        </w:tc>
        <w:tc>
          <w:tcPr>
            <w:tcW w:w="1125" w:type="dxa"/>
          </w:tcPr>
          <w:p w:rsidR="006F1678" w:rsidRPr="001E74E8" w:rsidRDefault="006F1678" w:rsidP="004B42CA">
            <w:pPr>
              <w:pStyle w:val="Tabletextright"/>
            </w:pPr>
            <w:r w:rsidRPr="001E74E8">
              <w:t>-66.713000</w:t>
            </w:r>
          </w:p>
        </w:tc>
        <w:tc>
          <w:tcPr>
            <w:tcW w:w="1145" w:type="dxa"/>
          </w:tcPr>
          <w:p w:rsidR="006F1678" w:rsidRPr="001E74E8" w:rsidRDefault="006F1678" w:rsidP="004B42CA">
            <w:pPr>
              <w:pStyle w:val="Tabletextright"/>
            </w:pPr>
            <w:r w:rsidRPr="001E74E8">
              <w:t>147.142000</w:t>
            </w:r>
          </w:p>
        </w:tc>
        <w:tc>
          <w:tcPr>
            <w:tcW w:w="708" w:type="dxa"/>
          </w:tcPr>
          <w:p w:rsidR="006F1678" w:rsidRPr="001E74E8" w:rsidRDefault="006F1678" w:rsidP="004B42CA">
            <w:pPr>
              <w:pStyle w:val="Tabletextright"/>
            </w:pPr>
            <w:r w:rsidRPr="001E74E8">
              <w:t>645</w:t>
            </w:r>
          </w:p>
        </w:tc>
        <w:tc>
          <w:tcPr>
            <w:tcW w:w="680" w:type="dxa"/>
          </w:tcPr>
          <w:p w:rsidR="006F1678" w:rsidRPr="001E74E8" w:rsidRDefault="006F1678" w:rsidP="004B42CA">
            <w:pPr>
              <w:pStyle w:val="Tabletextright"/>
            </w:pPr>
            <w:r w:rsidRPr="001E74E8">
              <w:t>98.93</w:t>
            </w:r>
          </w:p>
        </w:tc>
        <w:tc>
          <w:tcPr>
            <w:tcW w:w="575" w:type="dxa"/>
          </w:tcPr>
          <w:p w:rsidR="006F1678" w:rsidRPr="001E74E8" w:rsidRDefault="006F1678" w:rsidP="004B42CA">
            <w:pPr>
              <w:pStyle w:val="Tabletextright"/>
            </w:pPr>
            <w:r w:rsidRPr="001E74E8">
              <w:t>1.07</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0.95</w:t>
            </w:r>
          </w:p>
        </w:tc>
        <w:tc>
          <w:tcPr>
            <w:tcW w:w="923" w:type="dxa"/>
          </w:tcPr>
          <w:p w:rsidR="006F1678" w:rsidRPr="001E74E8" w:rsidRDefault="006F1678" w:rsidP="004B42CA">
            <w:pPr>
              <w:pStyle w:val="Tabletextright"/>
            </w:pPr>
            <w:r w:rsidRPr="001E74E8">
              <w:t>23.81</w:t>
            </w:r>
          </w:p>
        </w:tc>
        <w:tc>
          <w:tcPr>
            <w:tcW w:w="1985" w:type="dxa"/>
          </w:tcPr>
          <w:p w:rsidR="006F1678" w:rsidRPr="001E74E8" w:rsidRDefault="006F1678" w:rsidP="001E74E8">
            <w:pPr>
              <w:pStyle w:val="Tabletextleft"/>
            </w:pPr>
            <w:r w:rsidRPr="001E74E8">
              <w:t>MARS</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Nathaniel B. Palmer</w:t>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ult="006F1678" w:rsidP="001E74E8">
            <w:pPr>
              <w:pStyle w:val="Tabletextleft"/>
            </w:pPr>
            <w:r w:rsidRPr="001E74E8">
              <w:t>KC-18</w:t>
            </w:r>
          </w:p>
        </w:tc>
        <w:tc>
          <w:tcPr>
            <w:tcW w:w="1118" w:type="dxa"/>
          </w:tcPr>
          <w:p w:rsidR="006F1678" w:rsidRPr="001E74E8" w:rsidRDefault="006F1678" w:rsidP="001E74E8">
            <w:pPr>
              <w:pStyle w:val="Tabletextleft"/>
            </w:pPr>
            <w:r w:rsidRPr="001E74E8">
              <w:t>box core</w:t>
            </w:r>
          </w:p>
        </w:tc>
        <w:tc>
          <w:tcPr>
            <w:tcW w:w="1125" w:type="dxa"/>
          </w:tcPr>
          <w:p w:rsidR="006F1678" w:rsidRPr="001E74E8" w:rsidRDefault="006F1678" w:rsidP="004B42CA">
            <w:pPr>
              <w:pStyle w:val="Tabletextright"/>
            </w:pPr>
            <w:r w:rsidRPr="001E74E8">
              <w:t>-66.017000</w:t>
            </w:r>
          </w:p>
        </w:tc>
        <w:tc>
          <w:tcPr>
            <w:tcW w:w="1145" w:type="dxa"/>
          </w:tcPr>
          <w:p w:rsidR="006F1678" w:rsidRPr="001E74E8" w:rsidRDefault="006F1678" w:rsidP="004B42CA">
            <w:pPr>
              <w:pStyle w:val="Tabletextright"/>
            </w:pPr>
            <w:r w:rsidRPr="001E74E8">
              <w:t>93.389000</w:t>
            </w:r>
          </w:p>
        </w:tc>
        <w:tc>
          <w:tcPr>
            <w:tcW w:w="708" w:type="dxa"/>
          </w:tcPr>
          <w:p w:rsidR="006F1678" w:rsidRPr="001E74E8" w:rsidRDefault="006F1678" w:rsidP="004B42CA">
            <w:pPr>
              <w:pStyle w:val="Tabletextright"/>
            </w:pPr>
            <w:r w:rsidRPr="001E74E8">
              <w:t>1103</w:t>
            </w:r>
          </w:p>
        </w:tc>
        <w:tc>
          <w:tcPr>
            <w:tcW w:w="680" w:type="dxa"/>
          </w:tcPr>
          <w:p w:rsidR="006F1678" w:rsidRPr="001E74E8" w:rsidRDefault="006F1678" w:rsidP="004B42CA">
            <w:pPr>
              <w:pStyle w:val="Tabletextright"/>
            </w:pPr>
            <w:r w:rsidRPr="001E74E8">
              <w:t>97.65</w:t>
            </w:r>
          </w:p>
        </w:tc>
        <w:tc>
          <w:tcPr>
            <w:tcW w:w="575" w:type="dxa"/>
          </w:tcPr>
          <w:p w:rsidR="006F1678" w:rsidRPr="001E74E8" w:rsidRDefault="006F1678" w:rsidP="004B42CA">
            <w:pPr>
              <w:pStyle w:val="Tabletextright"/>
            </w:pPr>
            <w:r w:rsidRPr="001E74E8">
              <w:t>2.35</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19.39</w:t>
            </w:r>
          </w:p>
        </w:tc>
        <w:tc>
          <w:tcPr>
            <w:tcW w:w="1985" w:type="dxa"/>
          </w:tcPr>
          <w:p w:rsidR="006F1678" w:rsidRPr="001E74E8" w:rsidRDefault="006F1678" w:rsidP="001E74E8">
            <w:pPr>
              <w:pStyle w:val="Tabletextleft"/>
            </w:pPr>
            <w:r w:rsidRPr="001E74E8">
              <w:t>MARS</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Nathaniel B. Palmer</w:t>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ult="006F1678" w:rsidP="001E74E8">
            <w:pPr>
              <w:pStyle w:val="Tabletextleft"/>
            </w:pPr>
            <w:r w:rsidRPr="001E74E8">
              <w:t>KC-22</w:t>
            </w:r>
          </w:p>
        </w:tc>
        <w:tc>
          <w:tcPr>
            <w:tcW w:w="1118" w:type="dxa"/>
          </w:tcPr>
          <w:p w:rsidR="006F1678" w:rsidRPr="001E74E8" w:rsidRDefault="006F1678" w:rsidP="001E74E8">
            <w:pPr>
              <w:pStyle w:val="Tabletextleft"/>
            </w:pPr>
            <w:r w:rsidRPr="001E74E8">
              <w:t>box core</w:t>
            </w:r>
          </w:p>
        </w:tc>
        <w:tc>
          <w:tcPr>
            <w:tcW w:w="1125" w:type="dxa"/>
          </w:tcPr>
          <w:p w:rsidR="006F1678" w:rsidRPr="001E74E8" w:rsidRDefault="006F1678" w:rsidP="004B42CA">
            <w:pPr>
              <w:pStyle w:val="Tabletextright"/>
            </w:pPr>
            <w:r w:rsidRPr="001E74E8">
              <w:t>-66.026000</w:t>
            </w:r>
          </w:p>
        </w:tc>
        <w:tc>
          <w:tcPr>
            <w:tcW w:w="1145" w:type="dxa"/>
          </w:tcPr>
          <w:p w:rsidR="006F1678" w:rsidRPr="001E74E8" w:rsidRDefault="006F1678" w:rsidP="004B42CA">
            <w:pPr>
              <w:pStyle w:val="Tabletextright"/>
            </w:pPr>
            <w:r w:rsidRPr="001E74E8">
              <w:t>92.248000</w:t>
            </w:r>
          </w:p>
        </w:tc>
        <w:tc>
          <w:tcPr>
            <w:tcW w:w="708" w:type="dxa"/>
          </w:tcPr>
          <w:p w:rsidR="006F1678" w:rsidRPr="001E74E8" w:rsidRDefault="006F1678" w:rsidP="004B42CA">
            <w:pPr>
              <w:pStyle w:val="Tabletextright"/>
            </w:pPr>
            <w:r w:rsidRPr="001E74E8">
              <w:t>1000</w:t>
            </w:r>
          </w:p>
        </w:tc>
        <w:tc>
          <w:tcPr>
            <w:tcW w:w="680" w:type="dxa"/>
          </w:tcPr>
          <w:p w:rsidR="006F1678" w:rsidRPr="001E74E8" w:rsidRDefault="006F1678" w:rsidP="004B42CA">
            <w:pPr>
              <w:pStyle w:val="Tabletextright"/>
            </w:pPr>
            <w:r w:rsidRPr="001E74E8">
              <w:t>88.98</w:t>
            </w:r>
          </w:p>
        </w:tc>
        <w:tc>
          <w:tcPr>
            <w:tcW w:w="575" w:type="dxa"/>
          </w:tcPr>
          <w:p w:rsidR="006F1678" w:rsidRPr="001E74E8" w:rsidRDefault="006F1678" w:rsidP="004B42CA">
            <w:pPr>
              <w:pStyle w:val="Tabletextright"/>
            </w:pPr>
            <w:r w:rsidRPr="001E74E8">
              <w:t>11.02</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1.04</w:t>
            </w:r>
          </w:p>
        </w:tc>
        <w:tc>
          <w:tcPr>
            <w:tcW w:w="923" w:type="dxa"/>
          </w:tcPr>
          <w:p w:rsidR="006F1678" w:rsidRPr="001E74E8" w:rsidRDefault="006F1678" w:rsidP="004B42CA">
            <w:pPr>
              <w:pStyle w:val="Tabletextright"/>
            </w:pPr>
            <w:r w:rsidRPr="001E74E8">
              <w:t>20.43</w:t>
            </w:r>
          </w:p>
        </w:tc>
        <w:tc>
          <w:tcPr>
            <w:tcW w:w="1985" w:type="dxa"/>
          </w:tcPr>
          <w:p w:rsidR="006F1678" w:rsidRPr="001E74E8" w:rsidRDefault="006F1678" w:rsidP="001E74E8">
            <w:pPr>
              <w:pStyle w:val="Tabletextleft"/>
            </w:pPr>
            <w:r w:rsidRPr="001E74E8">
              <w:t>MARS</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Nathaniel B. Palmer</w:t>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ult="006F1678" w:rsidP="001E74E8">
            <w:pPr>
              <w:pStyle w:val="Tabletextleft"/>
            </w:pPr>
            <w:r w:rsidRPr="001E74E8">
              <w:t>KC-26</w:t>
            </w:r>
          </w:p>
        </w:tc>
        <w:tc>
          <w:tcPr>
            <w:tcW w:w="1118" w:type="dxa"/>
          </w:tcPr>
          <w:p w:rsidR="006F1678" w:rsidRPr="001E74E8" w:rsidRDefault="006F1678" w:rsidP="001E74E8">
            <w:pPr>
              <w:pStyle w:val="Tabletextleft"/>
            </w:pPr>
            <w:r w:rsidRPr="001E74E8">
              <w:t>box core</w:t>
            </w:r>
          </w:p>
        </w:tc>
        <w:tc>
          <w:tcPr>
            <w:tcW w:w="1125" w:type="dxa"/>
          </w:tcPr>
          <w:p w:rsidR="006F1678" w:rsidRPr="001E74E8" w:rsidRDefault="006F1678" w:rsidP="004B42CA">
            <w:pPr>
              <w:pStyle w:val="Tabletextright"/>
            </w:pPr>
            <w:r w:rsidRPr="001E74E8">
              <w:t>-68.763000</w:t>
            </w:r>
          </w:p>
        </w:tc>
        <w:tc>
          <w:tcPr>
            <w:tcW w:w="1145" w:type="dxa"/>
          </w:tcPr>
          <w:p w:rsidR="006F1678" w:rsidRPr="001E74E8" w:rsidRDefault="006F1678" w:rsidP="004B42CA">
            <w:pPr>
              <w:pStyle w:val="Tabletextright"/>
            </w:pPr>
            <w:r w:rsidRPr="001E74E8">
              <w:t>76.710000</w:t>
            </w:r>
          </w:p>
        </w:tc>
        <w:tc>
          <w:tcPr>
            <w:tcW w:w="708" w:type="dxa"/>
          </w:tcPr>
          <w:p w:rsidR="006F1678" w:rsidRPr="001E74E8" w:rsidRDefault="006F1678" w:rsidP="004B42CA">
            <w:pPr>
              <w:pStyle w:val="Tabletextright"/>
            </w:pPr>
            <w:r w:rsidRPr="001E74E8">
              <w:t>844</w:t>
            </w:r>
          </w:p>
        </w:tc>
        <w:tc>
          <w:tcPr>
            <w:tcW w:w="680" w:type="dxa"/>
          </w:tcPr>
          <w:p w:rsidR="006F1678" w:rsidRPr="001E74E8" w:rsidRDefault="006F1678" w:rsidP="004B42CA">
            <w:pPr>
              <w:pStyle w:val="Tabletextright"/>
              <w:rPr>
                <w:color w:val="000000"/>
                <w:sz w:val="16"/>
                <w:szCs w:val="16"/>
              </w:rPr>
            </w:pPr>
          </w:p>
        </w:tc>
        <w:tc>
          <w:tcPr>
            <w:tcW w:w="575" w:type="dxa"/>
          </w:tcPr>
          <w:p w:rsidR="006F1678" w:rsidRPr="001E74E8" w:rsidRDefault="006F1678" w:rsidP="004B42CA">
            <w:pPr>
              <w:pStyle w:val="Tabletextright"/>
              <w:rPr>
                <w:color w:val="000000"/>
                <w:sz w:val="16"/>
                <w:szCs w:val="16"/>
              </w:rPr>
            </w:pPr>
          </w:p>
        </w:tc>
        <w:tc>
          <w:tcPr>
            <w:tcW w:w="702" w:type="dxa"/>
          </w:tcPr>
          <w:p w:rsidR="006F1678" w:rsidRPr="001E74E8" w:rsidRDefault="006F1678" w:rsidP="004B42CA">
            <w:pPr>
              <w:pStyle w:val="Tabletextright"/>
              <w:rPr>
                <w:color w:val="000000"/>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&lt;EndNote&gt;&lt;Cite&gt;&lt;Author&gt;Leventer&lt;/Author&gt;&lt;Year&gt;2001&lt;/Year&gt;&lt;RecNum&gt;594&lt;/RecNum&gt;&lt;record&gt;&lt;rec-number&gt;594&lt;/rec-number&gt;&lt;foreign-keys&gt;&lt;key app="EN" db-id="eas2da9zr0d0v2exzppp9svs0ftppfvw0ww5"&gt;594&lt;/key&gt;&lt;/foreign-keys&gt;&lt;ref-type name="Report"&gt;27&lt;/ref-type&gt;&lt;contributors&gt;&lt;authors&gt;&lt;author&gt;Leventer, A.&lt;/author&gt;&lt;author&gt;Domack, E.&lt;/author&gt;&lt;author&gt;Dunbar, G.&lt;/author&gt;&lt;author&gt;McClennen, C.&lt;/author&gt;&lt;author&gt;Brachfeld, S.&lt;/author&gt;&lt;author&gt;Manley, P.&lt;/author&gt;&lt;author&gt;Pilskin, C.&lt;/author&gt;&lt;/authors&gt;&lt;/contributors&gt;&lt;titles&gt;&lt;title&gt;Sediment description for R/V Nathaniel B. Palmer Cruise 1, 2001&lt;/title&gt;&lt;/titles&gt;&lt;pages&gt;313&lt;/pages&gt;&lt;dates&gt;&lt;year&gt;2001&lt;/year&gt;&lt;/dates&gt;&lt;publisher&gt;Antarctic Marine Geology Research Facility,  Florida State University&lt;/publisher&gt;&lt;urls&gt;&lt;/urls&gt;&lt;/record&gt;&lt;/Cite&gt;&lt;/EndNote&gt;</w:instrText>
            </w:r>
            <w:r w:rsidRPr="001E74E8">
              <w:fldChar w:fldCharType="separate"/>
            </w:r>
            <w:r w:rsidRPr="001E74E8">
              <w:t>Leventer et al., 2001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Nathaniel B. Palmer</w:t>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ult="006F1678" w:rsidP="001E74E8">
            <w:pPr>
              <w:pStyle w:val="Tabletextleft"/>
            </w:pPr>
            <w:r w:rsidRPr="001E74E8">
              <w:t>KC-27B</w:t>
            </w:r>
          </w:p>
        </w:tc>
        <w:tc>
          <w:tcPr>
            <w:tcW w:w="1118" w:type="dxa"/>
          </w:tcPr>
          <w:p w:rsidR="006F1678" w:rsidRPr="001E74E8" w:rsidRDefault="006F1678" w:rsidP="001E74E8">
            <w:pPr>
              <w:pStyle w:val="Tabletextleft"/>
            </w:pPr>
            <w:r w:rsidRPr="001E74E8">
              <w:t>box core</w:t>
            </w:r>
          </w:p>
        </w:tc>
        <w:tc>
          <w:tcPr>
            <w:tcW w:w="1125" w:type="dxa"/>
          </w:tcPr>
          <w:p w:rsidR="006F1678" w:rsidRPr="001E74E8" w:rsidRDefault="006F1678" w:rsidP="004B42CA">
            <w:pPr>
              <w:pStyle w:val="Tabletextright"/>
            </w:pPr>
            <w:r w:rsidRPr="001E74E8">
              <w:t>-68.694000</w:t>
            </w:r>
          </w:p>
        </w:tc>
        <w:tc>
          <w:tcPr>
            <w:tcW w:w="1145" w:type="dxa"/>
          </w:tcPr>
          <w:p w:rsidR="006F1678" w:rsidRPr="001E74E8" w:rsidRDefault="006F1678" w:rsidP="004B42CA">
            <w:pPr>
              <w:pStyle w:val="Tabletextright"/>
            </w:pPr>
            <w:r w:rsidRPr="001E74E8">
              <w:t>76.711000</w:t>
            </w:r>
          </w:p>
        </w:tc>
        <w:tc>
          <w:tcPr>
            <w:tcW w:w="708" w:type="dxa"/>
          </w:tcPr>
          <w:p w:rsidR="006F1678" w:rsidRPr="001E74E8" w:rsidRDefault="006F1678" w:rsidP="004B42CA">
            <w:pPr>
              <w:pStyle w:val="Tabletextright"/>
            </w:pPr>
            <w:r w:rsidRPr="001E74E8">
              <w:t>811</w:t>
            </w:r>
          </w:p>
        </w:tc>
        <w:tc>
          <w:tcPr>
            <w:tcW w:w="680" w:type="dxa"/>
          </w:tcPr>
          <w:p w:rsidR="006F1678" w:rsidRPr="001E74E8" w:rsidRDefault="006F1678" w:rsidP="004B42CA">
            <w:pPr>
              <w:pStyle w:val="Tabletextright"/>
              <w:rPr>
                <w:color w:val="000000"/>
                <w:sz w:val="16"/>
                <w:szCs w:val="16"/>
              </w:rPr>
            </w:pPr>
          </w:p>
        </w:tc>
        <w:tc>
          <w:tcPr>
            <w:tcW w:w="575" w:type="dxa"/>
          </w:tcPr>
          <w:p w:rsidR="006F1678" w:rsidRPr="001E74E8" w:rsidRDefault="006F1678" w:rsidP="004B42CA">
            <w:pPr>
              <w:pStyle w:val="Tabletextright"/>
              <w:rPr>
                <w:color w:val="000000"/>
                <w:sz w:val="16"/>
                <w:szCs w:val="16"/>
              </w:rPr>
            </w:pPr>
          </w:p>
        </w:tc>
        <w:tc>
          <w:tcPr>
            <w:tcW w:w="702" w:type="dxa"/>
          </w:tcPr>
          <w:p w:rsidR="006F1678" w:rsidRPr="001E74E8" w:rsidRDefault="006F1678" w:rsidP="004B42CA">
            <w:pPr>
              <w:pStyle w:val="Tabletextright"/>
              <w:rPr>
                <w:color w:val="000000"/>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&lt;EndNote&gt;&lt;Cite&gt;&lt;Author&gt;Leventer&lt;/Author&gt;&lt;Year&gt;2001&lt;/Year&gt;&lt;RecNum&gt;594&lt;/RecNum&gt;&lt;record&gt;&lt;rec-number&gt;594&lt;/rec-number&gt;&lt;foreign-keys&gt;&lt;key app="EN" db-id="eas2da9zr0d0v2exzppp9svs0ftppfvw0ww5"&gt;594&lt;/key&gt;&lt;/foreign-keys&gt;&lt;ref-type name="Report"&gt;27&lt;/ref-type&gt;&lt;contributors&gt;&lt;authors&gt;&lt;author&gt;Leventer, A.&lt;/author&gt;&lt;author&gt;Domack, E.&lt;/author&gt;&lt;author&gt;Dunbar, G.&lt;/author&gt;&lt;author&gt;McClennen, C.&lt;/author&gt;&lt;author&gt;Brachfeld, S.&lt;/author&gt;&lt;author&gt;Manley, P.&lt;/author&gt;&lt;author&gt;Pilskin, C.&lt;/author&gt;&lt;/authors&gt;&lt;/contributors&gt;&lt;titles&gt;&lt;title&gt;Sediment description for R/V Nathaniel B. Palmer Cruise 1, 2001&lt;/title&gt;&lt;/titles&gt;&lt;pages&gt;313&lt;/pages&gt;&lt;dates&gt;&lt;year&gt;2001&lt;/year&gt;&lt;/dates&gt;&lt;publisher&gt;Antarctic Marine Geology Research Facility,  Florida State University&lt;/publisher&gt;&lt;urls&gt;&lt;/urls&gt;&lt;/record&gt;&lt;/Cite&gt;&lt;/EndNote&gt;</w:instrText>
            </w:r>
            <w:r w:rsidRPr="001E74E8">
              <w:fldChar w:fldCharType="separate"/>
            </w:r>
            <w:r w:rsidRPr="001E74E8">
              <w:t>Leventer et al., 2001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Nathaniel B. Palmer</w:t>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ult="006F1678" w:rsidP="001E74E8">
            <w:pPr>
              <w:pStyle w:val="Tabletextleft"/>
            </w:pPr>
            <w:r w:rsidRPr="001E74E8">
              <w:t>KC-28</w:t>
            </w:r>
          </w:p>
        </w:tc>
        <w:tc>
          <w:tcPr>
            <w:tcW w:w="1118" w:type="dxa"/>
          </w:tcPr>
          <w:p w:rsidR="006F1678" w:rsidRPr="001E74E8" w:rsidRDefault="006F1678" w:rsidP="001E74E8">
            <w:pPr>
              <w:pStyle w:val="Tabletextleft"/>
            </w:pPr>
            <w:r w:rsidRPr="001E74E8">
              <w:t>box core</w:t>
            </w:r>
          </w:p>
        </w:tc>
        <w:tc>
          <w:tcPr>
            <w:tcW w:w="1125" w:type="dxa"/>
          </w:tcPr>
          <w:p w:rsidR="006F1678" w:rsidRPr="001E74E8" w:rsidRDefault="006F1678" w:rsidP="004B42CA">
            <w:pPr>
              <w:pStyle w:val="Tabletextright"/>
            </w:pPr>
            <w:r w:rsidRPr="001E74E8">
              <w:t>-69.175000</w:t>
            </w:r>
          </w:p>
        </w:tc>
        <w:tc>
          <w:tcPr>
            <w:tcW w:w="1145" w:type="dxa"/>
          </w:tcPr>
          <w:p w:rsidR="006F1678" w:rsidRPr="001E74E8" w:rsidRDefault="006F1678" w:rsidP="004B42CA">
            <w:pPr>
              <w:pStyle w:val="Tabletextright"/>
            </w:pPr>
            <w:r w:rsidRPr="001E74E8">
              <w:t>74.863000</w:t>
            </w:r>
          </w:p>
        </w:tc>
        <w:tc>
          <w:tcPr>
            <w:tcW w:w="708" w:type="dxa"/>
          </w:tcPr>
          <w:p w:rsidR="006F1678" w:rsidRPr="001E74E8" w:rsidRDefault="006F1678" w:rsidP="004B42CA">
            <w:pPr>
              <w:pStyle w:val="Tabletextright"/>
            </w:pPr>
            <w:r w:rsidRPr="001E74E8">
              <w:t>809</w:t>
            </w:r>
          </w:p>
        </w:tc>
        <w:tc>
          <w:tcPr>
            <w:tcW w:w="680" w:type="dxa"/>
          </w:tcPr>
          <w:p w:rsidR="006F1678" w:rsidRPr="001E74E8" w:rsidRDefault="006F1678" w:rsidP="004B42CA">
            <w:pPr>
              <w:pStyle w:val="Tabletextright"/>
            </w:pPr>
            <w:r w:rsidRPr="001E74E8">
              <w:t>94.02</w:t>
            </w:r>
          </w:p>
        </w:tc>
        <w:tc>
          <w:tcPr>
            <w:tcW w:w="575" w:type="dxa"/>
          </w:tcPr>
          <w:p w:rsidR="006F1678" w:rsidRPr="001E74E8" w:rsidRDefault="006F1678" w:rsidP="004B42CA">
            <w:pPr>
              <w:pStyle w:val="Tabletextright"/>
            </w:pPr>
            <w:r w:rsidRPr="001E74E8">
              <w:t>5.98</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0.87</w:t>
            </w:r>
          </w:p>
        </w:tc>
        <w:tc>
          <w:tcPr>
            <w:tcW w:w="923" w:type="dxa"/>
          </w:tcPr>
          <w:p w:rsidR="006F1678" w:rsidRPr="001E74E8" w:rsidRDefault="006F1678" w:rsidP="004B42CA">
            <w:pPr>
              <w:pStyle w:val="Tabletextright"/>
            </w:pPr>
            <w:r w:rsidRPr="001E74E8">
              <w:t>42.93</w:t>
            </w:r>
          </w:p>
        </w:tc>
        <w:tc>
          <w:tcPr>
            <w:tcW w:w="1985" w:type="dxa"/>
          </w:tcPr>
          <w:p w:rsidR="006F1678" w:rsidRPr="001E74E8" w:rsidRDefault="006F1678" w:rsidP="001E74E8">
            <w:pPr>
              <w:pStyle w:val="Tabletextleft"/>
            </w:pPr>
            <w:r w:rsidRPr="001E74E8">
              <w:t>MARS</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Nathaniel B. Palmer</w:t>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ult="006F1678" w:rsidP="001E74E8">
            <w:pPr>
              <w:pStyle w:val="Tabletextleft"/>
            </w:pPr>
            <w:r w:rsidRPr="001E74E8">
              <w:t>KC-29B</w:t>
            </w:r>
          </w:p>
        </w:tc>
        <w:tc>
          <w:tcPr>
            <w:tcW w:w="1118" w:type="dxa"/>
          </w:tcPr>
          <w:p w:rsidR="006F1678" w:rsidRPr="001E74E8" w:rsidRDefault="006F1678" w:rsidP="001E74E8">
            <w:pPr>
              <w:pStyle w:val="Tabletextleft"/>
            </w:pPr>
            <w:r w:rsidRPr="001E74E8">
              <w:t>box core</w:t>
            </w:r>
          </w:p>
        </w:tc>
        <w:tc>
          <w:tcPr>
            <w:tcW w:w="1125" w:type="dxa"/>
          </w:tcPr>
          <w:p w:rsidR="006F1678" w:rsidRPr="001E74E8" w:rsidRDefault="006F1678" w:rsidP="004B42CA">
            <w:pPr>
              <w:pStyle w:val="Tabletextright"/>
            </w:pPr>
            <w:r w:rsidRPr="001E74E8">
              <w:t>-68.251000</w:t>
            </w:r>
          </w:p>
        </w:tc>
        <w:tc>
          <w:tcPr>
            <w:tcW w:w="1145" w:type="dxa"/>
          </w:tcPr>
          <w:p w:rsidR="006F1678" w:rsidRPr="001E74E8" w:rsidRDefault="006F1678" w:rsidP="004B42CA">
            <w:pPr>
              <w:pStyle w:val="Tabletextright"/>
            </w:pPr>
            <w:r w:rsidRPr="001E74E8">
              <w:t>72.731000</w:t>
            </w:r>
          </w:p>
        </w:tc>
        <w:tc>
          <w:tcPr>
            <w:tcW w:w="708" w:type="dxa"/>
          </w:tcPr>
          <w:p w:rsidR="006F1678" w:rsidRPr="001E74E8" w:rsidRDefault="006F1678" w:rsidP="004B42CA">
            <w:pPr>
              <w:pStyle w:val="Tabletextright"/>
            </w:pPr>
            <w:r w:rsidRPr="001E74E8">
              <w:t>783</w:t>
            </w:r>
          </w:p>
        </w:tc>
        <w:tc>
          <w:tcPr>
            <w:tcW w:w="680" w:type="dxa"/>
          </w:tcPr>
          <w:p w:rsidR="006F1678" w:rsidRPr="001E74E8" w:rsidRDefault="006F1678" w:rsidP="004B42CA">
            <w:pPr>
              <w:pStyle w:val="Tabletextright"/>
              <w:rPr>
                <w:color w:val="000000"/>
                <w:sz w:val="16"/>
                <w:szCs w:val="16"/>
              </w:rPr>
            </w:pPr>
          </w:p>
        </w:tc>
        <w:tc>
          <w:tcPr>
            <w:tcW w:w="575" w:type="dxa"/>
          </w:tcPr>
          <w:p w:rsidR="006F1678" w:rsidRPr="001E74E8" w:rsidRDefault="006F1678" w:rsidP="004B42CA">
            <w:pPr>
              <w:pStyle w:val="Tabletextright"/>
              <w:rPr>
                <w:color w:val="000000"/>
                <w:sz w:val="16"/>
                <w:szCs w:val="16"/>
              </w:rPr>
            </w:pPr>
          </w:p>
        </w:tc>
        <w:tc>
          <w:tcPr>
            <w:tcW w:w="702" w:type="dxa"/>
          </w:tcPr>
          <w:p w:rsidR="006F1678" w:rsidRPr="001E74E8" w:rsidRDefault="006F1678" w:rsidP="004B42CA">
            <w:pPr>
              <w:pStyle w:val="Tabletextright"/>
              <w:rPr>
                <w:color w:val="000000"/>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&lt;EndNote&gt;&lt;Cite&gt;&lt;Author&gt;Leventer&lt;/Author&gt;&lt;Year&gt;2001&lt;/Year&gt;&lt;RecNum&gt;594&lt;/RecNum&gt;&lt;record&gt;&lt;rec-number&gt;594&lt;/rec-number&gt;&lt;foreign-keys&gt;&lt;key app="EN" db-id="eas2da9zr0d0v2exzppp9svs0ftppfvw0ww5"&gt;594&lt;/key&gt;&lt;/foreign-keys&gt;&lt;ref-type name="Report"&gt;27&lt;/ref-type&gt;&lt;contributors&gt;&lt;authors&gt;&lt;author&gt;Leventer, A.&lt;/author&gt;&lt;author&gt;Domack, E.&lt;/author&gt;&lt;author&gt;Dunbar, G.&lt;/author&gt;&lt;author&gt;McClennen, C.&lt;/author&gt;&lt;author&gt;Brachfeld, S.&lt;/author&gt;&lt;author&gt;Manley, P.&lt;/author&gt;&lt;author&gt;Pilskin, C.&lt;/author&gt;&lt;/authors&gt;&lt;/contributors&gt;&lt;titles&gt;&lt;title&gt;Sediment description for R/V Nathaniel B. Palmer Cruise 1, 2001&lt;/title&gt;&lt;/titles&gt;&lt;pages&gt;313&lt;/pages&gt;&lt;dates&gt;&lt;year&gt;2001&lt;/year&gt;&lt;/dates&gt;&lt;publisher&gt;Antarctic Marine Geology Research Facility,  Florida State University&lt;/publisher&gt;&lt;urls&gt;&lt;/urls&gt;&lt;/record&gt;&lt;/Cite&gt;&lt;/EndNote&gt;</w:instrText>
            </w:r>
            <w:r w:rsidRPr="001E74E8">
              <w:fldChar w:fldCharType="separate"/>
            </w:r>
            <w:r w:rsidRPr="001E74E8">
              <w:t>Leventer et al., 2001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Nathaniel B. Palmer</w:t>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ult="006F1678" w:rsidP="001E74E8">
            <w:pPr>
              <w:pStyle w:val="Tabletextleft"/>
            </w:pPr>
            <w:r w:rsidRPr="001E74E8">
              <w:t>KC-30</w:t>
            </w:r>
          </w:p>
        </w:tc>
        <w:tc>
          <w:tcPr>
            <w:tcW w:w="1118" w:type="dxa"/>
          </w:tcPr>
          <w:p w:rsidR="006F1678" w:rsidRPr="001E74E8" w:rsidRDefault="006F1678" w:rsidP="001E74E8">
            <w:pPr>
              <w:pStyle w:val="Tabletextleft"/>
            </w:pPr>
            <w:r w:rsidRPr="001E74E8">
              <w:t>box core</w:t>
            </w:r>
          </w:p>
        </w:tc>
        <w:tc>
          <w:tcPr>
            <w:tcW w:w="1125" w:type="dxa"/>
          </w:tcPr>
          <w:p w:rsidR="006F1678" w:rsidRPr="001E74E8" w:rsidRDefault="006F1678" w:rsidP="004B42CA">
            <w:pPr>
              <w:pStyle w:val="Tabletextright"/>
            </w:pPr>
            <w:r w:rsidRPr="001E74E8">
              <w:t>-68.208000</w:t>
            </w:r>
          </w:p>
        </w:tc>
        <w:tc>
          <w:tcPr>
            <w:tcW w:w="1145" w:type="dxa"/>
          </w:tcPr>
          <w:p w:rsidR="006F1678" w:rsidRPr="001E74E8" w:rsidRDefault="006F1678" w:rsidP="004B42CA">
            <w:pPr>
              <w:pStyle w:val="Tabletextright"/>
            </w:pPr>
            <w:r w:rsidRPr="001E74E8">
              <w:t>72.855000</w:t>
            </w:r>
          </w:p>
        </w:tc>
        <w:tc>
          <w:tcPr>
            <w:tcW w:w="708" w:type="dxa"/>
          </w:tcPr>
          <w:p w:rsidR="006F1678" w:rsidRPr="001E74E8" w:rsidRDefault="006F1678" w:rsidP="004B42CA">
            <w:pPr>
              <w:pStyle w:val="Tabletextright"/>
            </w:pPr>
            <w:r w:rsidRPr="001E74E8">
              <w:t>739</w:t>
            </w:r>
          </w:p>
        </w:tc>
        <w:tc>
          <w:tcPr>
            <w:tcW w:w="680" w:type="dxa"/>
          </w:tcPr>
          <w:p w:rsidR="006F1678" w:rsidRPr="001E74E8" w:rsidRDefault="006F1678" w:rsidP="004B42CA">
            <w:pPr>
              <w:pStyle w:val="Tabletextright"/>
              <w:rPr>
                <w:color w:val="000000"/>
                <w:sz w:val="16"/>
                <w:szCs w:val="16"/>
              </w:rPr>
            </w:pPr>
          </w:p>
        </w:tc>
        <w:tc>
          <w:tcPr>
            <w:tcW w:w="575" w:type="dxa"/>
          </w:tcPr>
          <w:p w:rsidR="006F1678" w:rsidRPr="001E74E8" w:rsidRDefault="006F1678" w:rsidP="004B42CA">
            <w:pPr>
              <w:pStyle w:val="Tabletextright"/>
              <w:rPr>
                <w:color w:val="000000"/>
                <w:sz w:val="16"/>
                <w:szCs w:val="16"/>
              </w:rPr>
            </w:pPr>
          </w:p>
        </w:tc>
        <w:tc>
          <w:tcPr>
            <w:tcW w:w="702" w:type="dxa"/>
          </w:tcPr>
          <w:p w:rsidR="006F1678" w:rsidRPr="001E74E8" w:rsidRDefault="006F1678" w:rsidP="004B42CA">
            <w:pPr>
              <w:pStyle w:val="Tabletextright"/>
              <w:rPr>
                <w:color w:val="000000"/>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&lt;EndNote&gt;&lt;Cite&gt;&lt;Author&gt;Leventer&lt;/Author&gt;&lt;Year&gt;2001&lt;/Year&gt;&lt;RecNum&gt;594&lt;/RecNum&gt;&lt;record&gt;&lt;rec-number&gt;594&lt;/rec-number&gt;&lt;foreign-keys&gt;&lt;key app="EN" db-id="eas2da9zr0d0v2exzppp9svs0ftppfvw0ww5"&gt;594&lt;/key&gt;&lt;/foreign-keys&gt;&lt;ref-type name="Report"&gt;27&lt;/ref-type&gt;&lt;contributors&gt;&lt;authors&gt;&lt;author&gt;Leventer, A.&lt;/author&gt;&lt;author&gt;Domack, E.&lt;/author&gt;&lt;author&gt;Dunbar, G.&lt;/author&gt;&lt;author&gt;McClennen, C.&lt;/author&gt;&lt;author&gt;Brachfeld, S.&lt;/author&gt;&lt;author&gt;Manley, P.&lt;/author&gt;&lt;author&gt;Pilskin, C.&lt;/author&gt;&lt;/authors&gt;&lt;/contributors&gt;&lt;titles&gt;&lt;title&gt;Sediment description for R/V Nathaniel B. Palmer Cruise 1, 2001&lt;/title&gt;&lt;/titles&gt;&lt;pages&gt;313&lt;/pages&gt;&lt;dates&gt;&lt;year&gt;2001&lt;/year&gt;&lt;/dates&gt;&lt;publisher&gt;Antarctic Marine Geology Research Facility,  Florida State University&lt;/publisher&gt;&lt;urls&gt;&lt;/urls&gt;&lt;/record&gt;&lt;/Cite&gt;&lt;/EndNote&gt;</w:instrText>
            </w:r>
            <w:r w:rsidRPr="001E74E8">
              <w:fldChar w:fldCharType="separate"/>
            </w:r>
            <w:r w:rsidRPr="001E74E8">
              <w:t>Leventer et al., 2001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Nathaniel B. Palmer</w:t>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ult="006F1678" w:rsidP="001E74E8">
            <w:pPr>
              <w:pStyle w:val="Tabletextleft"/>
            </w:pPr>
            <w:r w:rsidRPr="001E74E8">
              <w:t>KC-31</w:t>
            </w:r>
          </w:p>
        </w:tc>
        <w:tc>
          <w:tcPr>
            <w:tcW w:w="1118" w:type="dxa"/>
          </w:tcPr>
          <w:p w:rsidR="006F1678" w:rsidRPr="001E74E8" w:rsidRDefault="006F1678" w:rsidP="001E74E8">
            <w:pPr>
              <w:pStyle w:val="Tabletextleft"/>
            </w:pPr>
            <w:r w:rsidRPr="001E74E8">
              <w:t>box core</w:t>
            </w:r>
          </w:p>
        </w:tc>
        <w:tc>
          <w:tcPr>
            <w:tcW w:w="1125" w:type="dxa"/>
          </w:tcPr>
          <w:p w:rsidR="006F1678" w:rsidRPr="001E74E8" w:rsidRDefault="006F1678" w:rsidP="004B42CA">
            <w:pPr>
              <w:pStyle w:val="Tabletextright"/>
            </w:pPr>
            <w:r w:rsidRPr="001E74E8">
              <w:t>-68.235000</w:t>
            </w:r>
          </w:p>
        </w:tc>
        <w:tc>
          <w:tcPr>
            <w:tcW w:w="1145" w:type="dxa"/>
          </w:tcPr>
          <w:p w:rsidR="006F1678" w:rsidRPr="001E74E8" w:rsidRDefault="006F1678" w:rsidP="004B42CA">
            <w:pPr>
              <w:pStyle w:val="Tabletextright"/>
            </w:pPr>
            <w:r w:rsidRPr="001E74E8">
              <w:t>72.392000</w:t>
            </w:r>
          </w:p>
        </w:tc>
        <w:tc>
          <w:tcPr>
            <w:tcW w:w="708" w:type="dxa"/>
          </w:tcPr>
          <w:p w:rsidR="006F1678" w:rsidRPr="001E74E8" w:rsidRDefault="006F1678" w:rsidP="004B42CA">
            <w:pPr>
              <w:pStyle w:val="Tabletextright"/>
            </w:pPr>
            <w:r w:rsidRPr="001E74E8">
              <w:t>780</w:t>
            </w:r>
          </w:p>
        </w:tc>
        <w:tc>
          <w:tcPr>
            <w:tcW w:w="680" w:type="dxa"/>
          </w:tcPr>
          <w:p w:rsidR="006F1678" w:rsidRPr="001E74E8" w:rsidRDefault="006F1678" w:rsidP="004B42CA">
            <w:pPr>
              <w:pStyle w:val="Tabletextright"/>
              <w:rPr>
                <w:color w:val="000000"/>
                <w:sz w:val="16"/>
                <w:szCs w:val="16"/>
              </w:rPr>
            </w:pPr>
          </w:p>
        </w:tc>
        <w:tc>
          <w:tcPr>
            <w:tcW w:w="575" w:type="dxa"/>
          </w:tcPr>
          <w:p w:rsidR="006F1678" w:rsidRPr="001E74E8" w:rsidRDefault="006F1678" w:rsidP="004B42CA">
            <w:pPr>
              <w:pStyle w:val="Tabletextright"/>
              <w:rPr>
                <w:color w:val="000000"/>
                <w:sz w:val="16"/>
                <w:szCs w:val="16"/>
              </w:rPr>
            </w:pPr>
          </w:p>
        </w:tc>
        <w:tc>
          <w:tcPr>
            <w:tcW w:w="702" w:type="dxa"/>
          </w:tcPr>
          <w:p w:rsidR="006F1678" w:rsidRPr="001E74E8" w:rsidRDefault="006F1678" w:rsidP="004B42CA">
            <w:pPr>
              <w:pStyle w:val="Tabletextright"/>
              <w:rPr>
                <w:color w:val="000000"/>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&lt;EndNote&gt;&lt;Cite&gt;&lt;Author&gt;Leventer&lt;/Author&gt;&lt;Year&gt;2001&lt;/Year&gt;&lt;RecNum&gt;594&lt;/RecNum&gt;&lt;record&gt;&lt;rec-number&gt;594&lt;/rec-number&gt;&lt;foreign-keys&gt;&lt;key app="EN" db-id="eas2da9zr0d0v2exzppp9svs0ftppfvw0ww5"&gt;594&lt;/key&gt;&lt;/foreign-keys&gt;&lt;ref-type name="Report"&gt;27&lt;/ref-type&gt;&lt;contributors&gt;&lt;authors&gt;&lt;author&gt;Leventer, A.&lt;/author&gt;&lt;author&gt;Domack, E.&lt;/author&gt;&lt;author&gt;Dunbar, G.&lt;/author&gt;&lt;author&gt;McClennen, C.&lt;/author&gt;&lt;author&gt;Brachfeld, S.&lt;/author&gt;&lt;author&gt;Manley, P.&lt;/author&gt;&lt;author&gt;Pilskin, C.&lt;/author&gt;&lt;/authors&gt;&lt;/contributors&gt;&lt;titles&gt;&lt;title&gt;Sediment description for R/V Nathaniel B. Palmer Cruise 1, 2001&lt;/title&gt;&lt;/titles&gt;&lt;pages&gt;313&lt;/pages&gt;&lt;dates&gt;&lt;year&gt;2001&lt;/year&gt;&lt;/dates&gt;&lt;publisher&gt;Antarctic Marine Geology Research Facility,  Florida State University&lt;/publisher&gt;&lt;urls&gt;&lt;/urls&gt;&lt;/record&gt;&lt;/Cite&gt;&lt;/EndNote&gt;</w:instrText>
            </w:r>
            <w:r w:rsidRPr="001E74E8">
              <w:fldChar w:fldCharType="separate"/>
            </w:r>
            <w:r w:rsidRPr="001E74E8">
              <w:t>Leventer et al., 2001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Nathaniel B. Palmer</w:t>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ult="006F1678" w:rsidP="001E74E8">
            <w:pPr>
              <w:pStyle w:val="Tabletextleft"/>
            </w:pPr>
            <w:r w:rsidRPr="001E74E8">
              <w:t>KC-32</w:t>
            </w:r>
          </w:p>
        </w:tc>
        <w:tc>
          <w:tcPr>
            <w:tcW w:w="1118" w:type="dxa"/>
          </w:tcPr>
          <w:p w:rsidR="006F1678" w:rsidRPr="001E74E8" w:rsidRDefault="006F1678" w:rsidP="001E74E8">
            <w:pPr>
              <w:pStyle w:val="Tabletextleft"/>
            </w:pPr>
            <w:r w:rsidRPr="001E74E8">
              <w:t>box core</w:t>
            </w:r>
          </w:p>
        </w:tc>
        <w:tc>
          <w:tcPr>
            <w:tcW w:w="1125" w:type="dxa"/>
          </w:tcPr>
          <w:p w:rsidR="006F1678" w:rsidRPr="001E74E8" w:rsidRDefault="006F1678" w:rsidP="004B42CA">
            <w:pPr>
              <w:pStyle w:val="Tabletextright"/>
            </w:pPr>
            <w:r w:rsidRPr="001E74E8">
              <w:t>-68.291000</w:t>
            </w:r>
          </w:p>
        </w:tc>
        <w:tc>
          <w:tcPr>
            <w:tcW w:w="1145" w:type="dxa"/>
          </w:tcPr>
          <w:p w:rsidR="006F1678" w:rsidRPr="001E74E8" w:rsidRDefault="006F1678" w:rsidP="004B42CA">
            <w:pPr>
              <w:pStyle w:val="Tabletextright"/>
            </w:pPr>
            <w:r w:rsidRPr="001E74E8">
              <w:t>72.474000</w:t>
            </w:r>
          </w:p>
        </w:tc>
        <w:tc>
          <w:tcPr>
            <w:tcW w:w="708" w:type="dxa"/>
          </w:tcPr>
          <w:p w:rsidR="006F1678" w:rsidRPr="001E74E8" w:rsidRDefault="006F1678" w:rsidP="004B42CA">
            <w:pPr>
              <w:pStyle w:val="Tabletextright"/>
            </w:pPr>
            <w:r w:rsidRPr="001E74E8">
              <w:t>821</w:t>
            </w:r>
          </w:p>
        </w:tc>
        <w:tc>
          <w:tcPr>
            <w:tcW w:w="680" w:type="dxa"/>
          </w:tcPr>
          <w:p w:rsidR="006F1678" w:rsidRPr="001E74E8" w:rsidRDefault="006F1678" w:rsidP="004B42CA">
            <w:pPr>
              <w:pStyle w:val="Tabletextright"/>
              <w:rPr>
                <w:color w:val="000000"/>
                <w:sz w:val="16"/>
                <w:szCs w:val="16"/>
              </w:rPr>
            </w:pPr>
          </w:p>
        </w:tc>
        <w:tc>
          <w:tcPr>
            <w:tcW w:w="575" w:type="dxa"/>
          </w:tcPr>
          <w:p w:rsidR="006F1678" w:rsidRPr="001E74E8" w:rsidRDefault="006F1678" w:rsidP="004B42CA">
            <w:pPr>
              <w:pStyle w:val="Tabletextright"/>
              <w:rPr>
                <w:color w:val="000000"/>
                <w:sz w:val="16"/>
                <w:szCs w:val="16"/>
              </w:rPr>
            </w:pPr>
          </w:p>
        </w:tc>
        <w:tc>
          <w:tcPr>
            <w:tcW w:w="702" w:type="dxa"/>
          </w:tcPr>
          <w:p w:rsidR="006F1678" w:rsidRPr="001E74E8" w:rsidRDefault="006F1678" w:rsidP="004B42CA">
            <w:pPr>
              <w:pStyle w:val="Tabletextright"/>
              <w:rPr>
                <w:color w:val="000000"/>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&lt;EndNote&gt;&lt;Cite&gt;&lt;Author&gt;Leventer&lt;/Author&gt;&lt;Year&gt;2001&lt;/Year&gt;&lt;RecNum&gt;594&lt;/RecNum&gt;&lt;record&gt;&lt;rec-number&gt;594&lt;/rec-number&gt;&lt;foreign-keys&gt;&lt;key app="EN" db-id="eas2da9zr0d0v2exzppp9svs0ftppfvw0ww5"&gt;594&lt;/key&gt;&lt;/foreign-keys&gt;&lt;ref-type name="Report"&gt;27&lt;/ref-type&gt;&lt;contributors&gt;&lt;authors&gt;&lt;author&gt;Leventer, A.&lt;/author&gt;&lt;author&gt;Domack, E.&lt;/author&gt;&lt;author&gt;Dunbar, G.&lt;/author&gt;&lt;author&gt;McClennen, C.&lt;/author&gt;&lt;author&gt;Brachfeld, S.&lt;/author&gt;&lt;author&gt;Manley, P.&lt;/author&gt;&lt;author&gt;Pilskin, C.&lt;/author&gt;&lt;/authors&gt;&lt;/contributors&gt;&lt;titles&gt;&lt;title&gt;Sediment description for R/V Nathaniel B. Palmer Cruise 1, 2001&lt;/title&gt;&lt;/titles&gt;&lt;pages&gt;313&lt;/pages&gt;&lt;dates&gt;&lt;year&gt;2001&lt;/year&gt;&lt;/dates&gt;&lt;publisher&gt;Antarctic Marine Geology Research Facility,  Florida State University&lt;/publisher&gt;&lt;urls&gt;&lt;/urls&gt;&lt;/record&gt;&lt;/Cite&gt;&lt;/EndNote&gt;</w:instrText>
            </w:r>
            <w:r w:rsidRPr="001E74E8">
              <w:fldChar w:fldCharType="separate"/>
            </w:r>
            <w:r w:rsidRPr="001E74E8">
              <w:t>Leventer et al., 2001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Nathaniel B. Palmer</w:t>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ult="006F1678" w:rsidP="001E74E8">
            <w:pPr>
              <w:pStyle w:val="Tabletextleft"/>
            </w:pPr>
            <w:r w:rsidRPr="001E74E8">
              <w:t>KC-45</w:t>
            </w:r>
          </w:p>
        </w:tc>
        <w:tc>
          <w:tcPr>
            <w:tcW w:w="1118" w:type="dxa"/>
          </w:tcPr>
          <w:p w:rsidR="006F1678" w:rsidRPr="001E74E8" w:rsidRDefault="006F1678" w:rsidP="001E74E8">
            <w:pPr>
              <w:pStyle w:val="Tabletextleft"/>
            </w:pPr>
            <w:r w:rsidRPr="001E74E8">
              <w:t>box core</w:t>
            </w:r>
          </w:p>
        </w:tc>
        <w:tc>
          <w:tcPr>
            <w:tcW w:w="1125" w:type="dxa"/>
          </w:tcPr>
          <w:p w:rsidR="006F1678" w:rsidRPr="001E74E8" w:rsidRDefault="006F1678" w:rsidP="004B42CA">
            <w:pPr>
              <w:pStyle w:val="Tabletextright"/>
            </w:pPr>
            <w:r w:rsidRPr="001E74E8">
              <w:t>-66.934000</w:t>
            </w:r>
          </w:p>
        </w:tc>
        <w:tc>
          <w:tcPr>
            <w:tcW w:w="1145" w:type="dxa"/>
          </w:tcPr>
          <w:p w:rsidR="006F1678" w:rsidRPr="001E74E8" w:rsidRDefault="006F1678" w:rsidP="004B42CA">
            <w:pPr>
              <w:pStyle w:val="Tabletextright"/>
            </w:pPr>
            <w:r w:rsidRPr="001E74E8">
              <w:t>63.127000</w:t>
            </w:r>
          </w:p>
        </w:tc>
        <w:tc>
          <w:tcPr>
            <w:tcW w:w="708" w:type="dxa"/>
          </w:tcPr>
          <w:p w:rsidR="006F1678" w:rsidRPr="001E74E8" w:rsidRDefault="006F1678" w:rsidP="004B42CA">
            <w:pPr>
              <w:pStyle w:val="Tabletextright"/>
            </w:pPr>
            <w:r w:rsidRPr="001E74E8">
              <w:t>475</w:t>
            </w:r>
          </w:p>
        </w:tc>
        <w:tc>
          <w:tcPr>
            <w:tcW w:w="680" w:type="dxa"/>
          </w:tcPr>
          <w:p w:rsidR="006F1678" w:rsidRPr="001E74E8" w:rsidRDefault="006F1678" w:rsidP="004B42CA">
            <w:pPr>
              <w:pStyle w:val="Tabletextright"/>
              <w:rPr>
                <w:color w:val="000000"/>
                <w:sz w:val="16"/>
                <w:szCs w:val="16"/>
              </w:rPr>
            </w:pPr>
          </w:p>
        </w:tc>
        <w:tc>
          <w:tcPr>
            <w:tcW w:w="575" w:type="dxa"/>
          </w:tcPr>
          <w:p w:rsidR="006F1678" w:rsidRPr="001E74E8" w:rsidRDefault="006F1678" w:rsidP="004B42CA">
            <w:pPr>
              <w:pStyle w:val="Tabletextright"/>
              <w:rPr>
                <w:color w:val="000000"/>
                <w:sz w:val="16"/>
                <w:szCs w:val="16"/>
              </w:rPr>
            </w:pPr>
          </w:p>
        </w:tc>
        <w:tc>
          <w:tcPr>
            <w:tcW w:w="702" w:type="dxa"/>
          </w:tcPr>
          <w:p w:rsidR="006F1678" w:rsidRPr="001E74E8" w:rsidRDefault="006F1678" w:rsidP="004B42CA">
            <w:pPr>
              <w:pStyle w:val="Tabletextright"/>
              <w:rPr>
                <w:color w:val="000000"/>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&lt;EndNote&gt;&lt;Cite&gt;&lt;Author&gt;Leventer&lt;/Author&gt;&lt;Year&gt;2001&lt;/Year&gt;&lt;RecNum&gt;594&lt;/RecNum&gt;&lt;record&gt;&lt;rec-number&gt;594&lt;/rec-number&gt;&lt;foreign-keys&gt;&lt;key app="EN" db-id="eas2da9zr0d0v2exzppp9svs0ftppfvw0ww5"&gt;594&lt;/key&gt;&lt;/foreign-keys&gt;&lt;ref-type name="Report"&gt;27&lt;/ref-type&gt;&lt;contributors&gt;&lt;authors&gt;&lt;author&gt;Leventer, A.&lt;/author&gt;&lt;author&gt;Domack, E.&lt;/author&gt;&lt;author&gt;Dunbar, G.&lt;/author&gt;&lt;author&gt;McClennen, C.&lt;/author&gt;&lt;author&gt;Brachfeld, S.&lt;/author&gt;&lt;author&gt;Manley, P.&lt;/author&gt;&lt;author&gt;Pilskin, C.&lt;/author&gt;&lt;/authors&gt;&lt;/contributors&gt;&lt;titles&gt;&lt;title&gt;Sediment description for R/V Nathaniel B. Palmer Cruise 1, 2001&lt;/title&gt;&lt;/titles&gt;&lt;pages&gt;313&lt;/pages&gt;&lt;dates&gt;&lt;year&gt;2001&lt;/year&gt;&lt;/dates&gt;&lt;publisher&gt;Antarctic Marine Geology Research Facility,  Florida State University&lt;/publisher&gt;&lt;urls&gt;&lt;/urls&gt;&lt;/record&gt;&lt;/Cite&gt;&lt;/EndNote&gt;</w:instrText>
            </w:r>
            <w:r w:rsidRPr="001E74E8">
              <w:fldChar w:fldCharType="separate"/>
            </w:r>
            <w:r w:rsidRPr="001E74E8">
              <w:t>Leventer et al., 2001</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Nathaniel B. Palmer</w:t>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ult="006F1678" w:rsidP="001E74E8">
            <w:pPr>
              <w:pStyle w:val="Tabletextleft"/>
            </w:pPr>
            <w:r w:rsidRPr="001E74E8">
              <w:t>KC-46</w:t>
            </w:r>
          </w:p>
        </w:tc>
        <w:tc>
          <w:tcPr>
            <w:tcW w:w="1118" w:type="dxa"/>
          </w:tcPr>
          <w:p w:rsidR="006F1678" w:rsidRPr="001E74E8" w:rsidRDefault="006F1678" w:rsidP="001E74E8">
            <w:pPr>
              <w:pStyle w:val="Tabletextleft"/>
            </w:pPr>
            <w:r w:rsidRPr="001E74E8">
              <w:t>box core</w:t>
            </w:r>
          </w:p>
        </w:tc>
        <w:tc>
          <w:tcPr>
            <w:tcW w:w="1125" w:type="dxa"/>
          </w:tcPr>
          <w:p w:rsidR="006F1678" w:rsidRPr="001E74E8" w:rsidRDefault="006F1678" w:rsidP="004B42CA">
            <w:pPr>
              <w:pStyle w:val="Tabletextright"/>
            </w:pPr>
            <w:r w:rsidRPr="001E74E8">
              <w:t>-66.937000</w:t>
            </w:r>
          </w:p>
        </w:tc>
        <w:tc>
          <w:tcPr>
            <w:tcW w:w="1145" w:type="dxa"/>
          </w:tcPr>
          <w:p w:rsidR="006F1678" w:rsidRPr="001E74E8" w:rsidRDefault="006F1678" w:rsidP="004B42CA">
            <w:pPr>
              <w:pStyle w:val="Tabletextright"/>
            </w:pPr>
            <w:r w:rsidRPr="001E74E8">
              <w:t>63.147000</w:t>
            </w:r>
          </w:p>
        </w:tc>
        <w:tc>
          <w:tcPr>
            <w:tcW w:w="708" w:type="dxa"/>
          </w:tcPr>
          <w:p w:rsidR="006F1678" w:rsidRPr="001E74E8" w:rsidRDefault="006F1678" w:rsidP="004B42CA">
            <w:pPr>
              <w:pStyle w:val="Tabletextright"/>
            </w:pPr>
            <w:r w:rsidRPr="001E74E8">
              <w:t>475</w:t>
            </w:r>
          </w:p>
        </w:tc>
        <w:tc>
          <w:tcPr>
            <w:tcW w:w="680" w:type="dxa"/>
          </w:tcPr>
          <w:p w:rsidR="006F1678" w:rsidRPr="001E74E8" w:rsidRDefault="006F1678" w:rsidP="004B42CA">
            <w:pPr>
              <w:pStyle w:val="Tabletextright"/>
              <w:rPr>
                <w:color w:val="000000"/>
                <w:sz w:val="16"/>
                <w:szCs w:val="16"/>
              </w:rPr>
            </w:pPr>
          </w:p>
        </w:tc>
        <w:tc>
          <w:tcPr>
            <w:tcW w:w="575" w:type="dxa"/>
          </w:tcPr>
          <w:p w:rsidR="006F1678" w:rsidRPr="001E74E8" w:rsidRDefault="006F1678" w:rsidP="004B42CA">
            <w:pPr>
              <w:pStyle w:val="Tabletextright"/>
              <w:rPr>
                <w:color w:val="000000"/>
                <w:sz w:val="16"/>
                <w:szCs w:val="16"/>
              </w:rPr>
            </w:pPr>
          </w:p>
        </w:tc>
        <w:tc>
          <w:tcPr>
            <w:tcW w:w="702" w:type="dxa"/>
          </w:tcPr>
          <w:p w:rsidR="006F1678" w:rsidRPr="001E74E8" w:rsidRDefault="006F1678" w:rsidP="004B42CA">
            <w:pPr>
              <w:pStyle w:val="Tabletextright"/>
              <w:rPr>
                <w:color w:val="000000"/>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1985" w:type="dxa"/>
          </w:tcPr>
          <w:p w:rsidR="006F1678" w:rsidRPr="001E74E8" w:rsidRDefault="006F1678" w:rsidP="001E74E8">
            <w:pPr>
              <w:pStyle w:val="Tabletextleft"/>
            </w:pPr>
            <w:r w:rsidRPr="001E74E8">
              <w:fldChar w:fldCharType="begin"/>
            </w:r>
            <w:r w:rsidRPr="001E74E8">
              <w:instrText xml:space="preserve"> ADDIN EN.CITE &lt;EndNote&gt;&lt;Cite&gt;&lt;Author&gt;Leventer&lt;/Author&gt;&lt;Year&gt;2001&lt;/Year&gt;&lt;RecNum&gt;594&lt;/RecNum&gt;&lt;record&gt;&lt;rec-number&gt;594&lt;/rec-number&gt;&lt;foreign-keys&gt;&lt;key app="EN" db-id="eas2da9zr0d0v2exzppp9svs0ftppfvw0ww5"&gt;594&lt;/key&gt;&lt;/foreign-keys&gt;&lt;ref-type name="Report"&gt;27&lt;/ref-type&gt;&lt;contributors&gt;&lt;authors&gt;&lt;author&gt;Leventer, A.&lt;/author&gt;&lt;author&gt;Domack, E.&lt;/author&gt;&lt;author&gt;Dunbar, G.&lt;/author&gt;&lt;author&gt;McClennen, C.&lt;/author&gt;&lt;author&gt;Brachfeld, S.&lt;/author&gt;&lt;author&gt;Manley, P.&lt;/author&gt;&lt;author&gt;Pilskin, C.&lt;/author&gt;&lt;/authors&gt;&lt;/contributors&gt;&lt;titles&gt;&lt;title&gt;Sediment description for R/V Nathaniel B. Palmer Cruise 1, 2001&lt;/title&gt;&lt;/titles&gt;&lt;pages&gt;313&lt;/pages&gt;&lt;dates&gt;&lt;year&gt;2001&lt;/year&gt;&lt;/dates&gt;&lt;publisher&gt;Antarctic Marine Geology Research Facility,  Florida State University&lt;/publisher&gt;&lt;urls&gt;&lt;/urls&gt;&lt;/record&gt;&lt;/Cite&gt;&lt;/EndNote&gt;</w:instrText>
            </w:r>
            <w:r w:rsidRPr="001E74E8">
              <w:fldChar w:fldCharType="separate"/>
            </w:r>
            <w:r w:rsidRPr="001E74E8">
              <w:t>Leventer et al., 2001</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lastRenderedPageBreak/>
              <w:t>Nathaniel B. Palmer</w:t>
            </w:r>
          </w:p>
        </w:tc>
        <w:tc>
          <w:tcPr>
            <w:tcW w:w="1418" w:type="dxa"/>
          </w:tcPr>
          <w:p w:rsidR="006F1678" w:rsidRPr="001E74E8" w:rsidRDefault="006F1678" w:rsidP="001E74E8">
            <w:pPr>
              <w:pStyle w:val="Tabletextleft"/>
            </w:pPr>
            <w:r w:rsidRPr="001E74E8">
              <w:t>NBP01-01</w:t>
            </w:r>
          </w:p>
        </w:tc>
        <w:tc>
          <w:tcPr>
            <w:tcW w:w="1531" w:type="dxa"/>
          </w:tcPr>
          <w:p w:rsidR="006F1678" w:rsidRPr="001E74E8" w:rsidRDefault="006F1678" w:rsidP="001E74E8">
            <w:pPr>
              <w:pStyle w:val="Tabletextleft"/>
            </w:pPr>
            <w:r w:rsidRPr="001E74E8">
              <w:t>KC-49</w:t>
            </w:r>
          </w:p>
        </w:tc>
        <w:tc>
          <w:tcPr>
            <w:tcW w:w="1118" w:type="dxa"/>
          </w:tcPr>
          <w:p w:rsidR="006F1678" w:rsidRPr="001E74E8" w:rsidRDefault="006F1678" w:rsidP="001E74E8">
            <w:pPr>
              <w:pStyle w:val="Tabletextleft"/>
            </w:pPr>
            <w:r w:rsidRPr="001E74E8">
              <w:t>box core</w:t>
            </w:r>
          </w:p>
        </w:tc>
        <w:tc>
          <w:tcPr>
            <w:tcW w:w="1125" w:type="dxa"/>
          </w:tcPr>
          <w:p w:rsidR="006F1678" w:rsidRPr="001E74E8" w:rsidRDefault="006F1678" w:rsidP="004B42CA">
            <w:pPr>
              <w:pStyle w:val="Tabletextright"/>
            </w:pPr>
            <w:r w:rsidRPr="001E74E8">
              <w:t>-66.895000</w:t>
            </w:r>
          </w:p>
        </w:tc>
        <w:tc>
          <w:tcPr>
            <w:tcW w:w="1145" w:type="dxa"/>
          </w:tcPr>
          <w:p w:rsidR="006F1678" w:rsidRPr="001E74E8" w:rsidRDefault="006F1678" w:rsidP="004B42CA">
            <w:pPr>
              <w:pStyle w:val="Tabletextright"/>
            </w:pPr>
            <w:r w:rsidRPr="001E74E8">
              <w:t>59.364000</w:t>
            </w:r>
          </w:p>
        </w:tc>
        <w:tc>
          <w:tcPr>
            <w:tcW w:w="708" w:type="dxa"/>
          </w:tcPr>
          <w:p w:rsidR="006F1678" w:rsidRPr="001E74E8" w:rsidRDefault="006F1678" w:rsidP="004B42CA">
            <w:pPr>
              <w:pStyle w:val="Tabletextright"/>
            </w:pPr>
            <w:r w:rsidRPr="001E74E8">
              <w:t>1173</w:t>
            </w:r>
          </w:p>
        </w:tc>
        <w:tc>
          <w:tcPr>
            <w:tcW w:w="680" w:type="dxa"/>
          </w:tcPr>
          <w:p w:rsidR="006F1678" w:rsidRPr="001E74E8" w:rsidRDefault="006F1678" w:rsidP="004B42CA">
            <w:pPr>
              <w:pStyle w:val="Tabletextright"/>
            </w:pPr>
            <w:r w:rsidRPr="001E74E8">
              <w:t>97.47</w:t>
            </w:r>
          </w:p>
        </w:tc>
        <w:tc>
          <w:tcPr>
            <w:tcW w:w="575" w:type="dxa"/>
          </w:tcPr>
          <w:p w:rsidR="006F1678" w:rsidRPr="001E74E8" w:rsidRDefault="006F1678" w:rsidP="004B42CA">
            <w:pPr>
              <w:pStyle w:val="Tabletextright"/>
            </w:pPr>
            <w:r w:rsidRPr="001E74E8">
              <w:t>2.53</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1.22</w:t>
            </w:r>
          </w:p>
        </w:tc>
        <w:tc>
          <w:tcPr>
            <w:tcW w:w="923" w:type="dxa"/>
          </w:tcPr>
          <w:p w:rsidR="006F1678" w:rsidRPr="001E74E8" w:rsidRDefault="006F1678" w:rsidP="004B42CA">
            <w:pPr>
              <w:pStyle w:val="Tabletextright"/>
            </w:pPr>
            <w:r w:rsidRPr="001E74E8">
              <w:t>26.93</w:t>
            </w:r>
          </w:p>
        </w:tc>
        <w:tc>
          <w:tcPr>
            <w:tcW w:w="1985" w:type="dxa"/>
          </w:tcPr>
          <w:p w:rsidR="006F1678" w:rsidRPr="001E74E8" w:rsidRDefault="006F1678" w:rsidP="001E74E8">
            <w:pPr>
              <w:pStyle w:val="Tabletextleft"/>
            </w:pPr>
            <w:r w:rsidRPr="001E74E8">
              <w:t>MARS</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Polar Duke</w:t>
            </w:r>
          </w:p>
        </w:tc>
        <w:tc>
          <w:tcPr>
            <w:tcW w:w="1418" w:type="dxa"/>
          </w:tcPr>
          <w:p w:rsidR="006F1678" w:rsidRPr="001E74E8" w:rsidRDefault="006F1678" w:rsidP="001E74E8">
            <w:pPr>
              <w:pStyle w:val="Tabletextleft"/>
            </w:pPr>
            <w:r w:rsidRPr="001E74E8">
              <w:t>PD86-VIII</w:t>
            </w:r>
          </w:p>
        </w:tc>
        <w:tc>
          <w:tcPr>
            <w:tcW w:w="1531" w:type="dxa"/>
          </w:tcPr>
          <w:p w:rsidR="006F1678" w:rsidRPr="001E74E8" w:rsidRDefault="006F1678" w:rsidP="001E74E8">
            <w:pPr>
              <w:pStyle w:val="Tabletextleft"/>
            </w:pPr>
            <w:r w:rsidRPr="001E74E8">
              <w:t>001-GB</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-63.830000</w:t>
            </w:r>
          </w:p>
        </w:tc>
        <w:tc>
          <w:tcPr>
            <w:tcW w:w="1145" w:type="dxa"/>
          </w:tcPr>
          <w:p w:rsidR="006F1678" w:rsidRPr="001E74E8" w:rsidRDefault="006F1678" w:rsidP="004B42CA">
            <w:pPr>
              <w:pStyle w:val="Tabletextright"/>
            </w:pPr>
            <w:r w:rsidRPr="001E74E8">
              <w:t>61.872000</w:t>
            </w:r>
          </w:p>
        </w:tc>
        <w:tc>
          <w:tcPr>
            <w:tcW w:w="708" w:type="dxa"/>
          </w:tcPr>
          <w:p w:rsidR="006F1678" w:rsidRPr="001E74E8" w:rsidRDefault="006F1678" w:rsidP="004B42CA">
            <w:pPr>
              <w:pStyle w:val="Tabletextright"/>
            </w:pPr>
            <w:r w:rsidRPr="001E74E8">
              <w:t>210</w:t>
            </w:r>
          </w:p>
        </w:tc>
        <w:tc>
          <w:tcPr>
            <w:tcW w:w="680" w:type="dxa"/>
          </w:tcPr>
          <w:p w:rsidR="006F1678" w:rsidRPr="001E74E8" w:rsidRDefault="006F1678" w:rsidP="004B42CA">
            <w:pPr>
              <w:pStyle w:val="Tabletextright"/>
            </w:pPr>
            <w:r w:rsidRPr="001E74E8">
              <w:t>45.35</w:t>
            </w:r>
          </w:p>
        </w:tc>
        <w:tc>
          <w:tcPr>
            <w:tcW w:w="575" w:type="dxa"/>
          </w:tcPr>
          <w:p w:rsidR="006F1678" w:rsidRPr="001E74E8" w:rsidRDefault="006F1678" w:rsidP="004B42CA">
            <w:pPr>
              <w:pStyle w:val="Tabletextright"/>
            </w:pPr>
            <w:r w:rsidRPr="001E74E8">
              <w:t>52.15</w:t>
            </w:r>
          </w:p>
        </w:tc>
        <w:tc>
          <w:tcPr>
            <w:tcW w:w="702" w:type="dxa"/>
          </w:tcPr>
          <w:p w:rsidR="006F1678" w:rsidRPr="001E74E8" w:rsidRDefault="006F1678" w:rsidP="004B42CA">
            <w:pPr>
              <w:pStyle w:val="Tabletextright"/>
            </w:pPr>
            <w:r w:rsidRPr="001E74E8">
              <w:t>2.51</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pPr>
            <w:r w:rsidRPr="001E74E8">
              <w:t>1.13</w:t>
            </w:r>
          </w:p>
        </w:tc>
        <w:tc>
          <w:tcPr>
            <w:tcW w:w="923" w:type="dxa"/>
          </w:tcPr>
          <w:p w:rsidR="006F1678" w:rsidRPr="001E74E8" w:rsidRDefault="006F1678" w:rsidP="004B42CA">
            <w:pPr>
              <w:pStyle w:val="Tabletextright"/>
            </w:pPr>
            <w:r w:rsidRPr="001E74E8">
              <w:t>7.19</w:t>
            </w:r>
          </w:p>
        </w:tc>
        <w:tc>
          <w:tcPr>
            <w:tcW w:w="1985" w:type="dxa"/>
          </w:tcPr>
          <w:p w:rsidR="006F1678" w:rsidRPr="001E74E8" w:rsidRDefault="006F1678" w:rsidP="001E74E8">
            <w:pPr>
              <w:pStyle w:val="Tabletextleft"/>
            </w:pPr>
            <w:r w:rsidRPr="001E74E8">
              <w:t>MARS</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Polarstern</w:t>
            </w:r>
          </w:p>
        </w:tc>
        <w:tc>
          <w:tcPr>
            <w:tcW w:w="1418" w:type="dxa"/>
          </w:tcPr>
          <w:p w:rsidR="006F1678" w:rsidRPr="001E74E8" w:rsidRDefault="006F1678" w:rsidP="001E74E8">
            <w:pPr>
              <w:pStyle w:val="Tabletextleft"/>
            </w:pPr>
            <w:r w:rsidRPr="001E74E8">
              <w:t>ANT_VIII/6</w:t>
            </w:r>
          </w:p>
        </w:tc>
        <w:tc>
          <w:tcPr>
            <w:tcW w:w="1531" w:type="dxa"/>
          </w:tcPr>
          <w:p w:rsidR="006F1678" w:rsidRPr="001E74E8" w:rsidRDefault="006F1678" w:rsidP="001E74E8">
            <w:pPr>
              <w:pStyle w:val="Tabletextleft"/>
            </w:pPr>
            <w:r w:rsidRPr="001E74E8">
              <w:t>PS1805-5</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-66.189600</w:t>
            </w:r>
          </w:p>
        </w:tc>
        <w:tc>
          <w:tcPr>
            <w:tcW w:w="1145" w:type="dxa"/>
          </w:tcPr>
          <w:p w:rsidR="006F1678" w:rsidRPr="001E74E8" w:rsidRDefault="006F1678" w:rsidP="004B42CA">
            <w:pPr>
              <w:pStyle w:val="Tabletextright"/>
            </w:pPr>
            <w:r w:rsidRPr="001E74E8">
              <w:t>35.308500</w:t>
            </w:r>
          </w:p>
        </w:tc>
        <w:tc>
          <w:tcPr>
            <w:tcW w:w="708" w:type="dxa"/>
          </w:tcPr>
          <w:p w:rsidR="006F1678" w:rsidRPr="001E74E8" w:rsidRDefault="006F1678" w:rsidP="004B42CA">
            <w:pPr>
              <w:pStyle w:val="Tabletextright"/>
            </w:pPr>
            <w:r w:rsidRPr="001E74E8">
              <w:t>4149</w:t>
            </w:r>
          </w:p>
        </w:tc>
        <w:tc>
          <w:tcPr>
            <w:tcW w:w="680" w:type="dxa"/>
          </w:tcPr>
          <w:p w:rsidR="006F1678" w:rsidRPr="001E74E8" w:rsidRDefault="006F1678" w:rsidP="004B42CA">
            <w:pPr>
              <w:pStyle w:val="Tabletextright"/>
            </w:pPr>
            <w:r w:rsidRPr="001E74E8">
              <w:t>95.80</w:t>
            </w:r>
          </w:p>
        </w:tc>
        <w:tc>
          <w:tcPr>
            <w:tcW w:w="575" w:type="dxa"/>
          </w:tcPr>
          <w:p w:rsidR="006F1678" w:rsidRPr="001E74E8" w:rsidRDefault="006F1678" w:rsidP="004B42CA">
            <w:pPr>
              <w:pStyle w:val="Tabletextright"/>
            </w:pPr>
            <w:r w:rsidRPr="001E74E8">
              <w:t>4.20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041" w:type="dxa"/>
          </w:tcPr>
          <w:p w:rsidR="006F1678" w:rsidRPr="001E74E8" w:rsidRDefault="006F1678" w:rsidP="001E74E8">
            <w:pPr>
              <w:pStyle w:val="Tabletextleft"/>
            </w:pPr>
            <w:r w:rsidRPr="001E74E8">
              <w:fldChar w:fldCharType="begin"/>
            </w:r>
            <w:r w:rsidRPr="001E74E8">
              <w:instrText xml:space="preserve"> ADDIN EN.CITE &lt;EndNote&gt;&lt;Cite&gt;&lt;Author&gt;Petschick&lt;/Author&gt;&lt;Year&gt; et al., 1996&lt;/Year&gt;&lt;RecNum&gt;596&lt;/RecNum&gt;&lt;record&gt;&lt;rec-number&gt;596&lt;/rec-number&gt;&lt;foreign-keys&gt;&lt;key app="EN" db-id="eas2da9zr0d0v2exzppp9svs0ftppfvw0ww5"&gt;596&lt;/key&gt;&lt;/foreign-keys&gt;&lt;ref-type name="Generic"&gt;13&lt;/ref-type&gt;&lt;contributors&gt;&lt;authors&gt;&lt;author&gt;Petschick, R.&lt;/author&gt;&lt;/authors&gt;&lt;tertiary-authors&gt;&lt;author&gt;Petschick, R.&lt;/author&gt;&lt;author&gt;Kuhn, G.&lt;/author&gt;&lt;author&gt;Gingele, F.&lt;/author&gt;&lt;/tertiary-authors&gt;&lt;/contributors&gt;&lt;titles&gt;&lt;title&gt;Grain size distribution of surface sediments of the South Atlantic. doi:10.1594/PANGAEA.51464&lt;/title&gt;&lt;tertiary-title&gt;Marine Geology&lt;/tertiary-title&gt;&lt;/titles&gt;&lt;volume&gt;130&lt;/volume&gt;&lt;num-vols&gt;203-229&lt;/num-vols&gt;&lt;edition&gt;1996&lt;/edition&gt;&lt;section&gt;Clay mineral distribution in surface sediments of the South Atlantic: sources, transport, and relation to oceanography&lt;/section&gt;&lt;dates&gt;&lt;year&gt; et al., 1996&lt;/year&gt;&lt;/dates&gt;&lt;urls&gt;&lt;/urls&gt;&lt;/record&gt;&lt;/Cite&gt;&lt;/EndNote&gt;</w:instrText>
            </w:r>
            <w:r w:rsidRPr="001E74E8">
              <w:fldChar w:fldCharType="separate"/>
            </w:r>
            <w:r w:rsidRPr="001E74E8">
              <w:t>Petschick, et al., 1996</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Polarstern</w:t>
            </w:r>
          </w:p>
        </w:tc>
        <w:tc>
          <w:tcPr>
            <w:tcW w:w="1418" w:type="dxa"/>
          </w:tcPr>
          <w:p w:rsidR="006F1678" w:rsidRPr="001E74E8" w:rsidRDefault="006F1678" w:rsidP="001E74E8">
            <w:pPr>
              <w:pStyle w:val="Tabletextleft"/>
            </w:pPr>
            <w:r w:rsidRPr="001E74E8">
              <w:t>ANT_VIII/6</w:t>
            </w:r>
          </w:p>
        </w:tc>
        <w:tc>
          <w:tcPr>
            <w:tcW w:w="1531" w:type="dxa"/>
          </w:tcPr>
          <w:p w:rsidR="006F1678" w:rsidRPr="001E74E8" w:rsidRDefault="006F1678" w:rsidP="001E74E8">
            <w:pPr>
              <w:pStyle w:val="Tabletextleft"/>
            </w:pPr>
            <w:r w:rsidRPr="001E74E8">
              <w:t>PS1806-5</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-66.112100</w:t>
            </w:r>
          </w:p>
        </w:tc>
        <w:tc>
          <w:tcPr>
            <w:tcW w:w="1145" w:type="dxa"/>
          </w:tcPr>
          <w:p w:rsidR="006F1678" w:rsidRPr="001E74E8" w:rsidRDefault="006F1678" w:rsidP="004B42CA">
            <w:pPr>
              <w:pStyle w:val="Tabletextright"/>
            </w:pPr>
            <w:r w:rsidRPr="001E74E8">
              <w:t>34.294200</w:t>
            </w:r>
          </w:p>
        </w:tc>
        <w:tc>
          <w:tcPr>
            <w:tcW w:w="708" w:type="dxa"/>
          </w:tcPr>
          <w:p w:rsidR="006F1678" w:rsidRPr="001E74E8" w:rsidRDefault="006F1678" w:rsidP="004B42CA">
            <w:pPr>
              <w:pStyle w:val="Tabletextright"/>
            </w:pPr>
            <w:r w:rsidRPr="001E74E8">
              <w:t>2953</w:t>
            </w:r>
          </w:p>
        </w:tc>
        <w:tc>
          <w:tcPr>
            <w:tcW w:w="680" w:type="dxa"/>
          </w:tcPr>
          <w:p w:rsidR="006F1678" w:rsidRPr="001E74E8" w:rsidRDefault="006F1678" w:rsidP="004B42CA">
            <w:pPr>
              <w:pStyle w:val="Tabletextright"/>
            </w:pPr>
            <w:r w:rsidRPr="001E74E8">
              <w:t>67.90</w:t>
            </w:r>
          </w:p>
        </w:tc>
        <w:tc>
          <w:tcPr>
            <w:tcW w:w="575" w:type="dxa"/>
          </w:tcPr>
          <w:p w:rsidR="006F1678" w:rsidRPr="001E74E8" w:rsidRDefault="006F1678" w:rsidP="004B42CA">
            <w:pPr>
              <w:pStyle w:val="Tabletextright"/>
            </w:pPr>
            <w:r w:rsidRPr="001E74E8">
              <w:t>32.10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041" w:type="dxa"/>
          </w:tcPr>
          <w:p w:rsidR="006F1678" w:rsidRPr="001E74E8" w:rsidRDefault="006F1678" w:rsidP="001E74E8">
            <w:pPr>
              <w:pStyle w:val="Tabletextleft"/>
            </w:pPr>
            <w:r w:rsidRPr="001E74E8">
              <w:fldChar w:fldCharType="begin"/>
            </w:r>
            <w:r w:rsidRPr="001E74E8">
              <w:instrText xml:space="preserve"> ADDIN EN.CITE &lt;EndNote&gt;&lt;Cite&gt;&lt;Author&gt;Petschick&lt;/Author&gt;&lt;Year&gt; et al., 1996&lt;/Year&gt;&lt;RecNum&gt;596&lt;/RecNum&gt;&lt;record&gt;&lt;rec-number&gt;596&lt;/rec-number&gt;&lt;foreign-keys&gt;&lt;key app="EN" db-id="eas2da9zr0d0v2exzppp9svs0ftppfvw0ww5"&gt;596&lt;/key&gt;&lt;/foreign-keys&gt;&lt;ref-type name="Generic"&gt;13&lt;/ref-type&gt;&lt;contributors&gt;&lt;authors&gt;&lt;author&gt;Petschick, R.&lt;/author&gt;&lt;/authors&gt;&lt;tertiary-authors&gt;&lt;author&gt;Petschick, R.&lt;/author&gt;&lt;author&gt;Kuhn, G.&lt;/author&gt;&lt;author&gt;Gingele, F.&lt;/author&gt;&lt;/tertiary-authors&gt;&lt;/contributors&gt;&lt;titles&gt;&lt;title&gt;Grain size distribution of surface sediments of the South Atlantic. doi:10.1594/PANGAEA.51464&lt;/title&gt;&lt;tertiary-title&gt;Marine Geology&lt;/tertiary-title&gt;&lt;/titles&gt;&lt;volume&gt;130&lt;/volume&gt;&lt;num-vols&gt;203-229&lt;/num-vols&gt;&lt;edition&gt;1996&lt;/edition&gt;&lt;section&gt;Clay mineral distribution in surface sediments of the South Atlantic: sources, transport, and relation to oceanography&lt;/section&gt;&lt;dates&gt;&lt;year&gt; et al., 1996&lt;/year&gt;&lt;/dates&gt;&lt;urls&gt;&lt;/urls&gt;&lt;/record&gt;&lt;/Cite&gt;&lt;/EndNote&gt;</w:instrText>
            </w:r>
            <w:r w:rsidRPr="001E74E8">
              <w:fldChar w:fldCharType="separate"/>
            </w:r>
            <w:r w:rsidRPr="001E74E8">
              <w:t>Petschick, et al., 1996</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Polarstern</w:t>
            </w:r>
          </w:p>
        </w:tc>
        <w:tc>
          <w:tcPr>
            <w:tcW w:w="1418" w:type="dxa"/>
          </w:tcPr>
          <w:p w:rsidR="006F1678" w:rsidRPr="001E74E8" w:rsidRDefault="006F1678" w:rsidP="001E74E8">
            <w:pPr>
              <w:pStyle w:val="Tabletextleft"/>
            </w:pPr>
            <w:r w:rsidRPr="001E74E8">
              <w:t>ANT_VIII/6</w:t>
            </w:r>
          </w:p>
        </w:tc>
        <w:tc>
          <w:tcPr>
            <w:tcW w:w="1531" w:type="dxa"/>
          </w:tcPr>
          <w:p w:rsidR="006F1678" w:rsidRPr="001E74E8" w:rsidRDefault="006F1678" w:rsidP="001E74E8">
            <w:pPr>
              <w:pStyle w:val="Tabletextleft"/>
            </w:pPr>
            <w:r w:rsidRPr="001E74E8">
              <w:t>PS1807-1</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-66.107500</w:t>
            </w:r>
          </w:p>
        </w:tc>
        <w:tc>
          <w:tcPr>
            <w:tcW w:w="1145" w:type="dxa"/>
          </w:tcPr>
          <w:p w:rsidR="006F1678" w:rsidRPr="001E74E8" w:rsidRDefault="006F1678" w:rsidP="004B42CA">
            <w:pPr>
              <w:pStyle w:val="Tabletextright"/>
            </w:pPr>
            <w:r w:rsidRPr="001E74E8">
              <w:t>34.110800</w:t>
            </w:r>
          </w:p>
        </w:tc>
        <w:tc>
          <w:tcPr>
            <w:tcW w:w="708" w:type="dxa"/>
          </w:tcPr>
          <w:p w:rsidR="006F1678" w:rsidRPr="001E74E8" w:rsidRDefault="006F1678" w:rsidP="004B42CA">
            <w:pPr>
              <w:pStyle w:val="Tabletextright"/>
            </w:pPr>
            <w:r w:rsidRPr="001E74E8">
              <w:t>1866</w:t>
            </w:r>
          </w:p>
        </w:tc>
        <w:tc>
          <w:tcPr>
            <w:tcW w:w="680" w:type="dxa"/>
          </w:tcPr>
          <w:p w:rsidR="006F1678" w:rsidRPr="001E74E8" w:rsidRDefault="006F1678" w:rsidP="004B42CA">
            <w:pPr>
              <w:pStyle w:val="Tabletextright"/>
            </w:pPr>
            <w:r w:rsidRPr="001E74E8">
              <w:t>36.90</w:t>
            </w:r>
          </w:p>
        </w:tc>
        <w:tc>
          <w:tcPr>
            <w:tcW w:w="575" w:type="dxa"/>
          </w:tcPr>
          <w:p w:rsidR="006F1678" w:rsidRPr="001E74E8" w:rsidRDefault="006F1678" w:rsidP="004B42CA">
            <w:pPr>
              <w:pStyle w:val="Tabletextright"/>
            </w:pPr>
            <w:r w:rsidRPr="001E74E8">
              <w:t>63.10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041" w:type="dxa"/>
          </w:tcPr>
          <w:p w:rsidR="006F1678" w:rsidRPr="001E74E8" w:rsidRDefault="006F1678" w:rsidP="001E74E8">
            <w:pPr>
              <w:pStyle w:val="Tabletextleft"/>
            </w:pPr>
            <w:r w:rsidRPr="001E74E8">
              <w:fldChar w:fldCharType="begin"/>
            </w:r>
            <w:r w:rsidRPr="001E74E8">
              <w:instrText xml:space="preserve"> ADDIN EN.CITE &lt;EndNote&gt;&lt;Cite&gt;&lt;Author&gt;Petschick&lt;/Author&gt;&lt;Year&gt; et al., 1996&lt;/Year&gt;&lt;RecNum&gt;596&lt;/RecNum&gt;&lt;record&gt;&lt;rec-number&gt;596&lt;/rec-number&gt;&lt;foreign-keys&gt;&lt;key app="EN" db-id="eas2da9zr0d0v2exzppp9svs0ftppfvw0ww5"&gt;596&lt;/key&gt;&lt;/foreign-keys&gt;&lt;ref-type name="Generic"&gt;13&lt;/ref-type&gt;&lt;contributors&gt;&lt;authors&gt;&lt;author&gt;Petschick, R.&lt;/author&gt;&lt;/authors&gt;&lt;tertiary-authors&gt;&lt;author&gt;Petschick, R.&lt;/author&gt;&lt;author&gt;Kuhn, G.&lt;/author&gt;&lt;author&gt;Gingele, F.&lt;/author&gt;&lt;/tertiary-authors&gt;&lt;/contributors&gt;&lt;titles&gt;&lt;title&gt;Grain size distribution of surface sediments of the South Atlantic. doi:10.1594/PANGAEA.51464&lt;/title&gt;&lt;tertiary-title&gt;Marine Geology&lt;/tertiary-title&gt;&lt;/titles&gt;&lt;volume&gt;130&lt;/volume&gt;&lt;num-vols&gt;203-229&lt;/num-vols&gt;&lt;edition&gt;1996&lt;/edition&gt;&lt;section&gt;Clay mineral distribution in surface sediments of the South Atlantic: sources, transport, and relation to oceanography&lt;/section&gt;&lt;dates&gt;&lt;year&gt; et al., 1996&lt;/year&gt;&lt;/dates&gt;&lt;urls&gt;&lt;/urls&gt;&lt;/record&gt;&lt;/Cite&gt;&lt;/EndNote&gt;</w:instrText>
            </w:r>
            <w:r w:rsidRPr="001E74E8">
              <w:fldChar w:fldCharType="separate"/>
            </w:r>
            <w:r w:rsidRPr="001E74E8">
              <w:t>Petschick, et al., 1996</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Polarstern</w:t>
            </w:r>
          </w:p>
        </w:tc>
        <w:tc>
          <w:tcPr>
            <w:tcW w:w="1418" w:type="dxa"/>
          </w:tcPr>
          <w:p w:rsidR="006F1678" w:rsidRPr="001E74E8" w:rsidRDefault="006F1678" w:rsidP="001E74E8">
            <w:pPr>
              <w:pStyle w:val="Tabletextleft"/>
            </w:pPr>
            <w:r w:rsidRPr="001E74E8">
              <w:t>ANT_VIII/6</w:t>
            </w:r>
          </w:p>
        </w:tc>
        <w:tc>
          <w:tcPr>
            <w:tcW w:w="1531" w:type="dxa"/>
          </w:tcPr>
          <w:p w:rsidR="006F1678" w:rsidRPr="001E74E8" w:rsidRDefault="006F1678" w:rsidP="001E74E8">
            <w:pPr>
              <w:pStyle w:val="Tabletextleft"/>
            </w:pPr>
            <w:r w:rsidRPr="001E74E8">
              <w:t>PS1811-7</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-66.086500</w:t>
            </w:r>
          </w:p>
        </w:tc>
        <w:tc>
          <w:tcPr>
            <w:tcW w:w="1145" w:type="dxa"/>
          </w:tcPr>
          <w:p w:rsidR="006F1678" w:rsidRPr="001E74E8" w:rsidRDefault="006F1678" w:rsidP="004B42CA">
            <w:pPr>
              <w:pStyle w:val="Tabletextright"/>
            </w:pPr>
            <w:r w:rsidRPr="001E74E8">
              <w:t>33.712700</w:t>
            </w:r>
          </w:p>
        </w:tc>
        <w:tc>
          <w:tcPr>
            <w:tcW w:w="708" w:type="dxa"/>
          </w:tcPr>
          <w:p w:rsidR="006F1678" w:rsidRPr="001E74E8" w:rsidRDefault="006F1678" w:rsidP="004B42CA">
            <w:pPr>
              <w:pStyle w:val="Tabletextright"/>
            </w:pPr>
            <w:r w:rsidRPr="001E74E8">
              <w:t>1146</w:t>
            </w:r>
          </w:p>
        </w:tc>
        <w:tc>
          <w:tcPr>
            <w:tcW w:w="680" w:type="dxa"/>
          </w:tcPr>
          <w:p w:rsidR="006F1678" w:rsidRPr="001E74E8" w:rsidRDefault="006F1678" w:rsidP="004B42CA">
            <w:pPr>
              <w:pStyle w:val="Tabletextright"/>
            </w:pPr>
            <w:r w:rsidRPr="001E74E8">
              <w:t>39.60</w:t>
            </w:r>
          </w:p>
        </w:tc>
        <w:tc>
          <w:tcPr>
            <w:tcW w:w="575" w:type="dxa"/>
          </w:tcPr>
          <w:p w:rsidR="006F1678" w:rsidRPr="001E74E8" w:rsidRDefault="006F1678" w:rsidP="004B42CA">
            <w:pPr>
              <w:pStyle w:val="Tabletextright"/>
            </w:pPr>
            <w:r w:rsidRPr="001E74E8">
              <w:t>60.30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041" w:type="dxa"/>
          </w:tcPr>
          <w:p w:rsidR="006F1678" w:rsidRPr="001E74E8" w:rsidRDefault="006F1678" w:rsidP="001E74E8">
            <w:pPr>
              <w:pStyle w:val="Tabletextleft"/>
            </w:pPr>
            <w:r w:rsidRPr="001E74E8">
              <w:fldChar w:fldCharType="begin"/>
            </w:r>
            <w:r w:rsidRPr="001E74E8">
              <w:instrText xml:space="preserve"> ADDIN EN.CITE &lt;EndNote&gt;&lt;Cite&gt;&lt;Author&gt;Petschick&lt;/Author&gt;&lt;Year&gt; et al., 1996&lt;/Year&gt;&lt;RecNum&gt;596&lt;/RecNum&gt;&lt;record&gt;&lt;rec-number&gt;596&lt;/rec-number&gt;&lt;foreign-keys&gt;&lt;key app="EN" db-id="eas2da9zr0d0v2exzppp9svs0ftppfvw0ww5"&gt;596&lt;/key&gt;&lt;/foreign-keys&gt;&lt;ref-type name="Generic"&gt;13&lt;/ref-type&gt;&lt;contributors&gt;&lt;authors&gt;&lt;author&gt;Petschick, R.&lt;/author&gt;&lt;/authors&gt;&lt;tertiary-authors&gt;&lt;author&gt;Petschick, R.&lt;/author&gt;&lt;author&gt;Kuhn, G.&lt;/author&gt;&lt;author&gt;Gingele, F.&lt;/author&gt;&lt;/tertiary-authors&gt;&lt;/contributors&gt;&lt;titles&gt;&lt;title&gt;Grain size distribution of surface sediments of the South Atlantic. doi:10.1594/PANGAEA.51464&lt;/title&gt;&lt;tertiary-title&gt;Marine Geology&lt;/tertiary-title&gt;&lt;/titles&gt;&lt;volume&gt;130&lt;/volume&gt;&lt;num-vols&gt;203-229&lt;/num-vols&gt;&lt;edition&gt;1996&lt;/edition&gt;&lt;section&gt;Clay mineral distribution in surface sediments of the South Atlantic: sources, transport, and relation to oceanography&lt;/section&gt;&lt;dates&gt;&lt;year&gt; et al., 1996&lt;/year&gt;&lt;/dates&gt;&lt;urls&gt;&lt;/urls&gt;&lt;/record&gt;&lt;/Cite&gt;&lt;/EndNote&gt;</w:instrText>
            </w:r>
            <w:r w:rsidRPr="001E74E8">
              <w:fldChar w:fldCharType="separate"/>
            </w:r>
            <w:r w:rsidRPr="001E74E8">
              <w:t>Petschick, et al., 1996</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Polarstern</w:t>
            </w:r>
          </w:p>
        </w:tc>
        <w:tc>
          <w:tcPr>
            <w:tcW w:w="1418" w:type="dxa"/>
          </w:tcPr>
          <w:p w:rsidR="006F1678" w:rsidRPr="001E74E8" w:rsidRDefault="006F1678" w:rsidP="001E74E8">
            <w:pPr>
              <w:pStyle w:val="Tabletextleft"/>
            </w:pPr>
            <w:r w:rsidRPr="001E74E8">
              <w:t>ANT_VIII/6</w:t>
            </w:r>
          </w:p>
        </w:tc>
        <w:tc>
          <w:tcPr>
            <w:tcW w:w="1531" w:type="dxa"/>
          </w:tcPr>
          <w:p w:rsidR="006F1678" w:rsidRPr="001E74E8" w:rsidRDefault="006F1678" w:rsidP="001E74E8">
            <w:pPr>
              <w:pStyle w:val="Tabletextleft"/>
            </w:pPr>
            <w:r w:rsidRPr="001E74E8">
              <w:t>PS1812-5</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-66.063400</w:t>
            </w:r>
          </w:p>
        </w:tc>
        <w:tc>
          <w:tcPr>
            <w:tcW w:w="1145" w:type="dxa"/>
          </w:tcPr>
          <w:p w:rsidR="006F1678" w:rsidRPr="001E74E8" w:rsidRDefault="006F1678" w:rsidP="004B42CA">
            <w:pPr>
              <w:pStyle w:val="Tabletextright"/>
            </w:pPr>
            <w:r w:rsidRPr="001E74E8">
              <w:t>33.282200</w:t>
            </w:r>
          </w:p>
        </w:tc>
        <w:tc>
          <w:tcPr>
            <w:tcW w:w="708" w:type="dxa"/>
          </w:tcPr>
          <w:p w:rsidR="006F1678" w:rsidRPr="001E74E8" w:rsidRDefault="006F1678" w:rsidP="004B42CA">
            <w:pPr>
              <w:pStyle w:val="Tabletextright"/>
            </w:pPr>
            <w:r w:rsidRPr="001E74E8">
              <w:t>1360</w:t>
            </w:r>
          </w:p>
        </w:tc>
        <w:tc>
          <w:tcPr>
            <w:tcW w:w="680" w:type="dxa"/>
          </w:tcPr>
          <w:p w:rsidR="006F1678" w:rsidRPr="001E74E8" w:rsidRDefault="006F1678" w:rsidP="004B42CA">
            <w:pPr>
              <w:pStyle w:val="Tabletextright"/>
            </w:pPr>
            <w:r w:rsidRPr="001E74E8">
              <w:t>30.60</w:t>
            </w:r>
          </w:p>
        </w:tc>
        <w:tc>
          <w:tcPr>
            <w:tcW w:w="575" w:type="dxa"/>
          </w:tcPr>
          <w:p w:rsidR="006F1678" w:rsidRPr="001E74E8" w:rsidRDefault="006F1678" w:rsidP="004B42CA">
            <w:pPr>
              <w:pStyle w:val="Tabletextright"/>
            </w:pPr>
            <w:r w:rsidRPr="001E74E8">
              <w:t>69.40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041" w:type="dxa"/>
          </w:tcPr>
          <w:p w:rsidR="006F1678" w:rsidRPr="001E74E8" w:rsidRDefault="006F1678" w:rsidP="001E74E8">
            <w:pPr>
              <w:pStyle w:val="Tabletextleft"/>
            </w:pPr>
            <w:r w:rsidRPr="001E74E8">
              <w:fldChar w:fldCharType="begin"/>
            </w:r>
            <w:r w:rsidRPr="001E74E8">
              <w:instrText xml:space="preserve"> ADDIN EN.CITE &lt;EndNote&gt;&lt;Cite&gt;&lt;Author&gt;Petschick&lt;/Author&gt;&lt;Year&gt; et al., 1996&lt;/Year&gt;&lt;RecNum&gt;596&lt;/RecNum&gt;&lt;record&gt;&lt;rec-number&gt;596&lt;/rec-number&gt;&lt;foreign-keys&gt;&lt;key app="EN" db-id="eas2da9zr0d0v2exzppp9svs0ftppfvw0ww5"&gt;596&lt;/key&gt;&lt;/foreign-keys&gt;&lt;ref-type name="Generic"&gt;13&lt;/ref-type&gt;&lt;contributors&gt;&lt;authors&gt;&lt;author&gt;Petschick, R.&lt;/author&gt;&lt;/authors&gt;&lt;tertiary-authors&gt;&lt;author&gt;Petschick, R.&lt;/author&gt;&lt;author&gt;Kuhn, G.&lt;/author&gt;&lt;author&gt;Gingele, F.&lt;/author&gt;&lt;/tertiary-authors&gt;&lt;/contributors&gt;&lt;titles&gt;&lt;title&gt;Grain size distribution of surface sediments of the South Atlantic. doi:10.1594/PANGAEA.51464&lt;/title&gt;&lt;tertiary-title&gt;Marine Geology&lt;/tertiary-title&gt;&lt;/titles&gt;&lt;volume&gt;130&lt;/volume&gt;&lt;num-vols&gt;203-229&lt;/num-vols&gt;&lt;edition&gt;1996&lt;/edition&gt;&lt;section&gt;Clay mineral distribution in surface sediments of the South Atlantic: sources, transport, and relation to oceanography&lt;/section&gt;&lt;dates&gt;&lt;year&gt; et al., 1996&lt;/year&gt;&lt;/dates&gt;&lt;urls&gt;&lt;/urls&gt;&lt;/record&gt;&lt;/Cite&gt;&lt;/EndNote&gt;</w:instrText>
            </w:r>
            <w:r w:rsidRPr="001E74E8">
              <w:fldChar w:fldCharType="separate"/>
            </w:r>
            <w:r w:rsidRPr="001E74E8">
              <w:t>Petschick, et al., 1996</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Polarstern</w:t>
            </w:r>
          </w:p>
        </w:tc>
        <w:tc>
          <w:tcPr>
            <w:tcW w:w="1418" w:type="dxa"/>
          </w:tcPr>
          <w:p w:rsidR="006F1678" w:rsidRPr="001E74E8" w:rsidRDefault="006F1678" w:rsidP="001E74E8">
            <w:pPr>
              <w:pStyle w:val="Tabletextleft"/>
            </w:pPr>
            <w:r w:rsidRPr="001E74E8">
              <w:t>ANT_VIII/6</w:t>
            </w:r>
          </w:p>
        </w:tc>
        <w:tc>
          <w:tcPr>
            <w:tcW w:w="1531" w:type="dxa"/>
          </w:tcPr>
          <w:p w:rsidR="006F1678" w:rsidRPr="001E74E8" w:rsidRDefault="006F1678" w:rsidP="001E74E8">
            <w:pPr>
              <w:pStyle w:val="Tabletextleft"/>
            </w:pPr>
            <w:r w:rsidRPr="001E74E8">
              <w:t>PS1813-5</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-64.952800</w:t>
            </w:r>
          </w:p>
        </w:tc>
        <w:tc>
          <w:tcPr>
            <w:tcW w:w="1145" w:type="dxa"/>
          </w:tcPr>
          <w:p w:rsidR="006F1678" w:rsidRPr="001E74E8" w:rsidRDefault="006F1678" w:rsidP="004B42CA">
            <w:pPr>
              <w:pStyle w:val="Tabletextright"/>
            </w:pPr>
            <w:r w:rsidRPr="001E74E8">
              <w:t>33.634700</w:t>
            </w:r>
          </w:p>
        </w:tc>
        <w:tc>
          <w:tcPr>
            <w:tcW w:w="708" w:type="dxa"/>
          </w:tcPr>
          <w:p w:rsidR="006F1678" w:rsidRPr="001E74E8" w:rsidRDefault="006F1678" w:rsidP="004B42CA">
            <w:pPr>
              <w:pStyle w:val="Tabletextright"/>
            </w:pPr>
            <w:r w:rsidRPr="001E74E8">
              <w:t>2224</w:t>
            </w:r>
          </w:p>
        </w:tc>
        <w:tc>
          <w:tcPr>
            <w:tcW w:w="680" w:type="dxa"/>
          </w:tcPr>
          <w:p w:rsidR="006F1678" w:rsidRPr="001E74E8" w:rsidRDefault="006F1678" w:rsidP="004B42CA">
            <w:pPr>
              <w:pStyle w:val="Tabletextright"/>
            </w:pPr>
            <w:r w:rsidRPr="001E74E8">
              <w:t>7.30</w:t>
            </w:r>
          </w:p>
        </w:tc>
        <w:tc>
          <w:tcPr>
            <w:tcW w:w="575" w:type="dxa"/>
          </w:tcPr>
          <w:p w:rsidR="006F1678" w:rsidRPr="001E74E8" w:rsidRDefault="006F1678" w:rsidP="004B42CA">
            <w:pPr>
              <w:pStyle w:val="Tabletextright"/>
            </w:pPr>
            <w:r w:rsidRPr="001E74E8">
              <w:t>92.80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041" w:type="dxa"/>
          </w:tcPr>
          <w:p w:rsidR="006F1678" w:rsidRPr="001E74E8" w:rsidRDefault="006F1678" w:rsidP="001E74E8">
            <w:pPr>
              <w:pStyle w:val="Tabletextleft"/>
            </w:pPr>
            <w:r w:rsidRPr="001E74E8">
              <w:fldChar w:fldCharType="begin"/>
            </w:r>
            <w:r w:rsidRPr="001E74E8">
              <w:instrText xml:space="preserve"> ADDIN EN.CITE &lt;EndNote&gt;&lt;Cite&gt;&lt;Author&gt;Petschick&lt;/Author&gt;&lt;Year&gt; et al., 1996&lt;/Year&gt;&lt;RecNum&gt;596&lt;/RecNum&gt;&lt;record&gt;&lt;rec-number&gt;596&lt;/rec-number&gt;&lt;foreign-keys&gt;&lt;key app="EN" db-id="eas2da9zr0d0v2exzppp9svs0ftppfvw0ww5"&gt;596&lt;/key&gt;&lt;/foreign-keys&gt;&lt;ref-type name="Generic"&gt;13&lt;/ref-type&gt;&lt;contributors&gt;&lt;authors&gt;&lt;author&gt;Petschick, R.&lt;/author&gt;&lt;/authors&gt;&lt;tertiary-authors&gt;&lt;author&gt;Petschick, R.&lt;/author&gt;&lt;author&gt;Kuhn, G.&lt;/author&gt;&lt;author&gt;Gingele, F.&lt;/author&gt;&lt;/tertiary-authors&gt;&lt;/contributors&gt;&lt;titles&gt;&lt;title&gt;Grain size distribution of surface sediments of the South Atlantic. doi:10.1594/PANGAEA.51464&lt;/title&gt;&lt;tertiary-title&gt;Marine Geology&lt;/tertiary-title&gt;&lt;/titles&gt;&lt;volume&gt;130&lt;/volume&gt;&lt;num-vols&gt;203-229&lt;/num-vols&gt;&lt;edition&gt;1996&lt;/edition&gt;&lt;section&gt;Clay mineral distribution in surface sediments of the South Atlantic: sources, transport, and relation to oceanography&lt;/section&gt;&lt;dates&gt;&lt;year&gt; et al., 1996&lt;/year&gt;&lt;/dates&gt;&lt;urls&gt;&lt;/urls&gt;&lt;/record&gt;&lt;/Cite&gt;&lt;/EndNote&gt;</w:instrText>
            </w:r>
            <w:r w:rsidRPr="001E74E8">
              <w:fldChar w:fldCharType="separate"/>
            </w:r>
            <w:r w:rsidRPr="001E74E8">
              <w:t>Petschick, et al., 1996</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Polarstern</w:t>
            </w:r>
          </w:p>
        </w:tc>
        <w:tc>
          <w:tcPr>
            <w:tcW w:w="1418" w:type="dxa"/>
          </w:tcPr>
          <w:p w:rsidR="006F1678" w:rsidRPr="001E74E8" w:rsidRDefault="006F1678" w:rsidP="001E74E8">
            <w:pPr>
              <w:pStyle w:val="Tabletextleft"/>
            </w:pPr>
            <w:r w:rsidRPr="001E74E8">
              <w:t>ANT_VIII/6</w:t>
            </w:r>
          </w:p>
        </w:tc>
        <w:tc>
          <w:tcPr>
            <w:tcW w:w="1531" w:type="dxa"/>
          </w:tcPr>
          <w:p w:rsidR="006F1678" w:rsidRPr="001E74E8" w:rsidRDefault="006F1678" w:rsidP="001E74E8">
            <w:pPr>
              <w:pStyle w:val="Tabletextleft"/>
            </w:pPr>
            <w:r w:rsidRPr="001E74E8">
              <w:t>PS1817-5</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-67.992400</w:t>
            </w:r>
          </w:p>
        </w:tc>
        <w:tc>
          <w:tcPr>
            <w:tcW w:w="1145" w:type="dxa"/>
          </w:tcPr>
          <w:p w:rsidR="006F1678" w:rsidRPr="001E74E8" w:rsidRDefault="006F1678" w:rsidP="004B42CA">
            <w:pPr>
              <w:pStyle w:val="Tabletextright"/>
            </w:pPr>
            <w:r w:rsidRPr="001E74E8">
              <w:t>33.190500</w:t>
            </w:r>
          </w:p>
        </w:tc>
        <w:tc>
          <w:tcPr>
            <w:tcW w:w="708" w:type="dxa"/>
          </w:tcPr>
          <w:p w:rsidR="006F1678" w:rsidRPr="001E74E8" w:rsidRDefault="006F1678" w:rsidP="004B42CA">
            <w:pPr>
              <w:pStyle w:val="Tabletextright"/>
            </w:pPr>
            <w:r w:rsidRPr="001E74E8">
              <w:t>580</w:t>
            </w:r>
          </w:p>
        </w:tc>
        <w:tc>
          <w:tcPr>
            <w:tcW w:w="680" w:type="dxa"/>
          </w:tcPr>
          <w:p w:rsidR="006F1678" w:rsidRPr="001E74E8" w:rsidRDefault="006F1678" w:rsidP="004B42CA">
            <w:pPr>
              <w:pStyle w:val="Tabletextright"/>
            </w:pPr>
            <w:r w:rsidRPr="001E74E8">
              <w:t>0.60</w:t>
            </w:r>
          </w:p>
        </w:tc>
        <w:tc>
          <w:tcPr>
            <w:tcW w:w="575" w:type="dxa"/>
          </w:tcPr>
          <w:p w:rsidR="006F1678" w:rsidRPr="001E74E8" w:rsidRDefault="006F1678" w:rsidP="004B42CA">
            <w:pPr>
              <w:pStyle w:val="Tabletextright"/>
            </w:pPr>
            <w:r w:rsidRPr="001E74E8">
              <w:t>99.40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041" w:type="dxa"/>
          </w:tcPr>
          <w:p w:rsidR="006F1678" w:rsidRPr="001E74E8" w:rsidRDefault="006F1678" w:rsidP="001E74E8">
            <w:pPr>
              <w:pStyle w:val="Tabletextleft"/>
            </w:pPr>
            <w:r w:rsidRPr="001E74E8">
              <w:fldChar w:fldCharType="begin"/>
            </w:r>
            <w:r w:rsidRPr="001E74E8">
              <w:instrText xml:space="preserve"> ADDIN EN.CITE &lt;EndNote&gt;&lt;Cite&gt;&lt;Author&gt;Petschick&lt;/Author&gt;&lt;Year&gt; et al., 1996&lt;/Year&gt;&lt;RecNum&gt;596&lt;/RecNum&gt;&lt;record&gt;&lt;rec-number&gt;596&lt;/rec-number&gt;&lt;foreign-keys&gt;&lt;key app="EN" db-id="eas2da9zr0d0v2exzppp9svs0ftppfvw0ww5"&gt;596&lt;/key&gt;&lt;/foreign-keys&gt;&lt;ref-type name="Generic"&gt;13&lt;/ref-type&gt;&lt;contributors&gt;&lt;authors&gt;&lt;author&gt;Petschick, R.&lt;/author&gt;&lt;/authors&gt;&lt;tertiary-authors&gt;&lt;author&gt;Petschick, R.&lt;/author&gt;&lt;author&gt;Kuhn, G.&lt;/author&gt;&lt;author&gt;Gingele, F.&lt;/author&gt;&lt;/tertiary-authors&gt;&lt;/contributors&gt;&lt;titles&gt;&lt;title&gt;Grain size distribution of surface sediments of the South Atlantic. doi:10.1594/PANGAEA.51464&lt;/title&gt;&lt;tertiary-title&gt;Marine Geology&lt;/tertiary-title&gt;&lt;/titles&gt;&lt;volume&gt;130&lt;/volume&gt;&lt;num-vols&gt;203-229&lt;/num-vols&gt;&lt;edition&gt;1996&lt;/edition&gt;&lt;section&gt;Clay mineral distribution in surface sediments of the South Atlantic: sources, transport, and relation to oceanography&lt;/section&gt;&lt;dates&gt;&lt;year&gt; et al., 1996&lt;/year&gt;&lt;/dates&gt;&lt;urls&gt;&lt;/urls&gt;&lt;/record&gt;&lt;/Cite&gt;&lt;/EndNote&gt;</w:instrText>
            </w:r>
            <w:r w:rsidRPr="001E74E8">
              <w:fldChar w:fldCharType="separate"/>
            </w:r>
            <w:r w:rsidRPr="001E74E8">
              <w:t>Petschick, et al., 1996</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Polarstern</w:t>
            </w:r>
          </w:p>
        </w:tc>
        <w:tc>
          <w:tcPr>
            <w:tcW w:w="1418" w:type="dxa"/>
          </w:tcPr>
          <w:p w:rsidR="006F1678" w:rsidRPr="001E74E8" w:rsidRDefault="006F1678" w:rsidP="001E74E8">
            <w:pPr>
              <w:pStyle w:val="Tabletextleft"/>
            </w:pPr>
            <w:r w:rsidRPr="001E74E8">
              <w:t>ANT_VIII/6</w:t>
            </w:r>
          </w:p>
        </w:tc>
        <w:tc>
          <w:tcPr>
            <w:tcW w:w="1531" w:type="dxa"/>
          </w:tcPr>
          <w:p w:rsidR="006F1678" w:rsidRPr="001E74E8" w:rsidRDefault="006F1678" w:rsidP="001E74E8">
            <w:pPr>
              <w:pStyle w:val="Tabletextleft"/>
            </w:pPr>
            <w:r w:rsidRPr="001E74E8">
              <w:t>PS1818-1</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-67.749700</w:t>
            </w:r>
          </w:p>
        </w:tc>
        <w:tc>
          <w:tcPr>
            <w:tcW w:w="1145" w:type="dxa"/>
          </w:tcPr>
          <w:p w:rsidR="006F1678" w:rsidRPr="001E74E8" w:rsidRDefault="006F1678" w:rsidP="004B42CA">
            <w:pPr>
              <w:pStyle w:val="Tabletextright"/>
            </w:pPr>
            <w:r w:rsidRPr="001E74E8">
              <w:t>33.312700</w:t>
            </w:r>
          </w:p>
        </w:tc>
        <w:tc>
          <w:tcPr>
            <w:tcW w:w="708" w:type="dxa"/>
          </w:tcPr>
          <w:p w:rsidR="006F1678" w:rsidRPr="001E74E8" w:rsidRDefault="006F1678" w:rsidP="004B42CA">
            <w:pPr>
              <w:pStyle w:val="Tabletextright"/>
            </w:pPr>
            <w:r w:rsidRPr="001E74E8">
              <w:t>790</w:t>
            </w:r>
          </w:p>
        </w:tc>
        <w:tc>
          <w:tcPr>
            <w:tcW w:w="680" w:type="dxa"/>
          </w:tcPr>
          <w:p w:rsidR="006F1678" w:rsidRPr="001E74E8" w:rsidRDefault="006F1678" w:rsidP="004B42CA">
            <w:pPr>
              <w:pStyle w:val="Tabletextright"/>
            </w:pPr>
            <w:r w:rsidRPr="001E74E8">
              <w:t>7.00</w:t>
            </w:r>
          </w:p>
        </w:tc>
        <w:tc>
          <w:tcPr>
            <w:tcW w:w="575" w:type="dxa"/>
          </w:tcPr>
          <w:p w:rsidR="006F1678" w:rsidRPr="001E74E8" w:rsidRDefault="006F1678" w:rsidP="004B42CA">
            <w:pPr>
              <w:pStyle w:val="Tabletextright"/>
            </w:pPr>
            <w:r w:rsidRPr="001E74E8">
              <w:t>82.30</w:t>
            </w:r>
          </w:p>
        </w:tc>
        <w:tc>
          <w:tcPr>
            <w:tcW w:w="702" w:type="dxa"/>
          </w:tcPr>
          <w:p w:rsidR="006F1678" w:rsidRPr="001E74E8" w:rsidRDefault="006F1678" w:rsidP="004B42CA">
            <w:pPr>
              <w:pStyle w:val="Tabletextright"/>
            </w:pPr>
            <w:r w:rsidRPr="001E74E8">
              <w:t>10.60</w:t>
            </w:r>
          </w:p>
        </w:tc>
        <w:tc>
          <w:tcPr>
            <w:tcW w:w="582" w:type="dxa"/>
          </w:tcPr>
          <w:p w:rsidR="006F1678" w:rsidRPr="001E74E8" w:rsidRDefault="006F1678" w:rsidP="004B42CA">
            <w:pPr>
              <w:pStyle w:val="Tabletextcentred"/>
            </w:pPr>
            <w:r w:rsidRPr="001E74E8">
              <w:t>gS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041" w:type="dxa"/>
          </w:tcPr>
          <w:p w:rsidR="006F1678" w:rsidRPr="001E74E8" w:rsidRDefault="006F1678" w:rsidP="001E74E8">
            <w:pPr>
              <w:pStyle w:val="Tabletextleft"/>
            </w:pPr>
            <w:r w:rsidRPr="001E74E8">
              <w:fldChar w:fldCharType="begin"/>
            </w:r>
            <w:r w:rsidRPr="001E74E8">
              <w:instrText xml:space="preserve"> ADDIN EN.CITE &lt;EndNote&gt;&lt;Cite&gt;&lt;Author&gt;Petschick&lt;/Author&gt;&lt;Year&gt; et al., 1996&lt;/Year&gt;&lt;RecNum&gt;596&lt;/RecNum&gt;&lt;record&gt;&lt;rec-number&gt;596&lt;/rec-number&gt;&lt;foreign-keys&gt;&lt;key app="EN" db-id="eas2da9zr0d0v2exzppp9svs0ftppfvw0ww5"&gt;596&lt;/key&gt;&lt;/foreign-keys&gt;&lt;ref-type name="Generic"&gt;13&lt;/ref-type&gt;&lt;contributors&gt;&lt;authors&gt;&lt;author&gt;Petschick, R.&lt;/author&gt;&lt;/authors&gt;&lt;tertiary-authors&gt;&lt;author&gt;Petschick, R.&lt;/author&gt;&lt;author&gt;Kuhn, G.&lt;/author&gt;&lt;author&gt;Gingele, F.&lt;/author&gt;&lt;/tertiary-authors&gt;&lt;/contributors&gt;&lt;titles&gt;&lt;title&gt;Grain size distribution of surface sediments of the South Atlantic. doi:10.1594/PANGAEA.51464&lt;/title&gt;&lt;tertiary-title&gt;Marine Geology&lt;/tertiary-title&gt;&lt;/titles&gt;&lt;volume&gt;130&lt;/volume&gt;&lt;num-vols&gt;203-229&lt;/num-vols&gt;&lt;edition&gt;1996&lt;/edition&gt;&lt;section&gt;Clay mineral distribution in surface sediments of the South Atlantic: sources, transport, and relation to oceanography&lt;/section&gt;&lt;dates&gt;&lt;year&gt; et al., 1996&lt;/year&gt;&lt;/dates&gt;&lt;urls&gt;&lt;/urls&gt;&lt;/record&gt;&lt;/Cite&gt;&lt;/EndNote&gt;</w:instrText>
            </w:r>
            <w:r w:rsidRPr="001E74E8">
              <w:fldChar w:fldCharType="separate"/>
            </w:r>
            <w:r w:rsidRPr="001E74E8">
              <w:t>Petschick, et al., 1996</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Polarstern</w:t>
            </w:r>
          </w:p>
        </w:tc>
        <w:tc>
          <w:tcPr>
            <w:tcW w:w="1418" w:type="dxa"/>
          </w:tcPr>
          <w:p w:rsidR="006F1678" w:rsidRPr="001E74E8" w:rsidRDefault="006F1678" w:rsidP="001E74E8">
            <w:pPr>
              <w:pStyle w:val="Tabletextleft"/>
            </w:pPr>
            <w:r w:rsidRPr="001E74E8">
              <w:t>ANT_VIII/6</w:t>
            </w:r>
          </w:p>
        </w:tc>
        <w:tc>
          <w:tcPr>
            <w:tcW w:w="1531" w:type="dxa"/>
          </w:tcPr>
          <w:p w:rsidR="006F1678" w:rsidRPr="001E74E8" w:rsidRDefault="006F1678" w:rsidP="001E74E8">
            <w:pPr>
              <w:pStyle w:val="Tabletextleft"/>
            </w:pPr>
            <w:r w:rsidRPr="001E74E8">
              <w:t>PS1819-5</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-67.216700</w:t>
            </w:r>
          </w:p>
        </w:tc>
        <w:tc>
          <w:tcPr>
            <w:tcW w:w="1145" w:type="dxa"/>
          </w:tcPr>
          <w:p w:rsidR="006F1678" w:rsidRPr="001E74E8" w:rsidRDefault="006F1678" w:rsidP="004B42CA">
            <w:pPr>
              <w:pStyle w:val="Tabletextright"/>
            </w:pPr>
            <w:r w:rsidRPr="001E74E8">
              <w:t>33.498300</w:t>
            </w:r>
          </w:p>
        </w:tc>
        <w:tc>
          <w:tcPr>
            <w:tcW w:w="708" w:type="dxa"/>
          </w:tcPr>
          <w:p w:rsidR="006F1678" w:rsidRPr="001E74E8" w:rsidRDefault="006F1678" w:rsidP="004B42CA">
            <w:pPr>
              <w:pStyle w:val="Tabletextright"/>
            </w:pPr>
            <w:r w:rsidRPr="001E74E8">
              <w:t>1192</w:t>
            </w:r>
          </w:p>
        </w:tc>
        <w:tc>
          <w:tcPr>
            <w:tcW w:w="680" w:type="dxa"/>
          </w:tcPr>
          <w:p w:rsidR="006F1678" w:rsidRPr="001E74E8" w:rsidRDefault="006F1678" w:rsidP="004B42CA">
            <w:pPr>
              <w:pStyle w:val="Tabletextright"/>
            </w:pPr>
            <w:r w:rsidRPr="001E74E8">
              <w:t>13.30</w:t>
            </w:r>
          </w:p>
        </w:tc>
        <w:tc>
          <w:tcPr>
            <w:tcW w:w="575" w:type="dxa"/>
          </w:tcPr>
          <w:p w:rsidR="006F1678" w:rsidRPr="001E74E8" w:rsidRDefault="006F1678" w:rsidP="004B42CA">
            <w:pPr>
              <w:pStyle w:val="Tabletextright"/>
            </w:pPr>
            <w:r w:rsidRPr="001E74E8">
              <w:t>80.40</w:t>
            </w:r>
          </w:p>
        </w:tc>
        <w:tc>
          <w:tcPr>
            <w:tcW w:w="702" w:type="dxa"/>
          </w:tcPr>
          <w:p w:rsidR="006F1678" w:rsidRPr="001E74E8" w:rsidRDefault="006F1678" w:rsidP="004B42CA">
            <w:pPr>
              <w:pStyle w:val="Tabletextright"/>
            </w:pPr>
            <w:r w:rsidRPr="001E74E8">
              <w:t>6.30</w:t>
            </w:r>
          </w:p>
        </w:tc>
        <w:tc>
          <w:tcPr>
            <w:tcW w:w="582" w:type="dxa"/>
          </w:tcPr>
          <w:p w:rsidR="006F1678" w:rsidRPr="001E74E8" w:rsidRDefault="006F1678" w:rsidP="004B42CA">
            <w:pPr>
              <w:pStyle w:val="Tabletextcentred"/>
            </w:pPr>
            <w:r w:rsidRPr="001E74E8">
              <w:t>gmS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041" w:type="dxa"/>
          </w:tcPr>
          <w:p w:rsidR="006F1678" w:rsidRPr="001E74E8" w:rsidRDefault="006F1678" w:rsidP="001E74E8">
            <w:pPr>
              <w:pStyle w:val="Tabletextleft"/>
            </w:pPr>
            <w:r w:rsidRPr="001E74E8">
              <w:fldChar w:fldCharType="begin"/>
            </w:r>
            <w:r w:rsidRPr="001E74E8">
              <w:instrText xml:space="preserve"> ADDIN EN.CITE &lt;EndNote&gt;&lt;Cite&gt;&lt;Author&gt;Petschick&lt;/Author&gt;&lt;Year&gt; et al., 1996&lt;/Year&gt;&lt;RecNum&gt;596&lt;/RecNum&gt;&lt;record&gt;&lt;rec-number&gt;596&lt;/rec-number&gt;&lt;foreign-keys&gt;&lt;key app="EN" db-id="eas2da9zr0d0v2exzppp9svs0ftppfvw0ww5"&gt;596&lt;/key&gt;&lt;/foreign-keys&gt;&lt;ref-type name="Generic"&gt;13&lt;/ref-type&gt;&lt;contributors&gt;&lt;authors&gt;&lt;author&gt;Petschick, R.&lt;/author&gt;&lt;/authors&gt;&lt;tertiary-authors&gt;&lt;author&gt;Petschick, R.&lt;/author&gt;&lt;author&gt;Kuhn, G.&lt;/author&gt;&lt;author&gt;Gingele, F.&lt;/author&gt;&lt;/tertiary-authors&gt;&lt;/contributors&gt;&lt;titles&gt;&lt;title&gt;Grain size distribution of surface sediments of the South Atlantic. doi:10.1594/PANGAEA.51464&lt;/title&gt;&lt;tertiary-title&gt;Marine Geology&lt;/tertiary-title&gt;&lt;/titles&gt;&lt;volume&gt;130&lt;/volume&gt;&lt;num-vols&gt;203-229&lt;/num-vols&gt;&lt;edition&gt;1996&lt;/edition&gt;&lt;section&gt;Clay mineral distribution in surface sediments of the South Atlantic: sources, transport, and relation to oceanography&lt;/section&gt;&lt;dates&gt;&lt;year&gt; et al., 1996&lt;/year&gt;&lt;/dates&gt;&lt;urls&gt;&lt;/urls&gt;&lt;/record&gt;&lt;/Cite&gt;&lt;/EndNote&gt;</w:instrText>
            </w:r>
            <w:r w:rsidRPr="001E74E8">
              <w:fldChar w:fldCharType="separate"/>
            </w:r>
            <w:r w:rsidRPr="001E74E8">
              <w:t>Petschick, et al., 1996</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Polarstern</w:t>
            </w:r>
          </w:p>
        </w:tc>
        <w:tc>
          <w:tcPr>
            <w:tcW w:w="1418" w:type="dxa"/>
          </w:tcPr>
          <w:p w:rsidR="006F1678" w:rsidRPr="001E74E8" w:rsidRDefault="006F1678" w:rsidP="001E74E8">
            <w:pPr>
              <w:pStyle w:val="Tabletextleft"/>
            </w:pPr>
            <w:r w:rsidRPr="001E74E8">
              <w:t>ANT_VIII/6</w:t>
            </w:r>
          </w:p>
        </w:tc>
        <w:tc>
          <w:tcPr>
            <w:tcW w:w="1531" w:type="dxa"/>
          </w:tcPr>
          <w:p w:rsidR="006F1678" w:rsidRPr="001E74E8" w:rsidRDefault="006F1678" w:rsidP="001E74E8">
            <w:pPr>
              <w:pStyle w:val="Tabletextleft"/>
            </w:pPr>
            <w:r w:rsidRPr="001E74E8">
              <w:t>PS1820-5</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-66.364700</w:t>
            </w:r>
          </w:p>
        </w:tc>
        <w:tc>
          <w:tcPr>
            <w:tcW w:w="1145" w:type="dxa"/>
          </w:tcPr>
          <w:p w:rsidR="006F1678" w:rsidRPr="001E74E8" w:rsidRDefault="006F1678" w:rsidP="004B42CA">
            <w:pPr>
              <w:pStyle w:val="Tabletextright"/>
            </w:pPr>
            <w:r w:rsidRPr="001E74E8">
              <w:t>33.768400</w:t>
            </w:r>
          </w:p>
        </w:tc>
        <w:tc>
          <w:tcPr>
            <w:tcW w:w="708" w:type="dxa"/>
          </w:tcPr>
          <w:p w:rsidR="006F1678" w:rsidRPr="001E74E8" w:rsidRDefault="006F1678" w:rsidP="004B42CA">
            <w:pPr>
              <w:pStyle w:val="Tabletextright"/>
            </w:pPr>
            <w:r w:rsidRPr="001E74E8">
              <w:t>1181</w:t>
            </w:r>
          </w:p>
        </w:tc>
        <w:tc>
          <w:tcPr>
            <w:tcW w:w="680" w:type="dxa"/>
          </w:tcPr>
          <w:p w:rsidR="006F1678" w:rsidRPr="001E74E8" w:rsidRDefault="006F1678" w:rsidP="004B42CA">
            <w:pPr>
              <w:pStyle w:val="Tabletextright"/>
            </w:pPr>
            <w:r w:rsidRPr="001E74E8">
              <w:t>17.80</w:t>
            </w:r>
          </w:p>
        </w:tc>
        <w:tc>
          <w:tcPr>
            <w:tcW w:w="575" w:type="dxa"/>
          </w:tcPr>
          <w:p w:rsidR="006F1678" w:rsidRPr="001E74E8" w:rsidRDefault="006F1678" w:rsidP="004B42CA">
            <w:pPr>
              <w:pStyle w:val="Tabletextright"/>
            </w:pPr>
            <w:r w:rsidRPr="001E74E8">
              <w:t>81.50</w:t>
            </w:r>
          </w:p>
        </w:tc>
        <w:tc>
          <w:tcPr>
            <w:tcW w:w="702" w:type="dxa"/>
          </w:tcPr>
          <w:p w:rsidR="006F1678" w:rsidRPr="001E74E8" w:rsidRDefault="006F1678" w:rsidP="004B42CA">
            <w:pPr>
              <w:pStyle w:val="Tabletextright"/>
            </w:pPr>
            <w:r w:rsidRPr="001E74E8">
              <w:t>0.70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041" w:type="dxa"/>
          </w:tcPr>
          <w:p w:rsidR="006F1678" w:rsidRPr="001E74E8" w:rsidRDefault="006F1678" w:rsidP="001E74E8">
            <w:pPr>
              <w:pStyle w:val="Tabletextleft"/>
            </w:pPr>
            <w:r w:rsidRPr="001E74E8">
              <w:fldChar w:fldCharType="begin"/>
            </w:r>
            <w:r w:rsidRPr="001E74E8">
              <w:instrText xml:space="preserve"> ADDIN EN.CITE &lt;EndNote&gt;&lt;Cite&gt;&lt;Author&gt;Petschick&lt;/Author&gt;&lt;Year&gt; et al., 1996&lt;/Year&gt;&lt;RecNum&gt;596&lt;/RecNum&gt;&lt;record&gt;&lt;rec-number&gt;596&lt;/rec-number&gt;&lt;foreign-keys&gt;&lt;key app="EN" db-id="eas2da9zr0d0v2exzppp9svs0ftppfvw0ww5"&gt;596&lt;/key&gt;&lt;/foreign-keys&gt;&lt;ref-type name="Generic"&gt;13&lt;/ref-type&gt;&lt;contributors&gt;&lt;authors&gt;&lt;author&gt;Petschick, R.&lt;/author&gt;&lt;/authors&gt;&lt;tertiary-authors&gt;&lt;author&gt;Petschick, R.&lt;/author&gt;&lt;author&gt;Kuhn, G.&lt;/author&gt;&lt;author&gt;Gingele, F.&lt;/author&gt;&lt;/tertiary-authors&gt;&lt;/contributors&gt;&lt;titles&gt;&lt;title&gt;Grain size distribution of surface sediments of the South Atlantic. doi:10.1594/PANGAEA.51464&lt;/title&gt;&lt;tertiary-title&gt;Marine Geology&lt;/tertiary-title&gt;&lt;/titles&gt;&lt;volume&gt;130&lt;/volume&gt;&lt;num-vols&gt;203-229&lt;/num-vols&gt;&lt;edition&gt;1996&lt;/edition&gt;&lt;section&gt;Clay mineral distribution in surface sediments of the South Atlantic: sources, transport, and relation to oceanography&lt;/section&gt;&lt;dates&gt;&lt;year&gt; et al., 1996&lt;/year&gt;&lt;/dates&gt;&lt;urls&gt;&lt;/urls&gt;&lt;/record&gt;&lt;/Cite&gt;&lt;/EndNote&gt;</w:instrText>
            </w:r>
            <w:r w:rsidRPr="001E74E8">
              <w:fldChar w:fldCharType="separate"/>
            </w:r>
            <w:r w:rsidRPr="001E74E8">
              <w:t>Petschick, et al., 1996</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Polarstern</w:t>
            </w:r>
          </w:p>
        </w:tc>
        <w:tc>
          <w:tcPr>
            <w:tcW w:w="1418" w:type="dxa"/>
          </w:tcPr>
          <w:p w:rsidR="006F1678" w:rsidRPr="001E74E8" w:rsidRDefault="006F1678" w:rsidP="001E74E8">
            <w:pPr>
              <w:pStyle w:val="Tabletextleft"/>
            </w:pPr>
            <w:r w:rsidRPr="001E74E8">
              <w:t>ANT_VIII/6</w:t>
            </w:r>
          </w:p>
        </w:tc>
        <w:tc>
          <w:tcPr>
            <w:tcW w:w="1531" w:type="dxa"/>
          </w:tcPr>
          <w:p w:rsidR="006F1678" w:rsidRPr="001E74E8" w:rsidRDefault="006F1678" w:rsidP="001E74E8">
            <w:pPr>
              <w:pStyle w:val="Tabletextleft"/>
            </w:pPr>
            <w:r w:rsidRPr="001E74E8">
              <w:t>PS1821-5</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-67.064800</w:t>
            </w:r>
          </w:p>
        </w:tc>
        <w:tc>
          <w:tcPr>
            <w:tcW w:w="1145" w:type="dxa"/>
          </w:tcPr>
          <w:p w:rsidR="006F1678" w:rsidRPr="001E74E8" w:rsidRDefault="006F1678" w:rsidP="004B42CA">
            <w:pPr>
              <w:pStyle w:val="Tabletextright"/>
            </w:pPr>
            <w:r w:rsidRPr="001E74E8">
              <w:t>37.479500</w:t>
            </w:r>
          </w:p>
        </w:tc>
        <w:tc>
          <w:tcPr>
            <w:tcW w:w="708" w:type="dxa"/>
          </w:tcPr>
          <w:p w:rsidR="006F1678" w:rsidRPr="001E74E8" w:rsidRDefault="006F1678" w:rsidP="004B42CA">
            <w:pPr>
              <w:pStyle w:val="Tabletextright"/>
            </w:pPr>
            <w:r w:rsidRPr="001E74E8">
              <w:t>4028</w:t>
            </w:r>
          </w:p>
        </w:tc>
        <w:tc>
          <w:tcPr>
            <w:tcW w:w="680" w:type="dxa"/>
          </w:tcPr>
          <w:p w:rsidR="006F1678" w:rsidRPr="001E74E8" w:rsidRDefault="006F1678" w:rsidP="004B42CA">
            <w:pPr>
              <w:pStyle w:val="Tabletextright"/>
            </w:pPr>
            <w:r w:rsidRPr="001E74E8">
              <w:t>94.50</w:t>
            </w:r>
          </w:p>
        </w:tc>
        <w:tc>
          <w:tcPr>
            <w:tcW w:w="575" w:type="dxa"/>
          </w:tcPr>
          <w:p w:rsidR="006F1678" w:rsidRPr="001E74E8" w:rsidRDefault="006F1678" w:rsidP="004B42CA">
            <w:pPr>
              <w:pStyle w:val="Tabletextright"/>
            </w:pPr>
            <w:r w:rsidRPr="001E74E8">
              <w:t>5.00</w:t>
            </w:r>
          </w:p>
        </w:tc>
        <w:tc>
          <w:tcPr>
            <w:tcW w:w="702" w:type="dxa"/>
          </w:tcPr>
          <w:p w:rsidR="006F1678" w:rsidRPr="001E74E8" w:rsidRDefault="006F1678" w:rsidP="004B42CA">
            <w:pPr>
              <w:pStyle w:val="Tabletextright"/>
            </w:pPr>
            <w:r w:rsidRPr="001E74E8">
              <w:t>0.40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041" w:type="dxa"/>
          </w:tcPr>
          <w:p w:rsidR="006F1678" w:rsidRPr="001E74E8" w:rsidRDefault="006F1678" w:rsidP="001E74E8">
            <w:pPr>
              <w:pStyle w:val="Tabletextleft"/>
            </w:pPr>
            <w:r w:rsidRPr="001E74E8">
              <w:fldChar w:fldCharType="begin"/>
            </w:r>
            <w:r w:rsidRPr="001E74E8">
              <w:instrText xml:space="preserve"> ADDIN EN.CITE &lt;EndNote&gt;&lt;Cite&gt;&lt;Author&gt;Petschick&lt;/Author&gt;&lt;Year&gt; et al., 1996&lt;/Year&gt;&lt;RecNum&gt;596&lt;/RecNum&gt;&lt;record&gt;&lt;rec-number&gt;596&lt;/rec-number&gt;&lt;foreign-keys&gt;&lt;key app="EN" db-id="eas2da9zr0d0v2exzppp9svs0ftppfvw0ww5"&gt;596&lt;/key&gt;&lt;/foreign-keys&gt;&lt;ref-type name="Generic"&gt;13&lt;/ref-type&gt;&lt;contributors&gt;&lt;authors&gt;&lt;author&gt;Petschick, R.&lt;/author&gt;&lt;/authors&gt;&lt;tertiary-authors&gt;&lt;author&gt;Petschick, R.&lt;/author&gt;&lt;author&gt;Kuhn, G.&lt;/author&gt;&lt;author&gt;Gingele, F.&lt;/author&gt;&lt;/tertiary-authors&gt;&lt;/contributors&gt;&lt;titles&gt;&lt;title&gt;Grain size distribution of surface sediments of the South Atlantic. doi:10.1594/PANGAEA.51464&lt;/title&gt;&lt;tertiary-title&gt;Marine Geology&lt;/tertiary-title&gt;&lt;/titles&gt;&lt;volume&gt;130&lt;/volume&gt;&lt;num-vols&gt;203-229&lt;/num-vols&gt;&lt;edition&gt;1996&lt;/edition&gt;&lt;section&gt;Clay mineral distribution in surface sediments of the South Atlantic: sources, transport, and relation to oceanography&lt;/section&gt;&lt;dates&gt;&lt;year&gt; et al., 1996&lt;/year&gt;&lt;/dates&gt;&lt;urls&gt;&lt;/urls&gt;&lt;/record&gt;&lt;/Cite&gt;&lt;/EndNote&gt;</w:instrText>
            </w:r>
            <w:r w:rsidRPr="001E74E8">
              <w:fldChar w:fldCharType="separate"/>
            </w:r>
            <w:r w:rsidRPr="001E74E8">
              <w:t>Petschick, et al., 1996</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Polarstern</w:t>
            </w:r>
          </w:p>
        </w:tc>
        <w:tc>
          <w:tcPr>
            <w:tcW w:w="1418" w:type="dxa"/>
          </w:tcPr>
          <w:p w:rsidR="006F1678" w:rsidRPr="001E74E8" w:rsidRDefault="006F1678" w:rsidP="001E74E8">
            <w:pPr>
              <w:pStyle w:val="Tabletextleft"/>
            </w:pPr>
            <w:r w:rsidRPr="001E74E8">
              <w:t>ANT_VIII/6</w:t>
            </w:r>
          </w:p>
        </w:tc>
        <w:tc>
          <w:tcPr>
            <w:tcW w:w="1531" w:type="dxa"/>
          </w:tcPr>
          <w:p w:rsidR="006F1678" w:rsidRPr="001E74E8" w:rsidRDefault="006F1678" w:rsidP="001E74E8">
            <w:pPr>
              <w:pStyle w:val="Tabletextleft"/>
            </w:pPr>
            <w:r w:rsidRPr="001E74E8">
              <w:t>PS1822-1</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-66.917500</w:t>
            </w:r>
          </w:p>
        </w:tc>
        <w:tc>
          <w:tcPr>
            <w:tcW w:w="1145" w:type="dxa"/>
          </w:tcPr>
          <w:p w:rsidR="006F1678" w:rsidRPr="001E74E8" w:rsidRDefault="006F1678" w:rsidP="004B42CA">
            <w:pPr>
              <w:pStyle w:val="Tabletextright"/>
            </w:pPr>
            <w:r w:rsidRPr="001E74E8">
              <w:t>34.300300</w:t>
            </w:r>
          </w:p>
        </w:tc>
        <w:tc>
          <w:tcPr>
            <w:tcW w:w="708" w:type="dxa"/>
          </w:tcPr>
          <w:p w:rsidR="006F1678" w:rsidRPr="001E74E8" w:rsidRDefault="006F1678" w:rsidP="004B42CA">
            <w:pPr>
              <w:pStyle w:val="Tabletextright"/>
            </w:pPr>
            <w:r w:rsidRPr="001E74E8">
              <w:t>3918</w:t>
            </w:r>
          </w:p>
        </w:tc>
        <w:tc>
          <w:tcPr>
            <w:tcW w:w="680" w:type="dxa"/>
          </w:tcPr>
          <w:p w:rsidR="006F1678" w:rsidRPr="001E74E8" w:rsidRDefault="006F1678" w:rsidP="004B42CA">
            <w:pPr>
              <w:pStyle w:val="Tabletextright"/>
            </w:pPr>
            <w:r w:rsidRPr="001E74E8">
              <w:t>22.40</w:t>
            </w:r>
          </w:p>
        </w:tc>
        <w:tc>
          <w:tcPr>
            <w:tcW w:w="575" w:type="dxa"/>
          </w:tcPr>
          <w:p w:rsidR="006F1678" w:rsidRPr="001E74E8" w:rsidRDefault="006F1678" w:rsidP="004B42CA">
            <w:pPr>
              <w:pStyle w:val="Tabletextright"/>
            </w:pPr>
            <w:r w:rsidRPr="001E74E8">
              <w:t>73.50</w:t>
            </w:r>
          </w:p>
        </w:tc>
        <w:tc>
          <w:tcPr>
            <w:tcW w:w="702" w:type="dxa"/>
          </w:tcPr>
          <w:p w:rsidR="006F1678" w:rsidRPr="001E74E8" w:rsidRDefault="006F1678" w:rsidP="004B42CA">
            <w:pPr>
              <w:pStyle w:val="Tabletextright"/>
            </w:pPr>
            <w:r w:rsidRPr="001E74E8">
              <w:t>4.10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041" w:type="dxa"/>
          </w:tcPr>
          <w:p w:rsidR="006F1678" w:rsidRPr="001E74E8" w:rsidRDefault="006F1678" w:rsidP="001E74E8">
            <w:pPr>
              <w:pStyle w:val="Tabletextleft"/>
            </w:pPr>
            <w:r w:rsidRPr="001E74E8">
              <w:fldChar w:fldCharType="begin"/>
            </w:r>
            <w:r w:rsidRPr="001E74E8">
              <w:instrText xml:space="preserve"> ADDIN EN.CITE &lt;EndNote&gt;&lt;Cite&gt;&lt;Author&gt;Petschick&lt;/Author&gt;&lt;Year&gt; et al., 1996&lt;/Year&gt;&lt;RecNum&gt;596&lt;/RecNum&gt;&lt;record&gt;&lt;rec-number&gt;596&lt;/rec-number&gt;&lt;foreign-keys&gt;&lt;key app="EN" db-id="eas2da9zr0d0v2exzppp9svs0ftppfvw0ww5"&gt;596&lt;/key&gt;&lt;/foreign-keys&gt;&lt;ref-type name="Generic"&gt;13&lt;/ref-type&gt;&lt;contributors&gt;&lt;authors&gt;&lt;author&gt;Petschick, R.&lt;/author&gt;&lt;/authors&gt;&lt;tertiary-authors&gt;&lt;author&gt;Petschick, R.&lt;/author&gt;&lt;author&gt;Kuhn, G.&lt;/author&gt;&lt;author&gt;Gingele, F.&lt;/author&gt;&lt;/tertiary-authors&gt;&lt;/contributors&gt;&lt;titles&gt;&lt;title&gt;Grain size distribution of surface sediments of the South Atlantic. doi:10.1594/PANGAEA.51464&lt;/title&gt;&lt;tertiary-title&gt;Marine Geology&lt;/tertiary-title&gt;&lt;/titles&gt;&lt;volume&gt;130&lt;/volume&gt;&lt;num-vols&gt;203-229&lt;/num-vols&gt;&lt;edition&gt;1996&lt;/edition&gt;&lt;section&gt;Clay mineral distribution in surface sediments of the South Atlantic: sources, transport, and relation to oceanography&lt;/section&gt;&lt;dates&gt;&lt;year&gt; et al., 1996&lt;/year&gt;&lt;/dates&gt;&lt;urls&gt;&lt;/urls&gt;&lt;/record&gt;&lt;/Cite&gt;&lt;/EndNote&gt;</w:instrText>
            </w:r>
            <w:r w:rsidRPr="001E74E8">
              <w:fldChar w:fldCharType="separate"/>
            </w:r>
            <w:r w:rsidRPr="001E74E8">
              <w:t>Petschick, et al., 1996</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Polarstern</w:t>
            </w:r>
          </w:p>
        </w:tc>
        <w:tc>
          <w:tcPr>
            <w:tcW w:w="1418" w:type="dxa"/>
          </w:tcPr>
          <w:p w:rsidR="006F1678" w:rsidRPr="001E74E8" w:rsidRDefault="006F1678" w:rsidP="001E74E8">
            <w:pPr>
              <w:pStyle w:val="Tabletextleft"/>
            </w:pPr>
            <w:r w:rsidRPr="001E74E8">
              <w:t>ANT_VIII/6</w:t>
            </w:r>
          </w:p>
        </w:tc>
        <w:tc>
          <w:tcPr>
            <w:tcW w:w="1531" w:type="dxa"/>
          </w:tcPr>
          <w:p w:rsidR="006F1678" w:rsidRPr="001E74E8" w:rsidRDefault="006F1678" w:rsidP="001E74E8">
            <w:pPr>
              <w:pStyle w:val="Tabletextleft"/>
            </w:pPr>
            <w:r w:rsidRPr="001E74E8">
              <w:t>PS1823-1</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-65.935400</w:t>
            </w:r>
          </w:p>
        </w:tc>
        <w:tc>
          <w:tcPr>
            <w:tcW w:w="1145" w:type="dxa"/>
          </w:tcPr>
          <w:p w:rsidR="006F1678" w:rsidRPr="001E74E8" w:rsidRDefault="006F1678" w:rsidP="004B42CA">
            <w:pPr>
              <w:pStyle w:val="Tabletextright"/>
            </w:pPr>
            <w:r w:rsidRPr="001E74E8">
              <w:t>30.827500</w:t>
            </w:r>
          </w:p>
        </w:tc>
        <w:tc>
          <w:tcPr>
            <w:tcW w:w="708" w:type="dxa"/>
          </w:tcPr>
          <w:p w:rsidR="006F1678" w:rsidRPr="001E74E8" w:rsidRDefault="006F1678" w:rsidP="004B42CA">
            <w:pPr>
              <w:pStyle w:val="Tabletextright"/>
            </w:pPr>
            <w:r w:rsidRPr="001E74E8">
              <w:t>4441</w:t>
            </w:r>
          </w:p>
        </w:tc>
        <w:tc>
          <w:tcPr>
            <w:tcW w:w="680" w:type="dxa"/>
          </w:tcPr>
          <w:p w:rsidR="006F1678" w:rsidRPr="001E74E8" w:rsidRDefault="006F1678" w:rsidP="004B42CA">
            <w:pPr>
              <w:pStyle w:val="Tabletextright"/>
            </w:pPr>
            <w:r w:rsidRPr="001E74E8">
              <w:t>98.40</w:t>
            </w:r>
          </w:p>
        </w:tc>
        <w:tc>
          <w:tcPr>
            <w:tcW w:w="575" w:type="dxa"/>
          </w:tcPr>
          <w:p w:rsidR="006F1678" w:rsidRPr="001E74E8" w:rsidRDefault="006F1678" w:rsidP="004B42CA">
            <w:pPr>
              <w:pStyle w:val="Tabletextright"/>
            </w:pPr>
            <w:r w:rsidRPr="001E74E8">
              <w:t>1.60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041" w:type="dxa"/>
          </w:tcPr>
          <w:p w:rsidR="006F1678" w:rsidRPr="001E74E8" w:rsidRDefault="006F1678" w:rsidP="001E74E8">
            <w:pPr>
              <w:pStyle w:val="Tabletextleft"/>
            </w:pPr>
            <w:r w:rsidRPr="001E74E8">
              <w:fldChar w:fldCharType="begin"/>
            </w:r>
            <w:r w:rsidRPr="001E74E8">
              <w:instrText xml:space="preserve"> ADDIN EN.CITE &lt;EndNote&gt;&lt;Cite&gt;&lt;Author&gt;Petschick&lt;/Author&gt;&lt;Year&gt; et al., 1996&lt;/Year&gt;&lt;RecNum&gt;596&lt;/RecNum&gt;&lt;record&gt;&lt;rec-number&gt;596&lt;/rec-number&gt;&lt;foreign-keys&gt;&lt;key app='EN' db-id='eas2da9zr0d0v2exzppp9svs0ftppfvw0ww5'&gt;596&lt;/key&gt;&lt;/foreign-keys&gt;&lt;ref-type name='Generic'&gt;13&lt;/ref-type&gt;&lt;contributors&gt;&lt;authors&gt;&lt;author&gt;Petschick, R.&lt;/author&gt;&lt;/authors&gt;&lt;tertiary-authors&gt;&lt;author&gt;Petschick, R.&lt;/author&gt;&lt;author&gt;Kuhn, G.&lt;/author&gt;&lt;author&gt;Gingele, F.&lt;/author&gt;&lt;/tertiary-authors&gt;&lt;/contributors&gt;&lt;titles&gt;&lt;title&gt;Grain size distribution of surface sediments of the South Atlantic. doi:10.1594/PANGAEA.51464&lt;/title&gt;&lt;tertiary-title&gt;Marine Geology&lt;/tertiary-title&gt;&lt;/titles&gt;&lt;volume&gt;130&lt;/volume&gt;&lt;num-vols&gt;203-229&lt;/num-vols&gt;&lt;edition&gt;1996&lt;/edition&gt;&lt;section&gt;Clay mineral distribution in surface sediments of the South Atlantic: sources, transport, and relation to oceanography&lt;/section&gt;&lt;dates&gt;&lt;year&gt; et al., 1996&lt;/year&gt;&lt;/dates&gt;&lt;urls&gt;&lt;/urls&gt;&lt;/record&gt;&lt;/Cite&gt;&lt;Cite&gt;&lt;Author&gt;Schmiedl&lt;/Author&gt;&lt;Year&gt;1990&lt;/Year&gt;&lt;RecNum&gt;597&lt;/RecNum&gt;&lt;record&gt;&lt;rec-number&gt;597&lt;/rec-number&gt;&lt;foreign-keys&gt;&lt;key app="EN" db-id="eas2da9zr0d0v2exzppp9svs0ftppfvw0ww5"&gt;597&lt;/key&gt;&lt;/foreign-keys&gt;&lt;ref-type name="Generic"&gt;13&lt;/ref-type&gt;&lt;contributors&gt;&lt;authors&gt;&lt;author&gt;Schmiedl, G.&lt;/author&gt;&lt;/authors&gt;&lt;tertiary-authors&gt;&lt;author&gt;Schimiedl, G.&lt;/author&gt;&lt;/tertiary-authors&gt;&lt;/contributors&gt;&lt;titles&gt;&lt;title&gt;Sedimentology of core PS1823-1. doi:10.1594/PANGAEA.51740&lt;/title&gt;&lt;tertiary-title&gt;Diploma Thesis, Alfred Wegener Institute for Polar and Marine Research, Bremerhaven&lt;/tertiary-title&gt;&lt;/titles&gt;&lt;pages&gt;113&lt;/pages&gt;&lt;edition&gt;1990&lt;/edition&gt;&lt;section&gt;Quartäre Sedimentationsprozesse in der Tiefsee des Riiser-Larsenmeeres westlich des Gunnerus-Rückens, Ost-Antarktis&lt;/section&gt;&lt;dates&gt;&lt;year&gt;1990&lt;/year&gt;&lt;/dates&gt;&lt;urls&gt;&lt;/urls&gt;&lt;/record&gt;&lt;/Cite&gt;&lt;/EndNote&gt;</w:instrText>
            </w:r>
            <w:r w:rsidRPr="001E74E8">
              <w:fldChar w:fldCharType="separate"/>
            </w:r>
            <w:r w:rsidRPr="001E74E8">
              <w:t>Schmiedl, 1990b; Petschick, et al., 1996</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Polarstern</w:t>
            </w:r>
          </w:p>
        </w:tc>
        <w:tc>
          <w:tcPr>
            <w:tcW w:w="1418" w:type="dxa"/>
          </w:tcPr>
          <w:p w:rsidR="006F1678" w:rsidRPr="001E74E8" w:rsidRDefault="006F1678" w:rsidP="001E74E8">
            <w:pPr>
              <w:pStyle w:val="Tabletextleft"/>
            </w:pPr>
            <w:r w:rsidRPr="001E74E8">
              <w:t>ANT_VIII/6</w:t>
            </w:r>
          </w:p>
        </w:tc>
        <w:tc>
          <w:tcPr>
            <w:tcW w:w="1531" w:type="dxa"/>
          </w:tcPr>
          <w:p w:rsidR="006F1678" w:rsidRPr="001E74E8" w:rsidRDefault="006F1678" w:rsidP="001E74E8">
            <w:pPr>
              <w:pStyle w:val="Tabletextleft"/>
            </w:pPr>
            <w:r w:rsidRPr="001E74E8">
              <w:t>PS1823-6</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-65.936000</w:t>
            </w:r>
          </w:p>
        </w:tc>
        <w:tc>
          <w:tcPr>
            <w:tcW w:w="1145" w:type="dxa"/>
          </w:tcPr>
          <w:p w:rsidR="006F1678" w:rsidRPr="001E74E8" w:rsidRDefault="006F1678" w:rsidP="004B42CA">
            <w:pPr>
              <w:pStyle w:val="Tabletextright"/>
            </w:pPr>
            <w:r w:rsidRPr="001E74E8">
              <w:t>30.828833</w:t>
            </w:r>
          </w:p>
        </w:tc>
        <w:tc>
          <w:tcPr>
            <w:tcW w:w="708" w:type="dxa"/>
          </w:tcPr>
          <w:p w:rsidR="006F1678" w:rsidRPr="001E74E8" w:rsidRDefault="006F1678" w:rsidP="004B42CA">
            <w:pPr>
              <w:pStyle w:val="Tabletextright"/>
            </w:pPr>
            <w:r w:rsidRPr="001E74E8">
              <w:t>4441</w:t>
            </w:r>
          </w:p>
        </w:tc>
        <w:tc>
          <w:tcPr>
            <w:tcW w:w="680" w:type="dxa"/>
          </w:tcPr>
          <w:p w:rsidR="006F1678" w:rsidRPr="001E74E8" w:rsidRDefault="006F1678" w:rsidP="004B42CA">
            <w:pPr>
              <w:pStyle w:val="Tabletextright"/>
            </w:pPr>
            <w:r w:rsidRPr="001E74E8">
              <w:t>98.96</w:t>
            </w:r>
          </w:p>
        </w:tc>
        <w:tc>
          <w:tcPr>
            <w:tcW w:w="575" w:type="dxa"/>
          </w:tcPr>
          <w:p w:rsidR="006F1678" w:rsidRPr="001E74E8" w:rsidRDefault="006F1678" w:rsidP="004B42CA">
            <w:pPr>
              <w:pStyle w:val="Tabletextright"/>
            </w:pPr>
            <w:r w:rsidRPr="001E74E8">
              <w:t>1.04</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0.11</w:t>
            </w: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&lt;EndNote&gt;&lt;Cite&gt;&lt;Author&gt;Maus&lt;/Author&gt;&lt;Year&gt;1997&lt;/Year&gt;&lt;RecNum&gt;595&lt;/RecNum&gt;&lt;record&gt;&lt;rec-number&gt;595&lt;/rec-number&gt;&lt;foreign-keys&gt;&lt;key app="EN" db-id="eas2da9zr0d0v2exzppp9svs0ftppfvw0ww5"&gt;595&lt;/key&gt;&lt;/foreign-keys&gt;&lt;ref-type name="Generic"&gt;13&lt;/ref-type&gt;&lt;contributors&gt;&lt;authors&gt;&lt;author&gt;Maus, B.&lt;/author&gt;&lt;author&gt;Fütterer, D. K.&lt;/author&gt;&lt;/authors&gt;&lt;/contributors&gt;&lt;titles&gt;&lt;title&gt;Sedimentology of cores PS1824-1 and -2. doi:10.1594/PANGAEA.52108&lt;/title&gt;&lt;/titles&gt;&lt;pages&gt;123&lt;/pages&gt;&lt;dates&gt;&lt;year&gt;1997&lt;/year&gt;&lt;/dates&gt;&lt;publisher&gt;Maus, B., 1993. Plio-Pleistozäne Sedimentation im Randbereich des Ritscher-Canyons, westlich des Gunnerus-Rückens (Ostantarktis). Diploma Thesis, Alfred Wegener Institute for Polar and Marine Research, Bremerhaven &amp;amp; Universität Freiburg&lt;/publisher&gt;&lt;urls&gt;&lt;/urls&gt;&lt;/record&gt;&lt;/Cite&gt;&lt;Cite&gt;&lt;Author&gt;Schmiedl&lt;/Author&gt;&lt;Year&gt;1990&lt;/Year&gt;&lt;RecNum&gt;610&lt;/RecNum&gt;&lt;record&gt;&lt;rec-number&gt;610&lt;/rec-number&gt;&lt;foreign-keys&gt;&lt;key app="EN" db-id="eas2da9zr0d0v2exzppp9svs0ftppfvw0ww5"&gt;610&lt;/key&gt;&lt;/foreign-keys&gt;&lt;ref-type name="Generic"&gt;13&lt;/ref-type&gt;&lt;contributors&gt;&lt;authors&gt;&lt;author&gt;Schmiedl, G.&lt;/author&gt;&lt;/authors&gt;&lt;tertiary-authors&gt;&lt;author&gt;Schimiedl, G.&lt;/author&gt;&lt;/tertiary-authors&gt;&lt;/contributors&gt;&lt;titles&gt;&lt;title&gt;Sedimentology of core PS1823-6. doi:10.1594/PANGAEA.51741&lt;/title&gt;&lt;tertiary-title&gt;Diploma Thesis, Alfred Wegener Institute for Polar and Marine Research, Bremerhaven&lt;/tertiary-title&gt;&lt;/titles&gt;&lt;pages&gt;113&lt;/pages&gt;&lt;edition&gt;1990&lt;/edition&gt;&lt;section&gt;Quartäre Sedimentationsprozesse in der Tiefsee des Riiser-Larsenmeeres westlich des Gunnerus-Rückens, Ost-Antarktis&lt;/section&gt;&lt;dates&gt;&lt;year&gt;1990&lt;/year&gt;&lt;/dates&gt;&lt;urls&gt;&lt;/urls&gt;&lt;/record&gt;&lt;/Cite&gt;&lt;/EndNote&gt;</w:instrText>
            </w:r>
            <w:r w:rsidRPr="001E74E8">
              <w:fldChar w:fldCharType="separate"/>
            </w:r>
            <w:r w:rsidRPr="001E74E8">
              <w:t>Schmiedl, 1990a; Maus and Fütterer,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Polarstern</w:t>
            </w:r>
          </w:p>
        </w:tc>
        <w:tc>
          <w:tcPr>
            <w:tcW w:w="1418" w:type="dxa"/>
          </w:tcPr>
          <w:p w:rsidR="006F1678" w:rsidRPr="001E74E8" w:rsidRDefault="006F1678" w:rsidP="001E74E8">
            <w:pPr>
              <w:pStyle w:val="Tabletextleft"/>
            </w:pPr>
            <w:r w:rsidRPr="001E74E8">
              <w:t>ANT_VIII/6</w:t>
            </w:r>
          </w:p>
        </w:tc>
        <w:tc>
          <w:tcPr>
            <w:tcW w:w="1531" w:type="dxa"/>
          </w:tcPr>
          <w:p w:rsidR="006F1678" w:rsidRPr="001E74E8" w:rsidRDefault="006F1678" w:rsidP="001E74E8">
            <w:pPr>
              <w:pStyle w:val="Tabletextleft"/>
            </w:pPr>
            <w:r w:rsidRPr="001E74E8">
              <w:t>PS1824-1</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-65.927333</w:t>
            </w:r>
          </w:p>
        </w:tc>
        <w:tc>
          <w:tcPr>
            <w:tcW w:w="1145" w:type="dxa"/>
          </w:tcPr>
          <w:p w:rsidR="006F1678" w:rsidRPr="001E74E8" w:rsidRDefault="006F1678" w:rsidP="004B42CA">
            <w:pPr>
              <w:pStyle w:val="Tabletextright"/>
            </w:pPr>
            <w:r w:rsidRPr="001E74E8">
              <w:t>30.642333</w:t>
            </w:r>
          </w:p>
        </w:tc>
        <w:tc>
          <w:tcPr>
            <w:tcW w:w="708" w:type="dxa"/>
          </w:tcPr>
          <w:p w:rsidR="006F1678" w:rsidRPr="001E74E8" w:rsidRDefault="006F1678" w:rsidP="004B42CA">
            <w:pPr>
              <w:pStyle w:val="Tabletextright"/>
            </w:pPr>
            <w:r w:rsidRPr="001E74E8">
              <w:t>4483</w:t>
            </w:r>
          </w:p>
        </w:tc>
        <w:tc>
          <w:tcPr>
            <w:tcW w:w="680" w:type="dxa"/>
          </w:tcPr>
          <w:p w:rsidR="006F1678" w:rsidRPr="001E74E8" w:rsidRDefault="006F1678" w:rsidP="004B42CA">
            <w:pPr>
              <w:pStyle w:val="Tabletextright"/>
            </w:pPr>
            <w:r w:rsidRPr="001E74E8">
              <w:t>98.70</w:t>
            </w:r>
          </w:p>
        </w:tc>
        <w:tc>
          <w:tcPr>
            <w:tcW w:w="575" w:type="dxa"/>
          </w:tcPr>
          <w:p w:rsidR="006F1678" w:rsidRPr="001E74E8" w:rsidRDefault="006F1678" w:rsidP="004B42CA">
            <w:pPr>
              <w:pStyle w:val="Tabletextright"/>
            </w:pPr>
            <w:r w:rsidRPr="001E74E8">
              <w:t>1.29</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0.10</w:t>
            </w:r>
          </w:p>
        </w:tc>
        <w:tc>
          <w:tcPr>
            <w:tcW w:w="923" w:type="dxa"/>
          </w:tcPr>
          <w:p w:rsidR="006F1678" w:rsidRPr="001E74E8" w:rsidRDefault="006F1678" w:rsidP="004B42CA">
            <w:pPr>
              <w:pStyle w:val="Tabletextright"/>
            </w:pPr>
            <w:r w:rsidRPr="001E74E8">
              <w:t>7.50</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&lt;EndNote&gt;&lt;Cite&gt;&lt;Author&gt;Hillenbrand&lt;/Author&gt;&lt;Year&gt;2005&lt;/Year&gt;&lt;RecNum&gt;605&lt;/RecNum&gt;&lt;record&gt;&lt;rec-number&gt;605&lt;/rec-number&gt;&lt;foreign-keys&gt;&lt;key app="EN" db-id="eas2da9zr0d0v2exzppp9svs0ftppfvw0ww5"&gt;605&lt;/key&gt;&lt;/foreign-keys&gt;&lt;ref-type name="Generic"&gt;13&lt;/ref-type&gt;&lt;contributors&gt;&lt;authors&gt;&lt;author&gt;Hillenbrand, C.-D.&lt;/author&gt;&lt;author&gt;Ehrmann, W.U.&lt;/author&gt;&lt;/authors&gt;&lt;tertiary-authors&gt;&lt;author&gt;Hillenbrand, C.-D.&lt;/author&gt;&lt;author&gt;Ehrmann, W.U.&lt;/author&gt;&lt;/tertiary-authors&gt;&lt;/contributors&gt;&lt;titles&gt;&lt;title&gt;Biogenic opal content of sediment core PS1824-1. doi:10.1594/PANGAEA.218268&lt;/title&gt;&lt;tertiary-title&gt;Global and Planetary Change&lt;/tertiary-title&gt;&lt;/titles&gt;&lt;volume&gt;45&lt;/volume&gt;&lt;num-vols&gt;165-191&lt;/num-vols&gt;&lt;edition&gt;2005&lt;/edition&gt;&lt;section&gt;Late Neogene to Quaternary environmental changes in the Antarctic Peninsula region: evidence from drift sediments&lt;/section&gt;&lt;dates&gt;&lt;year&gt;2005&lt;/year&gt;&lt;/dates&gt;&lt;urls&gt;&lt;/urls&gt;&lt;/record&gt;&lt;/Cite&gt;&lt;Cite&gt;&lt;Author&gt;Maus&lt;/Author&gt;&lt;Year&gt;1997&lt;/Year&gt;&lt;RecNum&gt;595&lt;/RecNum&gt;&lt;record&gt;&lt;rec-number&gt;595&lt;/rec-number&gt;&lt;foreign-keys&gt;&lt;key app="EN" db-id="eas2da9zr0d0v2exzppp9svs0ftppfvw0ww5"&gt;595&lt;/key&gt;&lt;/foreign-keys&gt;&lt;ref-type name="Generic"&gt;13&lt;/ref-type&gt;&lt;contributors&gt;&lt;authors&gt;&lt;author&gt;Maus, B.&lt;/author&gt;&lt;author&gt;Fütterer, D. K.&lt;/author&gt;&lt;/authors&gt;&lt;/contributors&gt;&lt;titles&gt;&lt;title&gt;Sedimentology of cores PS1824-1 and -2. doi:10.1594/PANGAEA.52108&lt;/title&gt;&lt;/titles&gt;&lt;pages&gt;123&lt;/pages&gt;&lt;dates&gt;&lt;year&gt;1997&lt;/year&gt;&lt;/dates&gt;&lt;publisher&gt;Maus, B., 1993. Plio-Pleistozäne Sedimentation im Randbereich des Ritscher-Canyons, westlich des Gunnerus-Rückens (Ostantarktis). Diploma Thesis, Alfred Wegener Institute for Polar and Marine Research, Bremerhaven &amp;amp; Universität Freiburg&lt;/publisher&gt;&lt;urls&gt;&lt;/urls&gt;&lt;/record&gt;&lt;/Cite&gt;&lt;/EndNote&gt;</w:instrText>
            </w:r>
            <w:r w:rsidRPr="001E74E8">
              <w:fldChar w:fldCharType="separate"/>
            </w:r>
            <w:r w:rsidRPr="001E74E8">
              <w:t>Maus and Fütterer, 1997; Hillenbrand and Ehrmann, 2005</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Polarstern</w:t>
            </w:r>
          </w:p>
        </w:tc>
        <w:tc>
          <w:tcPr>
            <w:tcW w:w="1418" w:type="dxa"/>
          </w:tcPr>
          <w:p w:rsidR="006F1678" w:rsidRPr="001E74E8" w:rsidRDefault="006F1678" w:rsidP="001E74E8">
            <w:pPr>
              <w:pStyle w:val="Tabletextleft"/>
            </w:pPr>
            <w:r w:rsidRPr="001E74E8">
              <w:t>ANT_VIII/6</w:t>
            </w:r>
          </w:p>
        </w:tc>
        <w:tc>
          <w:tcPr>
            <w:tcW w:w="1531" w:type="dxa"/>
          </w:tcPr>
          <w:p w:rsidR="006F1678" w:rsidRPr="001E74E8" w:rsidRDefault="006F1678" w:rsidP="001E74E8">
            <w:pPr>
              <w:pStyle w:val="Tabletextleft"/>
            </w:pPr>
            <w:r w:rsidRPr="001E74E8">
              <w:t>PS1824-2</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-65.927500</w:t>
            </w:r>
          </w:p>
        </w:tc>
        <w:tc>
          <w:tcPr>
            <w:tcW w:w="1145" w:type="dxa"/>
          </w:tcPr>
          <w:p w:rsidR="006F1678" w:rsidRPr="001E74E8" w:rsidRDefault="006F1678" w:rsidP="004B42CA">
            <w:pPr>
              <w:pStyle w:val="Tabletextright"/>
            </w:pPr>
            <w:r w:rsidRPr="001E74E8">
              <w:t>30.641400</w:t>
            </w:r>
          </w:p>
        </w:tc>
        <w:tc>
          <w:tcPr>
            <w:tcW w:w="708" w:type="dxa"/>
          </w:tcPr>
          <w:p w:rsidR="006F1678" w:rsidRPr="001E74E8" w:rsidRDefault="006F1678" w:rsidP="004B42CA">
            <w:pPr>
              <w:pStyle w:val="Tabletextright"/>
            </w:pPr>
            <w:r w:rsidRPr="001E74E8">
              <w:t>4483</w:t>
            </w:r>
          </w:p>
        </w:tc>
        <w:tc>
          <w:tcPr>
            <w:tcW w:w="680" w:type="dxa"/>
          </w:tcPr>
          <w:p w:rsidR="006F1678" w:rsidRPr="001E74E8" w:rsidRDefault="006F1678" w:rsidP="004B42CA">
            <w:pPr>
              <w:pStyle w:val="Tabletextright"/>
            </w:pPr>
            <w:r w:rsidRPr="001E74E8">
              <w:t>96.90</w:t>
            </w:r>
          </w:p>
        </w:tc>
        <w:tc>
          <w:tcPr>
            <w:tcW w:w="575" w:type="dxa"/>
          </w:tcPr>
          <w:p w:rsidR="006F1678" w:rsidRPr="001E74E8" w:rsidRDefault="006F1678" w:rsidP="004B42CA">
            <w:pPr>
              <w:pStyle w:val="Tabletextright"/>
            </w:pPr>
            <w:r w:rsidRPr="001E74E8">
              <w:t>3.00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0.65</w:t>
            </w:r>
          </w:p>
        </w:tc>
        <w:tc>
          <w:tcPr>
            <w:tcW w:w="923" w:type="dxa"/>
          </w:tcPr>
          <w:p w:rsidR="006F1678" w:rsidRPr="001E74E8" w:rsidRDefault="006F1678" w:rsidP="004B42CA">
            <w:pPr>
              <w:pStyle w:val="Tabletextright"/>
            </w:pPr>
            <w:r w:rsidRPr="001E74E8">
              <w:t>12.60</w:t>
            </w:r>
          </w:p>
        </w:tc>
        <w:tc>
          <w:tcPr>
            <w:tcW w:w="2155" w:type="dxa"/>
          </w:tcPr>
          <w:p w:rsidR="006F1678" w:rsidRPr="001E74E8" w:rsidRDefault="006F1678" w:rsidP="001E74E8">
            <w:pPr>
              <w:pStyle w:val="Tabletextleft"/>
            </w:pPr>
            <w:r w:rsidRPr="001E74E8">
              <w:fldChar w:fldCharType="begin">
                <w:fldData xml:space="preserve">PEVuZE5vdGU+PENpdGU+PEF1dGhvcj5IaWxsZW5icmFuZDwvQXV0aG9yPjxZZWFyPjIwMDU8L1ll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</w:fldData>
              </w:fldChar>
            </w:r>
            <w:r w:rsidRPr="001E74E8">
              <w:instrText xml:space="preserve"> ADDIN EN.CITE </w:instrText>
            </w:r>
            <w:r w:rsidRPr="001E74E8">
              <w:fldChar w:fldCharType="begin">
                <w:fldData xml:space="preserve">PEVuZE5vdGU+PENpdGU+PEF1dGhvcj5IaWxsZW5icmFuZDwvQXV0aG9yPjxZZWFyPjIwMDU8L1ll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</w:fldData>
              </w:fldChar>
            </w:r>
            <w:r w:rsidRPr="001E74E8">
              <w:instrText xml:space="preserve"> ADDIN EN.CITE.DATA </w:instrText>
            </w:r>
            <w:r w:rsidRPr="001E74E8">
              <w:fldChar w:fldCharType="end"/>
            </w:r>
            <w:r w:rsidRPr="001E74E8">
              <w:fldChar w:fldCharType="separate"/>
            </w:r>
            <w:r w:rsidRPr="001E74E8">
              <w:t>Maus and Fütterer, 1997; Hillenbrand and Ehrmann, 2005; Petschick, et al., 1996</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Polarstern</w:t>
            </w:r>
          </w:p>
        </w:tc>
        <w:tc>
          <w:tcPr>
            <w:tcW w:w="1418" w:type="dxa"/>
          </w:tcPr>
          <w:p w:rsidR="006F1678" w:rsidRPr="001E74E8" w:rsidRDefault="006F1678" w:rsidP="001E74E8">
            <w:pPr>
              <w:pStyle w:val="Tabletextleft"/>
            </w:pPr>
            <w:r w:rsidRPr="001E74E8">
              <w:t>ANTVIII-6</w:t>
            </w:r>
          </w:p>
        </w:tc>
        <w:tc>
          <w:tcPr>
            <w:tcW w:w="1531" w:type="dxa"/>
          </w:tcPr>
          <w:p w:rsidR="006F1678" w:rsidRPr="001E74E8" w:rsidRDefault="006F1678" w:rsidP="001E74E8">
            <w:pPr>
              <w:pStyle w:val="Tabletextleft"/>
            </w:pPr>
            <w:r w:rsidRPr="001E74E8">
              <w:t>PS1821-6</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-67.065333</w:t>
            </w:r>
          </w:p>
        </w:tc>
        <w:tc>
          <w:tcPr>
            <w:tcW w:w="1145" w:type="dxa"/>
          </w:tcPr>
          <w:p w:rsidR="006F1678" w:rsidRPr="001E74E8" w:rsidRDefault="006F1678" w:rsidP="004B42CA">
            <w:pPr>
              <w:pStyle w:val="Tabletextright"/>
            </w:pPr>
            <w:r w:rsidRPr="001E74E8">
              <w:t>37.480500</w:t>
            </w:r>
          </w:p>
        </w:tc>
        <w:tc>
          <w:tcPr>
            <w:tcW w:w="708" w:type="dxa"/>
          </w:tcPr>
          <w:p w:rsidR="006F1678" w:rsidRPr="001E74E8" w:rsidRDefault="006F1678" w:rsidP="004B42CA">
            <w:pPr>
              <w:pStyle w:val="Tabletextright"/>
            </w:pPr>
            <w:r w:rsidRPr="001E74E8">
              <w:t>4027</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15.83</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&lt;EndNote&gt;&lt;Cite&gt;&lt;Author&gt;Bonn&lt;/Author&gt;&lt;Year&gt;et al., 1998&lt;/Year&gt;&lt;RecNum&gt;603&lt;/RecNum&gt;&lt;record&gt;&lt;rec-number&gt;603&lt;/rec-number&gt;&lt;foreign-keys&gt;&lt;key app="EN" db-id="eas2da9zr0d0v2exzppp9svs0ftppfvw0ww5"&gt;603&lt;/key&gt;&lt;/foreign-keys&gt;&lt;ref-type name="Generic"&gt;13&lt;/ref-type&gt;&lt;contributors&gt;&lt;authors&gt;&lt;author&gt;Bonn, W.J.&lt;/author&gt;&lt;/authors&gt;&lt;tertiary-authors&gt;&lt;author&gt;Bonn, W.J.&lt;/author&gt;&lt;author&gt;Gingele, F.&lt;/author&gt;&lt;author&gt;Grobe, H.&lt;/author&gt;&lt;author&gt;Mackensen, A.&lt;/author&gt;&lt;author&gt;Fütterer, D.K., &lt;/author&gt;&lt;/tertiary-authors&gt;&lt;/contributors&gt;&lt;titles&gt;&lt;title&gt;Accumulation and flux data calculated for sediment core PS1821-6. doi:10.1594/PANGAEA.351211&lt;/title&gt;&lt;tertiary-title&gt;Palaeogeography, Palaeoclimatology, Palaeoecology&lt;/tertiary-title&gt;&lt;/titles&gt;&lt;volume&gt;139&lt;/volume&gt;&lt;num-vols&gt;195-211&lt;/num-vols&gt;&lt;edition&gt;1998&lt;/edition&gt;&lt;section&gt;Palaeoproductivity at the Antarctic continental margin: opal and barium records for the last 400 ka&lt;/section&gt;&lt;dates&gt;&lt;year&gt;et al., 1998&lt;/year&gt;&lt;/dates&gt;&lt;urls&gt;&lt;/urls&gt;&lt;/record&gt;&lt;/Cite&gt;&lt;/EndNote&gt;</w:instrText>
            </w:r>
            <w:r w:rsidRPr="001E74E8">
              <w:fldChar w:fldCharType="separate"/>
            </w:r>
            <w:r w:rsidRPr="001E74E8">
              <w:t>Bonn, et al., 1998</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Polarstern</w:t>
            </w:r>
          </w:p>
        </w:tc>
        <w:tc>
          <w:tcPr>
            <w:tcW w:w="1418" w:type="dxa"/>
          </w:tcPr>
          <w:p w:rsidR="006F1678" w:rsidRPr="001E74E8" w:rsidRDefault="006F1678" w:rsidP="001E74E8">
            <w:pPr>
              <w:pStyle w:val="Tabletextleft"/>
            </w:pPr>
            <w:r w:rsidRPr="001E74E8">
              <w:t>ANT-XI/4</w:t>
            </w:r>
          </w:p>
        </w:tc>
        <w:tc>
          <w:tcPr>
            <w:tcW w:w="1531" w:type="dxa"/>
          </w:tcPr>
          <w:p w:rsidR="006F1678" w:rsidRPr="001E74E8" w:rsidRDefault="006F1678" w:rsidP="001E74E8">
            <w:pPr>
              <w:pStyle w:val="Tabletextleft"/>
            </w:pPr>
            <w:r w:rsidRPr="001E74E8">
              <w:t>PS2600-2</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-63.183300</w:t>
            </w:r>
          </w:p>
        </w:tc>
        <w:tc>
          <w:tcPr>
            <w:tcW w:w="1145" w:type="dxa"/>
          </w:tcPr>
          <w:p w:rsidR="006F1678" w:rsidRPr="001E74E8" w:rsidRDefault="006F1678" w:rsidP="004B42CA">
            <w:pPr>
              <w:pStyle w:val="Tabletextright"/>
            </w:pPr>
            <w:r w:rsidRPr="001E74E8">
              <w:t>34.526700</w:t>
            </w:r>
          </w:p>
        </w:tc>
        <w:tc>
          <w:tcPr>
            <w:tcW w:w="708" w:type="dxa"/>
          </w:tcPr>
          <w:p w:rsidR="006F1678" w:rsidRPr="001E74E8" w:rsidRDefault="006F1678" w:rsidP="004B42CA">
            <w:pPr>
              <w:pStyle w:val="Tabletextright"/>
            </w:pPr>
            <w:r w:rsidRPr="001E74E8">
              <w:t>5056</w:t>
            </w:r>
          </w:p>
        </w:tc>
        <w:tc>
          <w:tcPr>
            <w:tcW w:w="680" w:type="dxa"/>
          </w:tcPr>
          <w:p w:rsidR="006F1678" w:rsidRPr="001E74E8" w:rsidRDefault="006F1678" w:rsidP="004B42CA">
            <w:pPr>
              <w:pStyle w:val="Tabletextright"/>
            </w:pPr>
            <w:r w:rsidRPr="001E74E8">
              <w:t>98.20</w:t>
            </w:r>
          </w:p>
        </w:tc>
        <w:tc>
          <w:tcPr>
            <w:tcW w:w="575" w:type="dxa"/>
          </w:tcPr>
          <w:p w:rsidR="006F1678" w:rsidRPr="001E74E8" w:rsidRDefault="006F1678" w:rsidP="004B42CA">
            <w:pPr>
              <w:pStyle w:val="Tabletextright"/>
            </w:pPr>
            <w:r w:rsidRPr="001E74E8">
              <w:t>1.90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&lt;EndNote&gt;&lt;Cite&gt;&lt;Author&gt;Petschick&lt;/Author&gt;&lt;Year&gt; et al., 1996&lt;/Year&gt;&lt;RecNum&gt;596&lt;/RecNum&gt;&lt;record&gt;&lt;rec-number&gt;596&lt;/rec-number&gt;&lt;foreign-keys&gt;&lt;key app="EN" db-id="eas2da9zr0d0v2exzppp9svs0ftppfvw0ww5"&gt;596&lt;/key&gt;&lt;/foreign-keys&gt;&lt;ref-type name="Generic"&gt;13&lt;/ref-type&gt;&lt;contributors&gt;&lt;authors&gt;&lt;author&gt;Petschick, R.&lt;/author&gt;&lt;/authors&gt;&lt;tertiary-authors&gt;&lt;author&gt;Petschick, R.&lt;/author&gt;&lt;author&gt;Kuhn, G.&lt;/author&gt;&lt;author&gt;Gingele, F.&lt;/author&gt;&lt;/tertiary-authors&gt;&lt;/contributors&gt;&lt;titles&gt;&lt;title&gt;Grain size distribution of surface sediments of the South Atlantic. doi:10.1594/PANGAEA.51464&lt;/title&gt;&lt;tertiary-title&gt;Marine Geology&lt;/tertiary-title&gt;&lt;/titles&gt;&lt;volume&gt;130&lt;/volume&gt;&lt;num-vols&gt;203-229&lt;/num-vols&gt;&lt;edition&gt;1996&lt;/edition&gt;&lt;section&gt;Clay mineral distribution in surface sediments of the South Atlantic: sources, transport, and relation to oceanography&lt;/section&gt;&lt;dates&gt;&lt;year&gt; et al., 1996&lt;/year&gt;&lt;/dates&gt;&lt;urls&gt;&lt;/urls&gt;&lt;/record&gt;&lt;/Cite&gt;&lt;/EndNote&gt;</w:instrText>
            </w:r>
            <w:r w:rsidRPr="001E74E8">
              <w:fldChar w:fldCharType="separate"/>
            </w:r>
            <w:r w:rsidRPr="001E74E8">
              <w:t>Petschick, et al., 1996</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lastRenderedPageBreak/>
              <w:t>Polarstern</w:t>
            </w:r>
          </w:p>
        </w:tc>
        <w:tc>
          <w:tcPr>
            <w:tcW w:w="1418" w:type="dxa"/>
          </w:tcPr>
          <w:p w:rsidR="006F1678" w:rsidRPr="001E74E8" w:rsidRDefault="006F1678" w:rsidP="001E74E8">
            <w:pPr>
              <w:pStyle w:val="Tabletextleft"/>
            </w:pPr>
            <w:r w:rsidRPr="001E74E8">
              <w:t>ANT-XI/4</w:t>
            </w:r>
          </w:p>
        </w:tc>
        <w:tc>
          <w:tcPr>
            <w:tcW w:w="1531" w:type="dxa"/>
          </w:tcPr>
          <w:p w:rsidR="006F1678" w:rsidRPr="001E74E8" w:rsidRDefault="006F1678" w:rsidP="001E74E8">
            <w:pPr>
              <w:pStyle w:val="Tabletextleft"/>
            </w:pPr>
            <w:r w:rsidRPr="001E74E8">
              <w:t>PS2602-3</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-60.375000</w:t>
            </w:r>
          </w:p>
        </w:tc>
        <w:tc>
          <w:tcPr>
            <w:tcW w:w="1145" w:type="dxa"/>
          </w:tcPr>
          <w:p w:rsidR="006F1678" w:rsidRPr="001E74E8" w:rsidRDefault="006F1678" w:rsidP="004B42CA">
            <w:pPr>
              <w:pStyle w:val="Tabletextright"/>
            </w:pPr>
            <w:r w:rsidRPr="001E74E8">
              <w:t>36.581700</w:t>
            </w:r>
          </w:p>
        </w:tc>
        <w:tc>
          <w:tcPr>
            <w:tcW w:w="708" w:type="dxa"/>
          </w:tcPr>
          <w:p w:rsidR="006F1678" w:rsidRPr="001E74E8" w:rsidRDefault="006F1678" w:rsidP="004B42CA">
            <w:pPr>
              <w:pStyle w:val="Tabletextright"/>
            </w:pPr>
            <w:r w:rsidRPr="001E74E8">
              <w:t>5293</w:t>
            </w:r>
          </w:p>
        </w:tc>
        <w:tc>
          <w:tcPr>
            <w:tcW w:w="680" w:type="dxa"/>
          </w:tcPr>
          <w:p w:rsidR="006F1678" w:rsidRPr="001E74E8" w:rsidRDefault="006F1678" w:rsidP="004B42CA">
            <w:pPr>
              <w:pStyle w:val="Tabletextright"/>
            </w:pPr>
            <w:r w:rsidRPr="001E74E8">
              <w:t>96.10</w:t>
            </w:r>
          </w:p>
        </w:tc>
        <w:tc>
          <w:tcPr>
            <w:tcW w:w="575" w:type="dxa"/>
          </w:tcPr>
          <w:p w:rsidR="006F1678" w:rsidRPr="001E74E8" w:rsidRDefault="006F1678" w:rsidP="004B42CA">
            <w:pPr>
              <w:pStyle w:val="Tabletextright"/>
            </w:pPr>
            <w:r w:rsidRPr="001E74E8">
              <w:t>3.80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&lt;EndNote&gt;&lt;Cite&gt;&lt;Author&gt;Petschick&lt;/Author&gt;&lt;Year&gt; et al., 1996&lt;/Year&gt;&lt;RecNum&gt;596&lt;/RecNum&gt;&lt;record&gt;&lt;rec-number&gt;596&lt;/rec-number&gt;&lt;foreign-keys&gt;&lt;key app="EN" db-id="eas2da9zr0d0v2exzppp9svs0ftppfvw0ww5"&gt;596&lt;/key&gt;&lt;/foreign-keys&gt;&lt;ref-type name="Generic"&gt;13&lt;/ref-type&gt;&lt;contributors&gt;&lt;authors&gt;&lt;author&gt;Petschick, R.&lt;/author&gt;&lt;/authors&gt;&lt;tertiary-authors&gt;&lt;author&gt;Petschick, R.&lt;/author&gt;&lt;author&gt;Kuhn, G.&lt;/author&gt;&lt;author&gt;Gingele, F.&lt;/author&gt;&lt;/tertiary-authors&gt;&lt;/contributors&gt;&lt;titles&gt;&lt;title&gt;Grain size distribution of surface sediments of the South Atlantic. doi:10.1594/PANGAEA.51464&lt;/title&gt;&lt;tertiary-title&gt;Marine Geology&lt;/tertiary-title&gt;&lt;/titles&gt;&lt;volume&gt;130&lt;/volume&gt;&lt;num-vols&gt;203-229&lt;/num-vols&gt;&lt;edition&gt;1996&lt;/edition&gt;&lt;section&gt;Clay mineral distribution in surface sediments of the South Atlantic: sources, transport, and relation to oceanography&lt;/section&gt;&lt;dates&gt;&lt;year&gt; et al., 1996&lt;/year&gt;&lt;/dates&gt;&lt;urls&gt;&lt;/urls&gt;&lt;/record&gt;&lt;/Cite&gt;&lt;/EndNote&gt;</w:instrText>
            </w:r>
            <w:r w:rsidRPr="001E74E8">
              <w:fldChar w:fldCharType="separate"/>
            </w:r>
            <w:r w:rsidRPr="001E74E8">
              <w:t>Petschick, et al., 1996</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Polarstern</w:t>
            </w:r>
          </w:p>
        </w:tc>
        <w:tc>
          <w:tcPr>
            <w:tcW w:w="1418" w:type="dxa"/>
          </w:tcPr>
          <w:p w:rsidR="006F1678" w:rsidRPr="001E74E8" w:rsidRDefault="006F1678" w:rsidP="001E74E8">
            <w:pPr>
              <w:pStyle w:val="Tabletextleft"/>
            </w:pPr>
            <w:r w:rsidRPr="001E74E8">
              <w:t>ANT-XXIII/9</w:t>
            </w:r>
          </w:p>
        </w:tc>
        <w:tc>
          <w:tcPr>
            <w:tcW w:w="1531" w:type="dxa"/>
          </w:tcPr>
          <w:p w:rsidR="006F1678" w:rsidRPr="001E74E8" w:rsidRDefault="006F1678" w:rsidP="001E74E8">
            <w:pPr>
              <w:pStyle w:val="Tabletextleft"/>
            </w:pPr>
            <w:r w:rsidRPr="001E74E8">
              <w:t>Co1010</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-68.802360</w:t>
            </w:r>
          </w:p>
        </w:tc>
        <w:tc>
          <w:tcPr>
            <w:tcW w:w="1145" w:type="dxa"/>
          </w:tcPr>
          <w:p w:rsidR="006F1678" w:rsidRPr="001E74E8" w:rsidRDefault="006F1678" w:rsidP="004B42CA">
            <w:pPr>
              <w:pStyle w:val="Tabletextright"/>
            </w:pPr>
            <w:r w:rsidRPr="001E74E8">
              <w:t>77.889250</w:t>
            </w:r>
          </w:p>
        </w:tc>
        <w:tc>
          <w:tcPr>
            <w:tcW w:w="708" w:type="dxa"/>
          </w:tcPr>
          <w:p w:rsidR="006F1678" w:rsidRPr="001E74E8" w:rsidRDefault="006F1678" w:rsidP="004B42CA">
            <w:pPr>
              <w:pStyle w:val="Tabletextright"/>
            </w:pPr>
            <w:r w:rsidRPr="001E74E8">
              <w:t>38</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28.15</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&lt;EndNote&gt;&lt;Cite&gt;&lt;Author&gt;Berg&lt;/Author&gt;&lt;Year&gt;et al., 2010&lt;/Year&gt;&lt;RecNum&gt;602&lt;/RecNum&gt;&lt;record&gt;&lt;rec-number&gt;602&lt;/rec-number&gt;&lt;foreign-keys&gt;&lt;key app="EN" db-id="eas2da9zr0d0v2exzppp9svs0ftppfvw0ww5"&gt;602&lt;/key&gt;&lt;/foreign-keys&gt;&lt;ref-type name="Generic"&gt;13&lt;/ref-type&gt;&lt;contributors&gt;&lt;authors&gt;&lt;author&gt;Berg, S.&lt;/author&gt;&lt;/authors&gt;&lt;tertiary-authors&gt;&lt;author&gt;Berg, S.&lt;/author&gt;&lt;author&gt;Wagner, B.&lt;/author&gt;&lt;author&gt;Cremer, H.&lt;/author&gt;&lt;author&gt;Leng, M.J.&lt;/author&gt;&lt;author&gt;Melles, M.&lt;/author&gt;&lt;/tertiary-authors&gt;&lt;/contributors&gt;&lt;titles&gt;&lt;title&gt;Geochemistry on sediment profile Co1010. doi:10.1594/PANGAEA.744550&lt;/title&gt;&lt;tertiary-title&gt;Palaeogeography, Palaeoclimatology, Palaeoecology&lt;/tertiary-title&gt;&lt;/titles&gt;&lt;volume&gt;297&lt;/volume&gt;&lt;num-vols&gt;201-213&lt;/num-vols&gt;&lt;edition&gt;2010&lt;/edition&gt;&lt;section&gt;Late Quaternary environmental and climate history of Rauer Group, East Antarctica&lt;/section&gt;&lt;dates&gt;&lt;year&gt;et al., 2010&lt;/year&gt;&lt;/dates&gt;&lt;urls&gt;&lt;/urls&gt;&lt;/record&gt;&lt;/Cite&gt;&lt;/EndNote&gt;</w:instrText>
            </w:r>
            <w:r w:rsidRPr="001E74E8">
              <w:fldChar w:fldCharType="separate"/>
            </w:r>
            <w:r w:rsidRPr="001E74E8">
              <w:t>Berg, et al., 2010b</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Polarstern</w:t>
            </w:r>
          </w:p>
        </w:tc>
        <w:tc>
          <w:tcPr>
            <w:tcW w:w="1418" w:type="dxa"/>
          </w:tcPr>
          <w:p w:rsidR="006F1678" w:rsidRPr="001E74E8" w:rsidRDefault="006F1678" w:rsidP="001E74E8">
            <w:pPr>
              <w:pStyle w:val="Tabletextleft"/>
            </w:pPr>
            <w:r w:rsidRPr="001E74E8">
              <w:t>ANT-XXIII/9</w:t>
            </w:r>
          </w:p>
        </w:tc>
        <w:tc>
          <w:tcPr>
            <w:tcW w:w="1531" w:type="dxa"/>
          </w:tcPr>
          <w:p w:rsidR="006F1678" w:rsidRPr="001E74E8" w:rsidRDefault="006F1678" w:rsidP="001E74E8">
            <w:pPr>
              <w:pStyle w:val="Tabletextleft"/>
            </w:pPr>
            <w:r w:rsidRPr="001E74E8">
              <w:t>Co1011</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-68.826050</w:t>
            </w:r>
          </w:p>
        </w:tc>
        <w:tc>
          <w:tcPr>
            <w:tcW w:w="1145" w:type="dxa"/>
          </w:tcPr>
          <w:p w:rsidR="006F1678" w:rsidRPr="001E74E8" w:rsidRDefault="006F1678" w:rsidP="004B42CA">
            <w:pPr>
              <w:pStyle w:val="Tabletextright"/>
            </w:pPr>
            <w:r w:rsidRPr="001E74E8">
              <w:t>77.771550</w:t>
            </w:r>
          </w:p>
        </w:tc>
        <w:tc>
          <w:tcPr>
            <w:tcW w:w="708" w:type="dxa"/>
          </w:tcPr>
          <w:p w:rsidR="006F1678" w:rsidRPr="001E74E8" w:rsidRDefault="006F1678" w:rsidP="004B42CA">
            <w:pPr>
              <w:pStyle w:val="Tabletextright"/>
            </w:pPr>
            <w:r w:rsidRPr="001E74E8">
              <w:t>8</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22.11</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&lt;EndNote&gt;&lt;Cite&gt;&lt;Author&gt;Berg&lt;/Author&gt;&lt;Year&gt;et al., 2010&lt;/Year&gt;&lt;RecNum&gt;606&lt;/RecNum&gt;&lt;record&gt;&lt;rec-number&gt;606&lt;/rec-number&gt;&lt;foreign-keys&gt;&lt;key app="EN" db-id="eas2da9zr0d0v2exzppp9svs0ftppfvw0ww5"&gt;606&lt;/key&gt;&lt;/foreign-keys&gt;&lt;ref-type name="Generic"&gt;13&lt;/ref-type&gt;&lt;contributors&gt;&lt;authors&gt;&lt;author&gt;Berg, S.&lt;/author&gt;&lt;/authors&gt;&lt;tertiary-authors&gt;&lt;author&gt;Berg, S.&lt;/author&gt;&lt;author&gt;Wagner, B.&lt;/author&gt;&lt;author&gt;Cremer, H.&lt;/author&gt;&lt;author&gt;Leng, M.J.&lt;/author&gt;&lt;author&gt;Melles, M.&lt;/author&gt;&lt;/tertiary-authors&gt;&lt;/contributors&gt;&lt;titles&gt;&lt;title&gt;Geochemistry on sediment profile Co1011. doi:10.1594/PANGAEA.744539&lt;/title&gt;&lt;tertiary-title&gt;Palaeogeography, Palaeoclimatology, Palaeoecology&lt;/tertiary-title&gt;&lt;/titles&gt;&lt;volume&gt;297&lt;/volume&gt;&lt;num-vols&gt;201-213&lt;/num-vols&gt;&lt;edition&gt;2010&lt;/edition&gt;&lt;section&gt;Late Quaternary environmental and climate history of Rauer Group, East Antarctica&lt;/section&gt;&lt;dates&gt;&lt;year&gt;et al., 2010&lt;/year&gt;&lt;/dates&gt;&lt;urls&gt;&lt;/urls&gt;&lt;/record&gt;&lt;/Cite&gt;&lt;/EndNote&gt;</w:instrText>
            </w:r>
            <w:r w:rsidRPr="001E74E8">
              <w:fldChar w:fldCharType="separate"/>
            </w:r>
            <w:r w:rsidRPr="001E74E8">
              <w:t>Berg, et al., 2010a</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Polarstern</w:t>
            </w:r>
          </w:p>
        </w:tc>
        <w:tc>
          <w:tcPr>
            <w:tcW w:w="1418" w:type="dxa"/>
          </w:tcPr>
          <w:p w:rsidR="006F1678" w:rsidRPr="001E74E8" w:rsidRDefault="006F1678" w:rsidP="001E74E8">
            <w:pPr>
              <w:pStyle w:val="Tabletextleft"/>
            </w:pPr>
            <w:r w:rsidRPr="001E74E8">
              <w:t>ANT-XXIII/9</w:t>
            </w:r>
          </w:p>
        </w:tc>
        <w:tc>
          <w:tcPr>
            <w:tcW w:w="1531" w:type="dxa"/>
          </w:tcPr>
          <w:p w:rsidR="006F1678" w:rsidRPr="001E74E8" w:rsidRDefault="006F1678" w:rsidP="001E74E8">
            <w:pPr>
              <w:pStyle w:val="Tabletextleft"/>
            </w:pPr>
            <w:r w:rsidRPr="001E74E8">
              <w:t>Co1014</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-68.833067</w:t>
            </w:r>
          </w:p>
        </w:tc>
        <w:tc>
          <w:tcPr>
            <w:tcW w:w="1145" w:type="dxa"/>
          </w:tcPr>
          <w:p w:rsidR="006F1678" w:rsidRPr="001E74E8" w:rsidRDefault="006F1678" w:rsidP="004B42CA">
            <w:pPr>
              <w:pStyle w:val="Tabletextright"/>
            </w:pPr>
            <w:r w:rsidRPr="001E74E8">
              <w:t>77.926233</w:t>
            </w:r>
          </w:p>
        </w:tc>
        <w:tc>
          <w:tcPr>
            <w:tcW w:w="708" w:type="dxa"/>
          </w:tcPr>
          <w:p w:rsidR="006F1678" w:rsidRPr="001E74E8" w:rsidRDefault="006F1678" w:rsidP="004B42CA">
            <w:pPr>
              <w:pStyle w:val="Tabletextright"/>
            </w:pPr>
            <w:r w:rsidRPr="001E74E8">
              <w:t>6</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27.20</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&lt;EndNote&gt;&lt;Cite&gt;&lt;Author&gt;Berg&lt;/Author&gt;&lt;Year&gt;et al., 2010&lt;/Year&gt;&lt;RecNum&gt;607&lt;/RecNum&gt;&lt;record&gt;&lt;rec-number&gt;607&lt;/rec-number&gt;&lt;foreign-keys&gt;&lt;key app="EN" db-id="eas2da9zr0d0v2exzppp9svs0ftppfvw0ww5"&gt;607&lt;/key&gt;&lt;/foreign-keys&gt;&lt;ref-type name="Generic"&gt;13&lt;/ref-type&gt;&lt;contributors&gt;&lt;authors&gt;&lt;author&gt;Berg, S.&lt;/author&gt;&lt;/authors&gt;&lt;tertiary-authors&gt;&lt;author&gt;Berg, S.&lt;/author&gt;&lt;author&gt;Wagner, B.&lt;/author&gt;&lt;author&gt;White, D.A.&lt;/author&gt;&lt;author&gt;Melles, M.&lt;/author&gt;&lt;/tertiary-authors&gt;&lt;/contributors&gt;&lt;titles&gt;&lt;title&gt;Geochemistry on sediment profile Co1014. doi:10.1594/PANGAEA.744536&lt;/title&gt;&lt;tertiary-title&gt;Quaternary Research&lt;/tertiary-title&gt;&lt;/titles&gt;&lt;volume&gt;74&lt;/volume&gt;&lt;num-vols&gt;23-25&lt;/num-vols&gt;&lt;edition&gt;2010&lt;/edition&gt;&lt;section&gt;No significant ice-sheet expansion beyond present ice margins during the past 4500 yr at Rauer Group, East Antarctica&lt;/section&gt;&lt;dates&gt;&lt;year&gt;et al., 2010&lt;/year&gt;&lt;/dates&gt;&lt;urls&gt;&lt;/urls&gt;&lt;/record&gt;&lt;/Cite&gt;&lt;/EndNote&gt;</w:instrText>
            </w:r>
            <w:r w:rsidRPr="001E74E8">
              <w:fldChar w:fldCharType="separate"/>
            </w:r>
            <w:r w:rsidRPr="001E74E8">
              <w:t>Berg, et al., 2010c</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Robert Conrad</w:t>
            </w:r>
          </w:p>
        </w:tc>
        <w:tc>
          <w:tcPr>
            <w:tcW w:w="1418" w:type="dxa"/>
          </w:tcPr>
          <w:p w:rsidR="006F1678" w:rsidRPr="001E74E8" w:rsidRDefault="006F1678" w:rsidP="001E74E8">
            <w:pPr>
              <w:pStyle w:val="Tabletextleft"/>
            </w:pPr>
            <w:r w:rsidRPr="001E74E8">
              <w:t>RC08</w:t>
            </w:r>
          </w:p>
        </w:tc>
        <w:tc>
          <w:tcPr>
            <w:tcW w:w="1531" w:type="dxa"/>
          </w:tcPr>
          <w:p w:rsidR="006F1678" w:rsidRPr="001E74E8" w:rsidRDefault="006F1678" w:rsidP="001E74E8">
            <w:pPr>
              <w:pStyle w:val="Tabletextleft"/>
            </w:pPr>
            <w:r w:rsidRPr="001E74E8">
              <w:t>70</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-58.050000</w:t>
            </w:r>
          </w:p>
        </w:tc>
        <w:tc>
          <w:tcPr>
            <w:tcW w:w="1145" w:type="dxa"/>
          </w:tcPr>
          <w:p w:rsidR="006F1678" w:rsidRPr="001E74E8" w:rsidRDefault="006F1678" w:rsidP="004B42CA">
            <w:pPr>
              <w:pStyle w:val="Tabletextright"/>
            </w:pPr>
            <w:r w:rsidRPr="001E74E8">
              <w:t>155.783000</w:t>
            </w:r>
          </w:p>
        </w:tc>
        <w:tc>
          <w:tcPr>
            <w:tcW w:w="708" w:type="dxa"/>
          </w:tcPr>
          <w:p w:rsidR="006F1678" w:rsidRPr="001E74E8" w:rsidRDefault="006F1678" w:rsidP="004B42CA">
            <w:pPr>
              <w:pStyle w:val="Tabletextright"/>
            </w:pPr>
            <w:r w:rsidRPr="001E74E8">
              <w:t>3301</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t>NGDC</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Robert Conrad</w:t>
            </w:r>
          </w:p>
        </w:tc>
        <w:tc>
          <w:tcPr>
            <w:tcW w:w="1418" w:type="dxa"/>
          </w:tcPr>
          <w:p w:rsidR="006F1678" w:rsidRPr="001E74E8" w:rsidRDefault="006F1678" w:rsidP="001E74E8">
            <w:pPr>
              <w:pStyle w:val="Tabletextleft"/>
            </w:pPr>
            <w:r w:rsidRPr="001E74E8">
              <w:t>RC08</w:t>
            </w:r>
          </w:p>
        </w:tc>
        <w:tc>
          <w:tcPr>
            <w:tcW w:w="1531" w:type="dxa"/>
          </w:tcPr>
          <w:p w:rsidR="006F1678" w:rsidRPr="001E74E8" w:rsidRDefault="006F1678" w:rsidP="001E74E8">
            <w:pPr>
              <w:pStyle w:val="Tabletextleft"/>
            </w:pPr>
            <w:r w:rsidRPr="001E74E8">
              <w:t>71</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-58.050000</w:t>
            </w:r>
          </w:p>
        </w:tc>
        <w:tc>
          <w:tcPr>
            <w:tcW w:w="1145" w:type="dxa"/>
          </w:tcPr>
          <w:p w:rsidR="006F1678" w:rsidRPr="001E74E8" w:rsidRDefault="006F1678" w:rsidP="004B42CA">
            <w:pPr>
              <w:pStyle w:val="Tabletextright"/>
            </w:pPr>
            <w:r w:rsidRPr="001E74E8">
              <w:t>155.733000</w:t>
            </w:r>
          </w:p>
        </w:tc>
        <w:tc>
          <w:tcPr>
            <w:tcW w:w="708" w:type="dxa"/>
          </w:tcPr>
          <w:p w:rsidR="006F1678" w:rsidRPr="001E74E8" w:rsidRDefault="006F1678" w:rsidP="004B42CA">
            <w:pPr>
              <w:pStyle w:val="Tabletextright"/>
            </w:pPr>
            <w:r w:rsidRPr="001E74E8">
              <w:t>3224</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14.04</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&lt;EndNote&gt;&lt;Cite&gt;&lt;Author&gt;Archer&lt;/Author&gt;&lt;Year&gt;1999&lt;/Year&gt;&lt;RecNum&gt;589&lt;/RecNum&gt;&lt;record&gt;&lt;rec-number&gt;589&lt;/rec-number&gt;&lt;foreign-keys&gt;&lt;key app="EN" db-id="eas2da9zr0d0v2exzppp9svs0ftppfvw0ww5"&gt;589&lt;/key&gt;&lt;/foreign-keys&gt;&lt;ref-type name="Generic"&gt;13&lt;/ref-type&gt;&lt;contributors&gt;&lt;authors&gt;&lt;author&gt;Archer, D.E.&lt;/author&gt;&lt;/authors&gt;&lt;tertiary-authors&gt;&lt;author&gt;Archer, D.E.&lt;/author&gt;&lt;/tertiary-authors&gt;&lt;/contributors&gt;&lt;titles&gt;&lt;title&gt;Opal, quartz and calcium carbonate content in surface sediments of the ocean floor. doi:10.1594/PANGAEA.56017&lt;/title&gt;&lt;tertiary-title&gt;Global Biogeochemical Cycles&lt;/tertiary-title&gt;&lt;/titles&gt;&lt;volume&gt;10&lt;/volume&gt;&lt;num-vols&gt;159-174&lt;/num-vols&gt;&lt;edition&gt;1996&lt;/edition&gt;&lt;section&gt;An atlas of the distribution of calcium carbonate in sediments of the deep sea&lt;/section&gt;&lt;dates&gt;&lt;year&gt;1999&lt;/year&gt;&lt;/dates&gt;&lt;urls&gt;&lt;/urls&gt;&lt;/record&gt;&lt;/Cite&gt;&lt;/EndNote&gt;</w:instrText>
            </w:r>
            <w:r w:rsidRPr="001E74E8">
              <w:fldChar w:fldCharType="separate"/>
            </w:r>
            <w:r w:rsidRPr="001E74E8">
              <w:t>Archer, 1999</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Robert Conrad</w:t>
            </w:r>
          </w:p>
        </w:tc>
        <w:tc>
          <w:tcPr>
            <w:tcW w:w="1418" w:type="dxa"/>
          </w:tcPr>
          <w:p w:rsidR="006F1678" w:rsidRPr="001E74E8" w:rsidRDefault="006F1678" w:rsidP="001E74E8">
            <w:pPr>
              <w:pStyle w:val="Tabletextleft"/>
            </w:pPr>
            <w:r w:rsidRPr="001E74E8">
              <w:t>RC08</w:t>
            </w:r>
          </w:p>
        </w:tc>
        <w:tc>
          <w:tcPr>
            <w:tcW w:w="1531" w:type="dxa"/>
          </w:tcPr>
          <w:p w:rsidR="006F1678" w:rsidRPr="001E74E8" w:rsidRDefault="006F1678" w:rsidP="001E74E8">
            <w:pPr>
              <w:pStyle w:val="Tabletextleft"/>
            </w:pPr>
            <w:r w:rsidRPr="001E74E8">
              <w:t>72</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-58.050000</w:t>
            </w:r>
          </w:p>
        </w:tc>
        <w:tc>
          <w:tcPr>
            <w:tcW w:w="1145" w:type="dxa"/>
          </w:tcPr>
          <w:p w:rsidR="006F1678" w:rsidRPr="001E74E8" w:rsidRDefault="006F1678" w:rsidP="004B42CA">
            <w:pPr>
              <w:pStyle w:val="Tabletextright"/>
            </w:pPr>
            <w:r w:rsidRPr="001E74E8">
              <w:t>155.650000</w:t>
            </w:r>
          </w:p>
        </w:tc>
        <w:tc>
          <w:tcPr>
            <w:tcW w:w="708" w:type="dxa"/>
          </w:tcPr>
          <w:p w:rsidR="006F1678" w:rsidRPr="001E74E8" w:rsidRDefault="006F1678" w:rsidP="004B42CA">
            <w:pPr>
              <w:pStyle w:val="Tabletextright"/>
            </w:pPr>
            <w:r w:rsidRPr="001E74E8">
              <w:t>3232</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t>NGDC</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Robert Conrad</w:t>
            </w:r>
          </w:p>
        </w:tc>
        <w:tc>
          <w:tcPr>
            <w:tcW w:w="1418" w:type="dxa"/>
          </w:tcPr>
          <w:p w:rsidR="006F1678" w:rsidRPr="001E74E8" w:rsidRDefault="006F1678" w:rsidP="001E74E8">
            <w:pPr>
              <w:pStyle w:val="Tabletextleft"/>
            </w:pPr>
            <w:r w:rsidRPr="001E74E8">
              <w:t>RC11</w:t>
            </w:r>
          </w:p>
        </w:tc>
        <w:tc>
          <w:tcPr>
            <w:tcW w:w="1531" w:type="dxa"/>
          </w:tcPr>
          <w:p w:rsidR="006F1678" w:rsidRPr="001E74E8" w:rsidRDefault="006F1678" w:rsidP="001E74E8">
            <w:pPr>
              <w:pStyle w:val="Tabletextleft"/>
            </w:pPr>
            <w:r w:rsidRPr="001E74E8">
              <w:t>93</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-56.300000</w:t>
            </w:r>
          </w:p>
        </w:tc>
        <w:tc>
          <w:tcPr>
            <w:tcW w:w="1145" w:type="dxa"/>
          </w:tcPr>
          <w:p w:rsidR="006F1678" w:rsidRPr="001E74E8" w:rsidRDefault="006F1678" w:rsidP="004B42CA">
            <w:pPr>
              <w:pStyle w:val="Tabletextright"/>
            </w:pPr>
            <w:r w:rsidRPr="001E74E8">
              <w:t>51.967000</w:t>
            </w:r>
          </w:p>
        </w:tc>
        <w:tc>
          <w:tcPr>
            <w:tcW w:w="708" w:type="dxa"/>
          </w:tcPr>
          <w:p w:rsidR="006F1678" w:rsidRPr="001E74E8" w:rsidRDefault="006F1678" w:rsidP="004B42CA">
            <w:pPr>
              <w:pStyle w:val="Tabletextright"/>
            </w:pPr>
            <w:r w:rsidRPr="001E74E8">
              <w:t>5373</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t>NGDC</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Robert Conrad</w:t>
            </w:r>
          </w:p>
        </w:tc>
        <w:tc>
          <w:tcPr>
            <w:tcW w:w="1418" w:type="dxa"/>
          </w:tcPr>
          <w:p w:rsidR="006F1678" w:rsidRPr="001E74E8" w:rsidRDefault="006F1678" w:rsidP="001E74E8">
            <w:pPr>
              <w:pStyle w:val="Tabletextleft"/>
            </w:pPr>
            <w:r w:rsidRPr="001E74E8">
              <w:t>RC17</w:t>
            </w:r>
          </w:p>
        </w:tc>
        <w:tc>
          <w:tcPr>
            <w:tcW w:w="1531" w:type="dxa"/>
          </w:tcPr>
          <w:p w:rsidR="006F1678" w:rsidRPr="001E74E8" w:rsidRDefault="006F1678" w:rsidP="001E74E8">
            <w:pPr>
              <w:pStyle w:val="Tabletextleft"/>
            </w:pPr>
            <w:r w:rsidRPr="001E74E8">
              <w:t>51</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-65.650000</w:t>
            </w:r>
          </w:p>
        </w:tc>
        <w:tc>
          <w:tcPr>
            <w:tcW w:w="1145" w:type="dxa"/>
          </w:tcPr>
          <w:p w:rsidR="006F1678" w:rsidRPr="001E74E8" w:rsidRDefault="006F1678" w:rsidP="004B42CA">
            <w:pPr>
              <w:pStyle w:val="Tabletextright"/>
            </w:pPr>
            <w:r w:rsidRPr="001E74E8">
              <w:t>60.682000</w:t>
            </w:r>
          </w:p>
        </w:tc>
        <w:tc>
          <w:tcPr>
            <w:tcW w:w="708" w:type="dxa"/>
          </w:tcPr>
          <w:p w:rsidR="006F1678" w:rsidRPr="001E74E8" w:rsidRDefault="006F1678" w:rsidP="004B42CA">
            <w:pPr>
              <w:pStyle w:val="Tabletextright"/>
            </w:pPr>
            <w:r w:rsidRPr="001E74E8">
              <w:t>3676</w:t>
            </w:r>
          </w:p>
        </w:tc>
        <w:tc>
          <w:tcPr>
            <w:tcW w:w="680" w:type="dxa"/>
          </w:tcPr>
          <w:p w:rsidR="006F1678" w:rsidRPr="001E74E8" w:rsidRDefault="006F1678" w:rsidP="004B42CA">
            <w:pPr>
              <w:pStyle w:val="Tabletextright"/>
            </w:pPr>
            <w:r w:rsidRPr="001E74E8">
              <w:t>69.08</w:t>
            </w:r>
          </w:p>
        </w:tc>
        <w:tc>
          <w:tcPr>
            <w:tcW w:w="575" w:type="dxa"/>
          </w:tcPr>
          <w:p w:rsidR="006F1678" w:rsidRPr="001E74E8" w:rsidRDefault="006F1678" w:rsidP="004B42CA">
            <w:pPr>
              <w:pStyle w:val="Tabletextright"/>
            </w:pPr>
            <w:r w:rsidRPr="001E74E8">
              <w:t>30.86</w:t>
            </w:r>
          </w:p>
        </w:tc>
        <w:tc>
          <w:tcPr>
            <w:tcW w:w="702" w:type="dxa"/>
          </w:tcPr>
          <w:p w:rsidR="006F1678" w:rsidRPr="001E74E8" w:rsidRDefault="006F1678" w:rsidP="004B42CA">
            <w:pPr>
              <w:pStyle w:val="Tabletextright"/>
            </w:pPr>
            <w:r w:rsidRPr="001E74E8">
              <w:t>0.06</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1.13</w:t>
            </w:r>
          </w:p>
        </w:tc>
        <w:tc>
          <w:tcPr>
            <w:tcW w:w="923" w:type="dxa"/>
          </w:tcPr>
          <w:p w:rsidR="006F1678" w:rsidRPr="001E74E8" w:rsidRDefault="006F1678" w:rsidP="004B42CA">
            <w:pPr>
              <w:pStyle w:val="Tabletextright"/>
            </w:pPr>
            <w:r w:rsidRPr="001E74E8">
              <w:t>6.21</w:t>
            </w:r>
          </w:p>
        </w:tc>
        <w:tc>
          <w:tcPr>
            <w:tcW w:w="2155" w:type="dxa"/>
          </w:tcPr>
          <w:p w:rsidR="006F1678" w:rsidRPr="001E74E8" w:rsidRDefault="006F1678" w:rsidP="001E74E8">
            <w:pPr>
              <w:pStyle w:val="Tabletextleft"/>
            </w:pPr>
            <w:r w:rsidRPr="001E74E8">
              <w:t>MARS</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Robert Conrad</w:t>
            </w:r>
          </w:p>
        </w:tc>
        <w:tc>
          <w:tcPr>
            <w:tcW w:w="1418" w:type="dxa"/>
          </w:tcPr>
          <w:p w:rsidR="006F1678" w:rsidRPr="001E74E8" w:rsidRDefault="006F1678" w:rsidP="001E74E8">
            <w:pPr>
              <w:pStyle w:val="Tabletextleft"/>
            </w:pPr>
            <w:r w:rsidRPr="001E74E8">
              <w:t>RC17</w:t>
            </w:r>
          </w:p>
        </w:tc>
        <w:tc>
          <w:tcPr>
            <w:tcW w:w="1531" w:type="dxa"/>
          </w:tcPr>
          <w:p w:rsidR="006F1678" w:rsidRPr="001E74E8" w:rsidRDefault="006F1678" w:rsidP="001E74E8">
            <w:pPr>
              <w:pStyle w:val="Tabletextleft"/>
            </w:pPr>
            <w:r w:rsidRPr="001E74E8">
              <w:t>52</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-56.363000</w:t>
            </w:r>
          </w:p>
        </w:tc>
        <w:tc>
          <w:tcPr>
            <w:tcW w:w="1145" w:type="dxa"/>
          </w:tcPr>
          <w:p w:rsidR="006F1678" w:rsidRPr="001E74E8" w:rsidRDefault="006F1678" w:rsidP="004B42CA">
            <w:pPr>
              <w:pStyle w:val="Tabletextright"/>
            </w:pPr>
            <w:r w:rsidRPr="001E74E8">
              <w:t>51.972000</w:t>
            </w:r>
          </w:p>
        </w:tc>
        <w:tc>
          <w:tcPr>
            <w:tcW w:w="708" w:type="dxa"/>
          </w:tcPr>
          <w:p w:rsidR="006F1678" w:rsidRPr="001E74E8" w:rsidRDefault="006F1678" w:rsidP="004B42CA">
            <w:pPr>
              <w:pStyle w:val="Tabletextright"/>
            </w:pPr>
            <w:r w:rsidRPr="001E74E8">
              <w:t>5379</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t>NGDC</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Robert Conrad</w:t>
            </w:r>
          </w:p>
        </w:tc>
        <w:tc>
          <w:tcPr>
            <w:tcW w:w="1418" w:type="dxa"/>
          </w:tcPr>
          <w:p w:rsidR="006F1678" w:rsidRPr="001E74E8" w:rsidRDefault="006F1678" w:rsidP="001E74E8">
            <w:pPr>
              <w:pStyle w:val="Tabletextleft"/>
            </w:pPr>
            <w:r w:rsidRPr="001E74E8">
              <w:t>RC17</w:t>
            </w:r>
          </w:p>
        </w:tc>
        <w:tc>
          <w:tcPr>
            <w:tcW w:w="1531" w:type="dxa"/>
          </w:tcPr>
          <w:p w:rsidR="006F1678" w:rsidRPr="001E74E8" w:rsidRDefault="006F1678" w:rsidP="001E74E8">
            <w:pPr>
              <w:pStyle w:val="Tabletextleft"/>
            </w:pPr>
            <w:r w:rsidRPr="001E74E8">
              <w:t>56</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-65.398000</w:t>
            </w:r>
          </w:p>
        </w:tc>
        <w:tc>
          <w:tcPr>
            <w:tcW w:w="1145" w:type="dxa"/>
          </w:tcPr>
          <w:p w:rsidR="006F1678" w:rsidRPr="001E74E8" w:rsidRDefault="006F1678" w:rsidP="004B42CA">
            <w:pPr>
              <w:pStyle w:val="Tabletextright"/>
            </w:pPr>
            <w:r w:rsidRPr="001E74E8">
              <w:t>37.715000</w:t>
            </w:r>
          </w:p>
        </w:tc>
        <w:tc>
          <w:tcPr>
            <w:tcW w:w="708" w:type="dxa"/>
          </w:tcPr>
          <w:p w:rsidR="006F1678" w:rsidRPr="001E74E8" w:rsidRDefault="006F1678" w:rsidP="004B42CA">
            <w:pPr>
              <w:pStyle w:val="Tabletextright"/>
            </w:pPr>
            <w:r w:rsidRPr="001E74E8">
              <w:t>4794</w:t>
            </w:r>
          </w:p>
        </w:tc>
        <w:tc>
          <w:tcPr>
            <w:tcW w:w="680" w:type="dxa"/>
          </w:tcPr>
          <w:p w:rsidR="006F1678" w:rsidRPr="001E74E8" w:rsidRDefault="006F1678" w:rsidP="004B42CA">
            <w:pPr>
              <w:pStyle w:val="Tabletextright"/>
            </w:pPr>
            <w:r w:rsidRPr="001E74E8">
              <w:t>13.06</w:t>
            </w:r>
          </w:p>
        </w:tc>
        <w:tc>
          <w:tcPr>
            <w:tcW w:w="575" w:type="dxa"/>
          </w:tcPr>
          <w:p w:rsidR="006F1678" w:rsidRPr="001E74E8" w:rsidRDefault="006F1678" w:rsidP="004B42CA">
            <w:pPr>
              <w:pStyle w:val="Tabletextright"/>
            </w:pPr>
            <w:r w:rsidRPr="001E74E8">
              <w:t>86.94</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pPr>
            <w:r w:rsidRPr="001E74E8">
              <w:t>1.04</w:t>
            </w:r>
          </w:p>
        </w:tc>
        <w:tc>
          <w:tcPr>
            <w:tcW w:w="923" w:type="dxa"/>
          </w:tcPr>
          <w:p w:rsidR="006F1678" w:rsidRPr="001E74E8" w:rsidRDefault="006F1678" w:rsidP="004B42CA">
            <w:pPr>
              <w:pStyle w:val="Tabletextright"/>
            </w:pPr>
            <w:r w:rsidRPr="001E74E8">
              <w:t>1.81</w:t>
            </w:r>
          </w:p>
        </w:tc>
        <w:tc>
          <w:tcPr>
            <w:tcW w:w="2155" w:type="dxa"/>
          </w:tcPr>
          <w:p w:rsidR="006F1678" w:rsidRPr="001E74E8" w:rsidRDefault="006F1678" w:rsidP="001E74E8">
            <w:pPr>
              <w:pStyle w:val="Tabletextleft"/>
            </w:pPr>
            <w:r w:rsidRPr="001E74E8">
              <w:t>MARS</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Robert Conrad</w:t>
            </w:r>
          </w:p>
        </w:tc>
        <w:tc>
          <w:tcPr>
            <w:tcW w:w="1418" w:type="dxa"/>
          </w:tcPr>
          <w:p w:rsidR="006F1678" w:rsidRPr="001E74E8" w:rsidRDefault="006F1678" w:rsidP="001E74E8">
            <w:pPr>
              <w:pStyle w:val="Tabletextleft"/>
            </w:pPr>
            <w:r w:rsidRPr="001E74E8">
              <w:t>RC17</w:t>
            </w:r>
          </w:p>
        </w:tc>
        <w:tc>
          <w:tcPr>
            <w:tcW w:w="1531" w:type="dxa"/>
          </w:tcPr>
          <w:p w:rsidR="006F1678" w:rsidRPr="001E74E8" w:rsidRDefault="006F1678" w:rsidP="001E74E8">
            <w:pPr>
              <w:pStyle w:val="Tabletextleft"/>
            </w:pPr>
            <w:r w:rsidRPr="001E74E8">
              <w:t>57</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-61.518000</w:t>
            </w:r>
          </w:p>
        </w:tc>
        <w:tc>
          <w:tcPr>
            <w:tcW w:w="1145" w:type="dxa"/>
          </w:tcPr>
          <w:p w:rsidR="006F1678" w:rsidRPr="001E74E8" w:rsidRDefault="006F1678" w:rsidP="004B42CA">
            <w:pPr>
              <w:pStyle w:val="Tabletextright"/>
            </w:pPr>
            <w:r w:rsidRPr="001E74E8">
              <w:t>37.715000</w:t>
            </w:r>
          </w:p>
        </w:tc>
        <w:tc>
          <w:tcPr>
            <w:tcW w:w="708" w:type="dxa"/>
          </w:tcPr>
          <w:p w:rsidR="006F1678" w:rsidRPr="001E74E8" w:rsidRDefault="006F1678" w:rsidP="004B42CA">
            <w:pPr>
              <w:pStyle w:val="Tabletextright"/>
            </w:pPr>
            <w:r w:rsidRPr="001E74E8">
              <w:t>5253</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t>Archer, 1999; NGDC</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11GC02</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-66.520000</w:t>
            </w:r>
          </w:p>
        </w:tc>
        <w:tc>
          <w:tcPr>
            <w:tcW w:w="1145" w:type="dxa"/>
          </w:tcPr>
          <w:p w:rsidR="006F1678" w:rsidRPr="001E74E8" w:rsidRDefault="006F1678" w:rsidP="004B42CA">
            <w:pPr>
              <w:pStyle w:val="Tabletextright"/>
            </w:pPr>
            <w:r w:rsidRPr="001E74E8">
              <w:t>143.384000</w:t>
            </w:r>
          </w:p>
        </w:tc>
        <w:tc>
          <w:tcPr>
            <w:tcW w:w="708" w:type="dxa"/>
          </w:tcPr>
          <w:p w:rsidR="006F1678" w:rsidRPr="001E74E8" w:rsidRDefault="006F1678" w:rsidP="004B42CA">
            <w:pPr>
              <w:pStyle w:val="Tabletextright"/>
            </w:pPr>
            <w:r w:rsidRPr="001E74E8">
              <w:t>792</w:t>
            </w:r>
          </w:p>
        </w:tc>
        <w:tc>
          <w:tcPr>
            <w:tcW w:w="680" w:type="dxa"/>
          </w:tcPr>
          <w:p w:rsidR="006F1678" w:rsidRPr="001E74E8" w:rsidRDefault="006F1678" w:rsidP="004B42CA">
            <w:pPr>
              <w:pStyle w:val="Tabletextright"/>
            </w:pPr>
            <w:r w:rsidRPr="001E74E8">
              <w:t>82.00</w:t>
            </w:r>
          </w:p>
        </w:tc>
        <w:tc>
          <w:tcPr>
            <w:tcW w:w="575" w:type="dxa"/>
          </w:tcPr>
          <w:p w:rsidR="006F1678" w:rsidRPr="001E74E8" w:rsidRDefault="006F1678" w:rsidP="004B42CA">
            <w:pPr>
              <w:pStyle w:val="Tabletextright"/>
            </w:pPr>
            <w:r w:rsidRPr="001E74E8">
              <w:t>18.00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39.07</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11GC03</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-66.519833</w:t>
            </w:r>
          </w:p>
        </w:tc>
        <w:tc>
          <w:tcPr>
            <w:tcW w:w="1145" w:type="dxa"/>
          </w:tcPr>
          <w:p w:rsidR="006F1678" w:rsidRPr="001E74E8" w:rsidRDefault="006F1678" w:rsidP="004B42CA">
            <w:pPr>
              <w:pStyle w:val="Tabletextright"/>
            </w:pPr>
            <w:r w:rsidRPr="001E74E8">
              <w:t>143.384500</w:t>
            </w:r>
          </w:p>
        </w:tc>
        <w:tc>
          <w:tcPr>
            <w:tcW w:w="708" w:type="dxa"/>
          </w:tcPr>
          <w:p w:rsidR="006F1678" w:rsidRPr="001E74E8" w:rsidRDefault="006F1678" w:rsidP="004B42CA">
            <w:pPr>
              <w:pStyle w:val="Tabletextright"/>
            </w:pPr>
            <w:r w:rsidRPr="001E74E8">
              <w:t>791</w:t>
            </w:r>
          </w:p>
        </w:tc>
        <w:tc>
          <w:tcPr>
            <w:tcW w:w="680" w:type="dxa"/>
          </w:tcPr>
          <w:p w:rsidR="006F1678" w:rsidRPr="001E74E8" w:rsidRDefault="006F1678" w:rsidP="004B42CA">
            <w:pPr>
              <w:pStyle w:val="Tabletextright"/>
            </w:pPr>
            <w:r w:rsidRPr="001E74E8">
              <w:t>83.00</w:t>
            </w:r>
          </w:p>
        </w:tc>
        <w:tc>
          <w:tcPr>
            <w:tcW w:w="575" w:type="dxa"/>
          </w:tcPr>
          <w:p w:rsidR="006F1678" w:rsidRPr="001E74E8" w:rsidRDefault="006F1678" w:rsidP="004B42CA">
            <w:pPr>
              <w:pStyle w:val="Tabletextright"/>
            </w:pPr>
            <w:r w:rsidRPr="001E74E8">
              <w:t>17.00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38.22</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12GC04</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-66.542000</w:t>
            </w:r>
          </w:p>
        </w:tc>
        <w:tc>
          <w:tcPr>
            <w:tcW w:w="1145" w:type="dxa"/>
          </w:tcPr>
          <w:p w:rsidR="006F1678" w:rsidRPr="001E74E8" w:rsidRDefault="006F1678" w:rsidP="004B42CA">
            <w:pPr>
              <w:pStyle w:val="Tabletextright"/>
            </w:pPr>
            <w:r w:rsidRPr="001E74E8">
              <w:t>143.210833</w:t>
            </w:r>
          </w:p>
        </w:tc>
        <w:tc>
          <w:tcPr>
            <w:tcW w:w="708" w:type="dxa"/>
          </w:tcPr>
          <w:p w:rsidR="006F1678" w:rsidRPr="001E74E8" w:rsidRDefault="006F1678" w:rsidP="004B42CA">
            <w:pPr>
              <w:pStyle w:val="Tabletextright"/>
            </w:pPr>
            <w:r w:rsidRPr="001E74E8">
              <w:t>837</w:t>
            </w:r>
          </w:p>
        </w:tc>
        <w:tc>
          <w:tcPr>
            <w:tcW w:w="680" w:type="dxa"/>
          </w:tcPr>
          <w:p w:rsidR="006F1678" w:rsidRPr="001E74E8" w:rsidRDefault="006F1678" w:rsidP="004B42CA">
            <w:pPr>
              <w:pStyle w:val="Tabletextright"/>
            </w:pPr>
            <w:r w:rsidRPr="001E74E8">
              <w:t>77.00</w:t>
            </w:r>
          </w:p>
        </w:tc>
        <w:tc>
          <w:tcPr>
            <w:tcW w:w="575" w:type="dxa"/>
          </w:tcPr>
          <w:p w:rsidR="006F1678" w:rsidRPr="001E74E8" w:rsidRDefault="006F1678" w:rsidP="004B42CA">
            <w:pPr>
              <w:pStyle w:val="Tabletextright"/>
            </w:pPr>
            <w:r w:rsidRPr="001E74E8">
              <w:t>23.00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32.05</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13GB02</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-66.556167</w:t>
            </w:r>
          </w:p>
        </w:tc>
        <w:tc>
          <w:tcPr>
            <w:tcW w:w="1145" w:type="dxa"/>
          </w:tcPr>
          <w:p w:rsidR="006F1678" w:rsidRPr="001E74E8" w:rsidRDefault="006F1678" w:rsidP="004B42CA">
            <w:pPr>
              <w:pStyle w:val="Tabletextright"/>
            </w:pPr>
            <w:r w:rsidRPr="001E74E8">
              <w:t>143.069167</w:t>
            </w:r>
          </w:p>
        </w:tc>
        <w:tc>
          <w:tcPr>
            <w:tcW w:w="708" w:type="dxa"/>
          </w:tcPr>
          <w:p w:rsidR="006F1678" w:rsidRPr="001E74E8" w:rsidRDefault="006F1678" w:rsidP="004B42CA">
            <w:pPr>
              <w:pStyle w:val="Tabletextright"/>
            </w:pPr>
            <w:r w:rsidRPr="001E74E8">
              <w:t>864</w:t>
            </w:r>
          </w:p>
        </w:tc>
        <w:tc>
          <w:tcPr>
            <w:tcW w:w="680" w:type="dxa"/>
          </w:tcPr>
          <w:p w:rsidR="006F1678" w:rsidRPr="001E74E8" w:rsidRDefault="006F1678" w:rsidP="004B42CA">
            <w:pPr>
              <w:pStyle w:val="Tabletextright"/>
            </w:pPr>
            <w:r w:rsidRPr="001E74E8">
              <w:t>68.00</w:t>
            </w:r>
          </w:p>
        </w:tc>
        <w:tc>
          <w:tcPr>
            <w:tcW w:w="575" w:type="dxa"/>
          </w:tcPr>
          <w:p w:rsidR="006F1678" w:rsidRPr="001E74E8" w:rsidRDefault="006F1678" w:rsidP="004B42CA">
            <w:pPr>
              <w:pStyle w:val="Tabletextright"/>
            </w:pPr>
            <w:r w:rsidRPr="001E74E8">
              <w:t>32.00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25.48</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13GC06</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-66.558333</w:t>
            </w:r>
          </w:p>
        </w:tc>
        <w:tc>
          <w:tcPr>
            <w:tcW w:w="1145" w:type="dxa"/>
          </w:tcPr>
          <w:p w:rsidR="006F1678" w:rsidRPr="001E74E8" w:rsidRDefault="006F1678" w:rsidP="004B42CA">
            <w:pPr>
              <w:pStyle w:val="Tabletextright"/>
            </w:pPr>
            <w:r w:rsidRPr="001E74E8">
              <w:t>143.069667</w:t>
            </w:r>
          </w:p>
        </w:tc>
        <w:tc>
          <w:tcPr>
            <w:tcW w:w="708" w:type="dxa"/>
          </w:tcPr>
          <w:p w:rsidR="006F1678" w:rsidRPr="001E74E8" w:rsidRDefault="006F1678" w:rsidP="004B42CA">
            <w:pPr>
              <w:pStyle w:val="Tabletextright"/>
            </w:pPr>
            <w:r w:rsidRPr="001E74E8">
              <w:t>878</w:t>
            </w:r>
          </w:p>
        </w:tc>
        <w:tc>
          <w:tcPr>
            <w:tcW w:w="680" w:type="dxa"/>
          </w:tcPr>
          <w:p w:rsidR="006F1678" w:rsidRPr="001E74E8" w:rsidRDefault="006F1678" w:rsidP="004B42CA">
            <w:pPr>
              <w:pStyle w:val="Tabletextright"/>
            </w:pPr>
            <w:r w:rsidRPr="001E74E8">
              <w:t>77.00</w:t>
            </w:r>
          </w:p>
        </w:tc>
        <w:tc>
          <w:tcPr>
            <w:tcW w:w="575" w:type="dxa"/>
          </w:tcPr>
          <w:p w:rsidR="006F1678" w:rsidRPr="001E74E8" w:rsidRDefault="006F1678" w:rsidP="004B42CA">
            <w:pPr>
              <w:pStyle w:val="Tabletextright"/>
            </w:pPr>
            <w:r w:rsidRPr="001E74E8">
              <w:t>23.00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32.26</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14GB03</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-66.567833</w:t>
            </w:r>
          </w:p>
        </w:tc>
        <w:tc>
          <w:tcPr>
            <w:tcW w:w="1145" w:type="dxa"/>
          </w:tcPr>
          <w:p w:rsidR="006F1678" w:rsidRPr="001E74E8" w:rsidRDefault="006F1678" w:rsidP="004B42CA">
            <w:pPr>
              <w:pStyle w:val="Tabletextright"/>
            </w:pPr>
            <w:r w:rsidRPr="001E74E8">
              <w:t>143.017833</w:t>
            </w:r>
          </w:p>
        </w:tc>
        <w:tc>
          <w:tcPr>
            <w:tcW w:w="708" w:type="dxa"/>
          </w:tcPr>
          <w:p w:rsidR="006F1678" w:rsidRPr="001E74E8" w:rsidRDefault="006F1678" w:rsidP="004B42CA">
            <w:pPr>
              <w:pStyle w:val="Tabletextright"/>
            </w:pPr>
            <w:r w:rsidRPr="001E74E8">
              <w:t>866</w:t>
            </w:r>
          </w:p>
        </w:tc>
        <w:tc>
          <w:tcPr>
            <w:tcW w:w="680" w:type="dxa"/>
          </w:tcPr>
          <w:p w:rsidR="006F1678" w:rsidRPr="001E74E8" w:rsidRDefault="006F1678" w:rsidP="004B42CA">
            <w:pPr>
              <w:pStyle w:val="Tabletextright"/>
            </w:pPr>
            <w:r w:rsidRPr="001E74E8">
              <w:t>61.00</w:t>
            </w:r>
          </w:p>
        </w:tc>
        <w:tc>
          <w:tcPr>
            <w:tcW w:w="575" w:type="dxa"/>
          </w:tcPr>
          <w:p w:rsidR="006F1678" w:rsidRPr="001E74E8" w:rsidRDefault="006F1678" w:rsidP="004B42CA">
            <w:pPr>
              <w:pStyle w:val="Tabletextright"/>
            </w:pPr>
            <w:r w:rsidRPr="001E74E8">
              <w:t>39.00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24.06</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14GC07</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-66.567167</w:t>
            </w:r>
          </w:p>
        </w:tc>
        <w:tc>
          <w:tcPr>
            <w:tcW w:w="1145" w:type="dxa"/>
          </w:tcPr>
          <w:p w:rsidR="006F1678" w:rsidRPr="001E74E8" w:rsidRDefault="006F1678" w:rsidP="004B42CA">
            <w:pPr>
              <w:pStyle w:val="Tabletextright"/>
            </w:pPr>
            <w:r w:rsidRPr="001E74E8">
              <w:t>143.019833</w:t>
            </w:r>
          </w:p>
        </w:tc>
        <w:tc>
          <w:tcPr>
            <w:tcW w:w="708" w:type="dxa"/>
          </w:tcPr>
          <w:p w:rsidR="006F1678" w:rsidRPr="001E74E8" w:rsidRDefault="006F1678" w:rsidP="004B42CA">
            <w:pPr>
              <w:pStyle w:val="Tabletextright"/>
            </w:pPr>
            <w:r w:rsidRPr="001E74E8">
              <w:t>866</w:t>
            </w:r>
          </w:p>
        </w:tc>
        <w:tc>
          <w:tcPr>
            <w:tcW w:w="680" w:type="dxa"/>
          </w:tcPr>
          <w:p w:rsidR="006F1678" w:rsidRPr="001E74E8" w:rsidRDefault="006F1678" w:rsidP="004B42CA">
            <w:pPr>
              <w:pStyle w:val="Tabletextright"/>
            </w:pPr>
            <w:r w:rsidRPr="001E74E8">
              <w:t>56.00</w:t>
            </w:r>
          </w:p>
        </w:tc>
        <w:tc>
          <w:tcPr>
            <w:tcW w:w="575" w:type="dxa"/>
          </w:tcPr>
          <w:p w:rsidR="006F1678" w:rsidRPr="001E74E8" w:rsidRDefault="006F1678" w:rsidP="004B42CA">
            <w:pPr>
              <w:pStyle w:val="Tabletextright"/>
            </w:pPr>
            <w:r w:rsidRPr="001E74E8">
              <w:t>44.00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20.85</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15GC08</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-66.566333</w:t>
            </w:r>
          </w:p>
        </w:tc>
        <w:tc>
          <w:tcPr>
            <w:tcW w:w="1145" w:type="dxa"/>
          </w:tcPr>
          <w:p w:rsidR="006F1678" w:rsidRPr="001E74E8" w:rsidRDefault="006F1678" w:rsidP="004B42CA">
            <w:pPr>
              <w:pStyle w:val="Tabletextright"/>
            </w:pPr>
            <w:r w:rsidRPr="001E74E8">
              <w:t>143.004833</w:t>
            </w:r>
          </w:p>
        </w:tc>
        <w:tc>
          <w:tcPr>
            <w:tcW w:w="708" w:type="dxa"/>
          </w:tcPr>
          <w:p w:rsidR="006F1678" w:rsidRPr="001E74E8" w:rsidRDefault="006F1678" w:rsidP="004B42CA">
            <w:pPr>
              <w:pStyle w:val="Tabletextright"/>
            </w:pPr>
            <w:r w:rsidRPr="001E74E8">
              <w:t>880</w:t>
            </w:r>
          </w:p>
        </w:tc>
        <w:tc>
          <w:tcPr>
            <w:tcW w:w="680" w:type="dxa"/>
          </w:tcPr>
          <w:p w:rsidR="006F1678" w:rsidRPr="001E74E8" w:rsidRDefault="006F1678" w:rsidP="004B42CA">
            <w:pPr>
              <w:pStyle w:val="Tabletextright"/>
            </w:pPr>
            <w:r w:rsidRPr="001E74E8">
              <w:t>86.00</w:t>
            </w:r>
          </w:p>
        </w:tc>
        <w:tc>
          <w:tcPr>
            <w:tcW w:w="575" w:type="dxa"/>
          </w:tcPr>
          <w:p w:rsidR="006F1678" w:rsidRPr="001E74E8" w:rsidRDefault="006F1678" w:rsidP="004B42CA">
            <w:pPr>
              <w:pStyle w:val="Tabletextright"/>
            </w:pPr>
            <w:r w:rsidRPr="001E74E8">
              <w:t>14.00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55.74</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15GC09</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-66.566333</w:t>
            </w:r>
          </w:p>
        </w:tc>
        <w:tc>
          <w:tcPr>
            <w:tcW w:w="1145" w:type="dxa"/>
          </w:tcPr>
          <w:p w:rsidR="006F1678" w:rsidRPr="001E74E8" w:rsidRDefault="006F1678" w:rsidP="004B42CA">
            <w:pPr>
              <w:pStyle w:val="Tabletextright"/>
            </w:pPr>
            <w:r w:rsidRPr="001E74E8">
              <w:t>143.004667</w:t>
            </w:r>
          </w:p>
        </w:tc>
        <w:tc>
          <w:tcPr>
            <w:tcW w:w="708" w:type="dxa"/>
          </w:tcPr>
          <w:p w:rsidR="006F1678" w:rsidRPr="001E74E8" w:rsidRDefault="006F1678" w:rsidP="004B42CA">
            <w:pPr>
              <w:pStyle w:val="Tabletextright"/>
            </w:pPr>
            <w:r w:rsidRPr="001E74E8">
              <w:t>880</w:t>
            </w:r>
          </w:p>
        </w:tc>
        <w:tc>
          <w:tcPr>
            <w:tcW w:w="680" w:type="dxa"/>
          </w:tcPr>
          <w:p w:rsidR="006F1678" w:rsidRPr="001E74E8" w:rsidRDefault="006F1678" w:rsidP="004B42CA">
            <w:pPr>
              <w:pStyle w:val="Tabletextright"/>
            </w:pPr>
            <w:r w:rsidRPr="001E74E8">
              <w:t>70.00</w:t>
            </w:r>
          </w:p>
        </w:tc>
        <w:tc>
          <w:tcPr>
            <w:tcW w:w="575" w:type="dxa"/>
          </w:tcPr>
          <w:p w:rsidR="006F1678" w:rsidRPr="001E74E8" w:rsidRDefault="006F1678" w:rsidP="004B42CA">
            <w:pPr>
              <w:pStyle w:val="Tabletextright"/>
            </w:pPr>
            <w:r w:rsidRPr="001E74E8">
              <w:t>30.00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33.16</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16GB04</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-66.574333</w:t>
            </w:r>
          </w:p>
        </w:tc>
        <w:tc>
          <w:tcPr>
            <w:tcW w:w="1145" w:type="dxa"/>
          </w:tcPr>
          <w:p w:rsidR="006F1678" w:rsidRPr="001E74E8" w:rsidRDefault="006F1678" w:rsidP="004B42CA">
            <w:pPr>
              <w:pStyle w:val="Tabletextright"/>
            </w:pPr>
            <w:r w:rsidRPr="001E74E8">
              <w:t>142.963500</w:t>
            </w:r>
          </w:p>
        </w:tc>
        <w:tc>
          <w:tcPr>
            <w:tcW w:w="708" w:type="dxa"/>
          </w:tcPr>
          <w:p w:rsidR="006F1678" w:rsidRPr="001E74E8" w:rsidRDefault="006F1678" w:rsidP="004B42CA">
            <w:pPr>
              <w:pStyle w:val="Tabletextright"/>
            </w:pPr>
            <w:r w:rsidRPr="001E74E8">
              <w:t>861</w:t>
            </w:r>
          </w:p>
        </w:tc>
        <w:tc>
          <w:tcPr>
            <w:tcW w:w="680" w:type="dxa"/>
          </w:tcPr>
          <w:p w:rsidR="006F1678" w:rsidRPr="001E74E8" w:rsidRDefault="006F1678" w:rsidP="004B42CA">
            <w:pPr>
              <w:pStyle w:val="Tabletextright"/>
            </w:pPr>
            <w:r w:rsidRPr="001E74E8">
              <w:t>65.00</w:t>
            </w:r>
          </w:p>
        </w:tc>
        <w:tc>
          <w:tcPr>
            <w:tcW w:w="575" w:type="dxa"/>
          </w:tcPr>
          <w:p w:rsidR="006F1678" w:rsidRPr="001E74E8" w:rsidRDefault="006F1678" w:rsidP="004B42CA">
            <w:pPr>
              <w:pStyle w:val="Tabletextright"/>
            </w:pPr>
            <w:r w:rsidRPr="001E74E8">
              <w:t>35.00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21.23</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16PC01</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-66.574333</w:t>
            </w:r>
          </w:p>
        </w:tc>
        <w:tc>
          <w:tcPr>
            <w:tcW w:w="1145" w:type="dxa"/>
          </w:tcPr>
          <w:p w:rsidR="006F1678" w:rsidRPr="001E74E8" w:rsidRDefault="006F1678" w:rsidP="004B42CA">
            <w:pPr>
              <w:pStyle w:val="Tabletextright"/>
            </w:pPr>
            <w:r w:rsidRPr="001E74E8">
              <w:t>142.963500</w:t>
            </w:r>
          </w:p>
        </w:tc>
        <w:tc>
          <w:tcPr>
            <w:tcW w:w="708" w:type="dxa"/>
          </w:tcPr>
          <w:p w:rsidR="006F1678" w:rsidRPr="001E74E8" w:rsidRDefault="006F1678" w:rsidP="004B42CA">
            <w:pPr>
              <w:pStyle w:val="Tabletextright"/>
            </w:pPr>
            <w:r w:rsidRPr="001E74E8">
              <w:t>861</w:t>
            </w:r>
          </w:p>
        </w:tc>
        <w:tc>
          <w:tcPr>
            <w:tcW w:w="680" w:type="dxa"/>
          </w:tcPr>
          <w:p w:rsidR="006F1678" w:rsidRPr="001E74E8" w:rsidRDefault="006F1678" w:rsidP="004B42CA">
            <w:pPr>
              <w:pStyle w:val="Tabletextright"/>
            </w:pPr>
            <w:r w:rsidRPr="001E74E8">
              <w:t>82.00</w:t>
            </w:r>
          </w:p>
        </w:tc>
        <w:tc>
          <w:tcPr>
            <w:tcW w:w="575" w:type="dxa"/>
          </w:tcPr>
          <w:p w:rsidR="006F1678" w:rsidRPr="001E74E8" w:rsidRDefault="006F1678" w:rsidP="004B42CA">
            <w:pPr>
              <w:pStyle w:val="Tabletextright"/>
            </w:pPr>
            <w:r w:rsidRPr="001E74E8">
              <w:t>18.00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33.36</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17GB05</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-66.549167</w:t>
            </w:r>
          </w:p>
        </w:tc>
        <w:tc>
          <w:tcPr>
            <w:tcW w:w="1145" w:type="dxa"/>
          </w:tcPr>
          <w:p w:rsidR="006F1678" w:rsidRPr="001E74E8" w:rsidRDefault="006F1678" w:rsidP="004B42CA">
            <w:pPr>
              <w:pStyle w:val="Tabletextright"/>
            </w:pPr>
            <w:r w:rsidRPr="001E74E8">
              <w:t>143.244167</w:t>
            </w:r>
          </w:p>
        </w:tc>
        <w:tc>
          <w:tcPr>
            <w:tcW w:w="708" w:type="dxa"/>
          </w:tcPr>
          <w:p w:rsidR="006F1678" w:rsidRPr="001E74E8" w:rsidRDefault="006F1678" w:rsidP="004B42CA">
            <w:pPr>
              <w:pStyle w:val="Tabletextright"/>
            </w:pPr>
            <w:r w:rsidRPr="001E74E8">
              <w:t>825</w:t>
            </w:r>
          </w:p>
        </w:tc>
        <w:tc>
          <w:tcPr>
            <w:tcW w:w="680" w:type="dxa"/>
          </w:tcPr>
          <w:p w:rsidR="006F1678" w:rsidRPr="001E74E8" w:rsidRDefault="006F1678" w:rsidP="004B42CA">
            <w:pPr>
              <w:pStyle w:val="Tabletextright"/>
            </w:pPr>
            <w:r w:rsidRPr="001E74E8">
              <w:t>86.00</w:t>
            </w:r>
          </w:p>
        </w:tc>
        <w:tc>
          <w:tcPr>
            <w:tcW w:w="575" w:type="dxa"/>
          </w:tcPr>
          <w:p w:rsidR="006F1678" w:rsidRPr="001E74E8" w:rsidRDefault="006F1678" w:rsidP="004B42CA">
            <w:pPr>
              <w:pStyle w:val="Tabletextright"/>
            </w:pPr>
            <w:r w:rsidRPr="001E74E8">
              <w:t>14.00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40.27</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lastRenderedPageBreak/>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17PC02</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-66.549167</w:t>
            </w:r>
          </w:p>
        </w:tc>
        <w:tc>
          <w:tcPr>
            <w:tcW w:w="1145" w:type="dxa"/>
          </w:tcPr>
          <w:p w:rsidR="006F1678" w:rsidRPr="001E74E8" w:rsidRDefault="006F1678" w:rsidP="004B42CA">
            <w:pPr>
              <w:pStyle w:val="Tabletextright"/>
            </w:pPr>
            <w:r w:rsidRPr="001E74E8">
              <w:t>143.244167</w:t>
            </w:r>
          </w:p>
        </w:tc>
        <w:tc>
          <w:tcPr>
            <w:tcW w:w="708" w:type="dxa"/>
          </w:tcPr>
          <w:p w:rsidR="006F1678" w:rsidRPr="001E74E8" w:rsidRDefault="006F1678" w:rsidP="004B42CA">
            <w:pPr>
              <w:pStyle w:val="Tabletextright"/>
            </w:pPr>
            <w:r w:rsidRPr="001E74E8">
              <w:t>825</w:t>
            </w:r>
          </w:p>
        </w:tc>
        <w:tc>
          <w:tcPr>
            <w:tcW w:w="680" w:type="dxa"/>
          </w:tcPr>
          <w:p w:rsidR="006F1678" w:rsidRPr="001E74E8" w:rsidRDefault="006F1678" w:rsidP="004B42CA">
            <w:pPr>
              <w:pStyle w:val="Tabletextright"/>
            </w:pPr>
            <w:r w:rsidRPr="001E74E8">
              <w:t>79.00</w:t>
            </w:r>
          </w:p>
        </w:tc>
        <w:tc>
          <w:tcPr>
            <w:tcW w:w="575" w:type="dxa"/>
          </w:tcPr>
          <w:p w:rsidR="006F1678" w:rsidRPr="001E74E8" w:rsidRDefault="006F1678" w:rsidP="004B42CA">
            <w:pPr>
              <w:pStyle w:val="Tabletextright"/>
            </w:pPr>
            <w:r w:rsidRPr="001E74E8">
              <w:t>21.00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33.43</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18GB06</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-66.603000</w:t>
            </w:r>
          </w:p>
        </w:tc>
        <w:tc>
          <w:tcPr>
            <w:tcW w:w="1145" w:type="dxa"/>
          </w:tcPr>
          <w:p w:rsidR="006F1678" w:rsidRPr="001E74E8" w:rsidRDefault="006F1678" w:rsidP="004B42CA">
            <w:pPr>
              <w:pStyle w:val="Tabletextright"/>
            </w:pPr>
            <w:r w:rsidRPr="001E74E8">
              <w:t>143.333833</w:t>
            </w:r>
          </w:p>
        </w:tc>
        <w:tc>
          <w:tcPr>
            <w:tcW w:w="708" w:type="dxa"/>
          </w:tcPr>
          <w:p w:rsidR="006F1678" w:rsidRPr="001E74E8" w:rsidRDefault="006F1678" w:rsidP="004B42CA">
            <w:pPr>
              <w:pStyle w:val="Tabletextright"/>
            </w:pPr>
            <w:r w:rsidRPr="001E74E8">
              <w:t>815</w:t>
            </w:r>
          </w:p>
        </w:tc>
        <w:tc>
          <w:tcPr>
            <w:tcW w:w="680" w:type="dxa"/>
          </w:tcPr>
          <w:p w:rsidR="006F1678" w:rsidRPr="001E74E8" w:rsidRDefault="006F1678" w:rsidP="004B42CA">
            <w:pPr>
              <w:pStyle w:val="Tabletextright"/>
            </w:pPr>
            <w:r w:rsidRPr="001E74E8">
              <w:t>77.00</w:t>
            </w:r>
          </w:p>
        </w:tc>
        <w:tc>
          <w:tcPr>
            <w:tcW w:w="575" w:type="dxa"/>
          </w:tcPr>
          <w:p w:rsidR="006F1678" w:rsidRPr="001E74E8" w:rsidRDefault="006F1678" w:rsidP="004B42CA">
            <w:pPr>
              <w:pStyle w:val="Tabletextright"/>
            </w:pPr>
            <w:r w:rsidRPr="001E74E8">
              <w:t>23.00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31.15</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18PC03</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-66.603000</w:t>
            </w:r>
          </w:p>
        </w:tc>
        <w:tc>
          <w:tcPr>
            <w:tcW w:w="1145" w:type="dxa"/>
          </w:tcPr>
          <w:p w:rsidR="006F1678" w:rsidRPr="001E74E8" w:rsidRDefault="006F1678" w:rsidP="004B42CA">
            <w:pPr>
              <w:pStyle w:val="Tabletextright"/>
            </w:pPr>
            <w:r w:rsidRPr="001E74E8">
              <w:t>143.333833</w:t>
            </w:r>
          </w:p>
        </w:tc>
        <w:tc>
          <w:tcPr>
            <w:tcW w:w="708" w:type="dxa"/>
          </w:tcPr>
          <w:p w:rsidR="006F1678" w:rsidRPr="001E74E8" w:rsidRDefault="006F1678" w:rsidP="004B42CA">
            <w:pPr>
              <w:pStyle w:val="Tabletextright"/>
            </w:pPr>
            <w:r w:rsidRPr="001E74E8">
              <w:t>815</w:t>
            </w:r>
          </w:p>
        </w:tc>
        <w:tc>
          <w:tcPr>
            <w:tcW w:w="680" w:type="dxa"/>
          </w:tcPr>
          <w:p w:rsidR="006F1678" w:rsidRPr="001E74E8" w:rsidRDefault="006F1678" w:rsidP="004B42CA">
            <w:pPr>
              <w:pStyle w:val="Tabletextright"/>
            </w:pPr>
            <w:r w:rsidRPr="001E74E8">
              <w:t>77.00</w:t>
            </w:r>
          </w:p>
        </w:tc>
        <w:tc>
          <w:tcPr>
            <w:tcW w:w="575" w:type="dxa"/>
          </w:tcPr>
          <w:p w:rsidR="006F1678" w:rsidRPr="001E74E8" w:rsidRDefault="006F1678" w:rsidP="004B42CA">
            <w:pPr>
              <w:pStyle w:val="Tabletextright"/>
            </w:pPr>
            <w:r w:rsidRPr="001E74E8">
              <w:t>23.00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29.82</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19GB07</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-66.613500</w:t>
            </w:r>
          </w:p>
        </w:tc>
        <w:tc>
          <w:tcPr>
            <w:tcW w:w="1145" w:type="dxa"/>
          </w:tcPr>
          <w:p w:rsidR="006F1678" w:rsidRPr="001E74E8" w:rsidRDefault="006F1678" w:rsidP="004B42CA">
            <w:pPr>
              <w:pStyle w:val="Tabletextright"/>
            </w:pPr>
            <w:r w:rsidRPr="001E74E8">
              <w:t>143.352000</w:t>
            </w:r>
          </w:p>
        </w:tc>
        <w:tc>
          <w:tcPr>
            <w:tcW w:w="708" w:type="dxa"/>
          </w:tcPr>
          <w:p w:rsidR="006F1678" w:rsidRPr="001E74E8" w:rsidRDefault="006F1678" w:rsidP="004B42CA">
            <w:pPr>
              <w:pStyle w:val="Tabletextright"/>
            </w:pPr>
            <w:r w:rsidRPr="001E74E8">
              <w:t>808</w:t>
            </w:r>
          </w:p>
        </w:tc>
        <w:tc>
          <w:tcPr>
            <w:tcW w:w="680" w:type="dxa"/>
          </w:tcPr>
          <w:p w:rsidR="006F1678" w:rsidRPr="001E74E8" w:rsidRDefault="006F1678" w:rsidP="004B42CA">
            <w:pPr>
              <w:pStyle w:val="Tabletextright"/>
            </w:pPr>
            <w:r w:rsidRPr="001E74E8">
              <w:t>68.00</w:t>
            </w:r>
          </w:p>
        </w:tc>
        <w:tc>
          <w:tcPr>
            <w:tcW w:w="575" w:type="dxa"/>
          </w:tcPr>
          <w:p w:rsidR="006F1678" w:rsidRPr="001E74E8" w:rsidRDefault="006F1678" w:rsidP="004B42CA">
            <w:pPr>
              <w:pStyle w:val="Tabletextright"/>
            </w:pPr>
            <w:r w:rsidRPr="001E74E8">
              <w:t>32.00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25.29</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19PC04</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-66.613500</w:t>
            </w:r>
          </w:p>
        </w:tc>
        <w:tc>
          <w:tcPr>
            <w:tcW w:w="1145" w:type="dxa"/>
          </w:tcPr>
          <w:p w:rsidR="006F1678" w:rsidRPr="001E74E8" w:rsidRDefault="006F1678" w:rsidP="004B42CA">
            <w:pPr>
              <w:pStyle w:val="Tabletextright"/>
            </w:pPr>
            <w:r w:rsidRPr="001E74E8">
              <w:t>143.352000</w:t>
            </w:r>
          </w:p>
        </w:tc>
        <w:tc>
          <w:tcPr>
            <w:tcW w:w="708" w:type="dxa"/>
          </w:tcPr>
          <w:p w:rsidR="006F1678" w:rsidRPr="001E74E8" w:rsidRDefault="006F1678" w:rsidP="004B42CA">
            <w:pPr>
              <w:pStyle w:val="Tabletextright"/>
            </w:pPr>
            <w:r w:rsidRPr="001E74E8">
              <w:t>808</w:t>
            </w:r>
          </w:p>
        </w:tc>
        <w:tc>
          <w:tcPr>
            <w:tcW w:w="680" w:type="dxa"/>
          </w:tcPr>
          <w:p w:rsidR="006F1678" w:rsidRPr="001E74E8" w:rsidRDefault="006F1678" w:rsidP="004B42CA">
            <w:pPr>
              <w:pStyle w:val="Tabletextright"/>
            </w:pPr>
            <w:r w:rsidRPr="001E74E8">
              <w:t>78.00</w:t>
            </w:r>
          </w:p>
        </w:tc>
        <w:tc>
          <w:tcPr>
            <w:tcW w:w="575" w:type="dxa"/>
          </w:tcPr>
          <w:p w:rsidR="006F1678" w:rsidRPr="001E74E8" w:rsidRDefault="006F1678" w:rsidP="004B42CA">
            <w:pPr>
              <w:pStyle w:val="Tabletextright"/>
            </w:pPr>
            <w:r w:rsidRPr="001E74E8">
              <w:t>22.00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32.72</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20GB08</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-66.627167</w:t>
            </w:r>
          </w:p>
        </w:tc>
        <w:tc>
          <w:tcPr>
            <w:tcW w:w="1145" w:type="dxa"/>
          </w:tcPr>
          <w:p w:rsidR="006F1678" w:rsidRPr="001E74E8" w:rsidRDefault="006F1678" w:rsidP="004B42CA">
            <w:pPr>
              <w:pStyle w:val="Tabletextright"/>
            </w:pPr>
            <w:r w:rsidRPr="001E74E8">
              <w:t>143.377833</w:t>
            </w:r>
          </w:p>
        </w:tc>
        <w:tc>
          <w:tcPr>
            <w:tcW w:w="708" w:type="dxa"/>
          </w:tcPr>
          <w:p w:rsidR="006F1678" w:rsidRPr="001E74E8" w:rsidRDefault="006F1678" w:rsidP="004B42CA">
            <w:pPr>
              <w:pStyle w:val="Tabletextright"/>
            </w:pPr>
            <w:r w:rsidRPr="001E74E8">
              <w:t>800</w:t>
            </w:r>
          </w:p>
        </w:tc>
        <w:tc>
          <w:tcPr>
            <w:tcW w:w="680" w:type="dxa"/>
          </w:tcPr>
          <w:p w:rsidR="006F1678" w:rsidRPr="001E74E8" w:rsidRDefault="006F1678" w:rsidP="004B42CA">
            <w:pPr>
              <w:pStyle w:val="Tabletextright"/>
            </w:pPr>
            <w:r w:rsidRPr="001E74E8">
              <w:t>71.00</w:t>
            </w:r>
          </w:p>
        </w:tc>
        <w:tc>
          <w:tcPr>
            <w:tcW w:w="575" w:type="dxa"/>
          </w:tcPr>
          <w:p w:rsidR="006F1678" w:rsidRPr="001E74E8" w:rsidRDefault="006F1678" w:rsidP="004B42CA">
            <w:pPr>
              <w:pStyle w:val="Tabletextright"/>
            </w:pPr>
            <w:r w:rsidRPr="001E74E8">
              <w:t>29.00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28.26</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20PC05</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-66.627167</w:t>
            </w:r>
          </w:p>
        </w:tc>
        <w:tc>
          <w:tcPr>
            <w:tcW w:w="1145" w:type="dxa"/>
          </w:tcPr>
          <w:p w:rsidR="006F1678" w:rsidRPr="001E74E8" w:rsidRDefault="006F1678" w:rsidP="004B42CA">
            <w:pPr>
              <w:pStyle w:val="Tabletextright"/>
            </w:pPr>
            <w:r w:rsidRPr="001E74E8">
              <w:t>143.377833</w:t>
            </w:r>
          </w:p>
        </w:tc>
        <w:tc>
          <w:tcPr>
            <w:tcW w:w="708" w:type="dxa"/>
          </w:tcPr>
          <w:p w:rsidR="006F1678" w:rsidRPr="001E74E8" w:rsidRDefault="006F1678" w:rsidP="004B42CA">
            <w:pPr>
              <w:pStyle w:val="Tabletextright"/>
            </w:pPr>
            <w:r w:rsidRPr="001E74E8">
              <w:t>800</w:t>
            </w:r>
          </w:p>
        </w:tc>
        <w:tc>
          <w:tcPr>
            <w:tcW w:w="680" w:type="dxa"/>
          </w:tcPr>
          <w:p w:rsidR="006F1678" w:rsidRPr="001E74E8" w:rsidRDefault="006F1678" w:rsidP="004B42CA">
            <w:pPr>
              <w:pStyle w:val="Tabletextright"/>
            </w:pPr>
            <w:r w:rsidRPr="001E74E8">
              <w:t>75.00</w:t>
            </w:r>
          </w:p>
        </w:tc>
        <w:tc>
          <w:tcPr>
            <w:tcW w:w="575" w:type="dxa"/>
          </w:tcPr>
          <w:p w:rsidR="006F1678" w:rsidRPr="001E74E8" w:rsidRDefault="006F1678" w:rsidP="004B42CA">
            <w:pPr>
              <w:pStyle w:val="Tabletextright"/>
            </w:pPr>
            <w:r w:rsidRPr="001E74E8">
              <w:t>25.00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28.86</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21PC06</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-66.837500</w:t>
            </w:r>
          </w:p>
        </w:tc>
        <w:tc>
          <w:tcPr>
            <w:tcW w:w="1145" w:type="dxa"/>
          </w:tcPr>
          <w:p w:rsidR="006F1678" w:rsidRPr="001E74E8" w:rsidRDefault="006F1678" w:rsidP="004B42CA">
            <w:pPr>
              <w:pStyle w:val="Tabletextright"/>
            </w:pPr>
            <w:r w:rsidRPr="001E74E8">
              <w:t>144.893833</w:t>
            </w:r>
          </w:p>
        </w:tc>
        <w:tc>
          <w:tcPr>
            <w:tcW w:w="708" w:type="dxa"/>
          </w:tcPr>
          <w:p w:rsidR="006F1678" w:rsidRPr="001E74E8" w:rsidRDefault="006F1678" w:rsidP="004B42CA">
            <w:pPr>
              <w:pStyle w:val="Tabletextright"/>
            </w:pPr>
            <w:r w:rsidRPr="001E74E8">
              <w:t>942</w:t>
            </w:r>
          </w:p>
        </w:tc>
        <w:tc>
          <w:tcPr>
            <w:tcW w:w="680" w:type="dxa"/>
          </w:tcPr>
          <w:p w:rsidR="006F1678" w:rsidRPr="001E74E8" w:rsidRDefault="006F1678" w:rsidP="004B42CA">
            <w:pPr>
              <w:pStyle w:val="Tabletextright"/>
            </w:pPr>
            <w:r w:rsidRPr="001E74E8">
              <w:t>79.00</w:t>
            </w:r>
          </w:p>
        </w:tc>
        <w:tc>
          <w:tcPr>
            <w:tcW w:w="575" w:type="dxa"/>
          </w:tcPr>
          <w:p w:rsidR="006F1678" w:rsidRPr="001E74E8" w:rsidRDefault="006F1678" w:rsidP="004B42CA">
            <w:pPr>
              <w:pStyle w:val="Tabletextright"/>
            </w:pPr>
            <w:r w:rsidRPr="001E74E8">
              <w:t>21.00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27.69</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22GB09</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-66.846167</w:t>
            </w:r>
          </w:p>
        </w:tc>
        <w:tc>
          <w:tcPr>
            <w:tcW w:w="1145" w:type="dxa"/>
          </w:tcPr>
          <w:p w:rsidR="006F1678" w:rsidRPr="001E74E8" w:rsidRDefault="006F1678" w:rsidP="004B42CA">
            <w:pPr>
              <w:pStyle w:val="Tabletextright"/>
            </w:pPr>
            <w:r w:rsidRPr="001E74E8">
              <w:t>144.852000</w:t>
            </w:r>
          </w:p>
        </w:tc>
        <w:tc>
          <w:tcPr>
            <w:tcW w:w="708" w:type="dxa"/>
          </w:tcPr>
          <w:p w:rsidR="006F1678" w:rsidRPr="001E74E8" w:rsidRDefault="006F1678" w:rsidP="004B42CA">
            <w:pPr>
              <w:pStyle w:val="Tabletextright"/>
            </w:pPr>
            <w:r w:rsidRPr="001E74E8">
              <w:t>934</w:t>
            </w:r>
          </w:p>
        </w:tc>
        <w:tc>
          <w:tcPr>
            <w:tcW w:w="680" w:type="dxa"/>
          </w:tcPr>
          <w:p w:rsidR="006F1678" w:rsidRPr="001E74E8" w:rsidRDefault="006F1678" w:rsidP="004B42CA">
            <w:pPr>
              <w:pStyle w:val="Tabletextright"/>
            </w:pPr>
            <w:r w:rsidRPr="001E74E8">
              <w:t>85.00</w:t>
            </w:r>
          </w:p>
        </w:tc>
        <w:tc>
          <w:tcPr>
            <w:tcW w:w="575" w:type="dxa"/>
          </w:tcPr>
          <w:p w:rsidR="006F1678" w:rsidRPr="001E74E8" w:rsidRDefault="006F1678" w:rsidP="004B42CA">
            <w:pPr>
              <w:pStyle w:val="Tabletextright"/>
            </w:pPr>
            <w:r w:rsidRPr="001E74E8">
              <w:t>15.00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30.53</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22PC07</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-66.846167</w:t>
            </w:r>
          </w:p>
        </w:tc>
        <w:tc>
          <w:tcPr>
            <w:tcW w:w="1145" w:type="dxa"/>
          </w:tcPr>
          <w:p w:rsidR="006F1678" w:rsidRPr="001E74E8" w:rsidRDefault="006F1678" w:rsidP="004B42CA">
            <w:pPr>
              <w:pStyle w:val="Tabletextright"/>
            </w:pPr>
            <w:r w:rsidRPr="001E74E8">
              <w:t>144.852000</w:t>
            </w:r>
          </w:p>
        </w:tc>
        <w:tc>
          <w:tcPr>
            <w:tcW w:w="708" w:type="dxa"/>
          </w:tcPr>
          <w:p w:rsidR="006F1678" w:rsidRPr="001E74E8" w:rsidRDefault="006F1678" w:rsidP="004B42CA">
            <w:pPr>
              <w:pStyle w:val="Tabletextright"/>
            </w:pPr>
            <w:r w:rsidRPr="001E74E8">
              <w:t>934</w:t>
            </w:r>
          </w:p>
        </w:tc>
        <w:tc>
          <w:tcPr>
            <w:tcW w:w="680" w:type="dxa"/>
          </w:tcPr>
          <w:p w:rsidR="006F1678" w:rsidRPr="001E74E8" w:rsidRDefault="006F1678" w:rsidP="004B42CA">
            <w:pPr>
              <w:pStyle w:val="Tabletextright"/>
            </w:pPr>
            <w:r w:rsidRPr="001E74E8">
              <w:t>79.00</w:t>
            </w:r>
          </w:p>
        </w:tc>
        <w:tc>
          <w:tcPr>
            <w:tcW w:w="575" w:type="dxa"/>
          </w:tcPr>
          <w:p w:rsidR="006F1678" w:rsidRPr="001E74E8" w:rsidRDefault="006F1678" w:rsidP="004B42CA">
            <w:pPr>
              <w:pStyle w:val="Tabletextright"/>
            </w:pPr>
            <w:r w:rsidRPr="001E74E8">
              <w:t>21.00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27.64</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23GB10</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-66.499500</w:t>
            </w:r>
          </w:p>
        </w:tc>
        <w:tc>
          <w:tcPr>
            <w:tcW w:w="1145" w:type="dxa"/>
          </w:tcPr>
          <w:p w:rsidR="006F1678" w:rsidRPr="001E74E8" w:rsidRDefault="006F1678" w:rsidP="004B42CA">
            <w:pPr>
              <w:pStyle w:val="Tabletextright"/>
            </w:pPr>
            <w:r w:rsidRPr="001E74E8">
              <w:t>143.172000</w:t>
            </w:r>
          </w:p>
        </w:tc>
        <w:tc>
          <w:tcPr>
            <w:tcW w:w="708" w:type="dxa"/>
          </w:tcPr>
          <w:p w:rsidR="006F1678" w:rsidRPr="001E74E8" w:rsidRDefault="006F1678" w:rsidP="004B42CA">
            <w:pPr>
              <w:pStyle w:val="Tabletextright"/>
            </w:pPr>
            <w:r w:rsidRPr="001E74E8">
              <w:t>827</w:t>
            </w:r>
          </w:p>
        </w:tc>
        <w:tc>
          <w:tcPr>
            <w:tcW w:w="680" w:type="dxa"/>
          </w:tcPr>
          <w:p w:rsidR="006F1678" w:rsidRPr="001E74E8" w:rsidRDefault="006F1678" w:rsidP="004B42CA">
            <w:pPr>
              <w:pStyle w:val="Tabletextright"/>
            </w:pPr>
            <w:r w:rsidRPr="001E74E8">
              <w:t>72.00</w:t>
            </w:r>
          </w:p>
        </w:tc>
        <w:tc>
          <w:tcPr>
            <w:tcW w:w="575" w:type="dxa"/>
          </w:tcPr>
          <w:p w:rsidR="006F1678" w:rsidRPr="001E74E8" w:rsidRDefault="006F1678" w:rsidP="004B42CA">
            <w:pPr>
              <w:pStyle w:val="Tabletextright"/>
            </w:pPr>
            <w:r w:rsidRPr="001E74E8">
              <w:t>28.00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30.44</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23GB11</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-66.499500</w:t>
            </w:r>
          </w:p>
        </w:tc>
        <w:tc>
          <w:tcPr>
            <w:tcW w:w="1145" w:type="dxa"/>
          </w:tcPr>
          <w:p w:rsidR="006F1678" w:rsidRPr="001E74E8" w:rsidRDefault="006F1678" w:rsidP="004B42CA">
            <w:pPr>
              <w:pStyle w:val="Tabletextright"/>
            </w:pPr>
            <w:r w:rsidRPr="001E74E8">
              <w:t>143.147667</w:t>
            </w:r>
          </w:p>
        </w:tc>
        <w:tc>
          <w:tcPr>
            <w:tcW w:w="708" w:type="dxa"/>
          </w:tcPr>
          <w:p w:rsidR="006F1678" w:rsidRPr="001E74E8" w:rsidRDefault="006F1678" w:rsidP="004B42CA">
            <w:pPr>
              <w:pStyle w:val="Tabletextright"/>
            </w:pPr>
            <w:r w:rsidRPr="001E74E8">
              <w:t>840</w:t>
            </w:r>
          </w:p>
        </w:tc>
        <w:tc>
          <w:tcPr>
            <w:tcW w:w="680" w:type="dxa"/>
          </w:tcPr>
          <w:p w:rsidR="006F1678" w:rsidRPr="001E74E8" w:rsidRDefault="006F1678" w:rsidP="004B42CA">
            <w:pPr>
              <w:pStyle w:val="Tabletextright"/>
            </w:pPr>
            <w:r w:rsidRPr="001E74E8">
              <w:t>69.00</w:t>
            </w:r>
          </w:p>
        </w:tc>
        <w:tc>
          <w:tcPr>
            <w:tcW w:w="575" w:type="dxa"/>
          </w:tcPr>
          <w:p w:rsidR="006F1678" w:rsidRPr="001E74E8" w:rsidRDefault="006F1678" w:rsidP="004B42CA">
            <w:pPr>
              <w:pStyle w:val="Tabletextright"/>
            </w:pPr>
            <w:r w:rsidRPr="001E74E8">
              <w:t>31.00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26.87</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23PC09</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-66.503000</w:t>
            </w:r>
          </w:p>
        </w:tc>
        <w:tc>
          <w:tcPr>
            <w:tcW w:w="1145" w:type="dxa"/>
          </w:tcPr>
          <w:p w:rsidR="006F1678" w:rsidRPr="001E74E8" w:rsidRDefault="006F1678" w:rsidP="004B42CA">
            <w:pPr>
              <w:pStyle w:val="Tabletextright"/>
            </w:pPr>
            <w:r w:rsidRPr="001E74E8">
              <w:t>143.147667</w:t>
            </w:r>
          </w:p>
        </w:tc>
        <w:tc>
          <w:tcPr>
            <w:tcW w:w="708" w:type="dxa"/>
          </w:tcPr>
          <w:p w:rsidR="006F1678" w:rsidRPr="001E74E8" w:rsidRDefault="006F1678" w:rsidP="004B42CA">
            <w:pPr>
              <w:pStyle w:val="Tabletextright"/>
            </w:pPr>
            <w:r w:rsidRPr="001E74E8">
              <w:t>840</w:t>
            </w:r>
          </w:p>
        </w:tc>
        <w:tc>
          <w:tcPr>
            <w:tcW w:w="680" w:type="dxa"/>
          </w:tcPr>
          <w:p w:rsidR="006F1678" w:rsidRPr="001E74E8" w:rsidRDefault="006F1678" w:rsidP="004B42CA">
            <w:pPr>
              <w:pStyle w:val="Tabletextright"/>
            </w:pPr>
            <w:r w:rsidRPr="001E74E8">
              <w:t>72.00</w:t>
            </w:r>
          </w:p>
        </w:tc>
        <w:tc>
          <w:tcPr>
            <w:tcW w:w="575" w:type="dxa"/>
          </w:tcPr>
          <w:p w:rsidR="006F1678" w:rsidRPr="001E74E8" w:rsidRDefault="006F1678" w:rsidP="004B42CA">
            <w:pPr>
              <w:pStyle w:val="Tabletextright"/>
            </w:pPr>
            <w:r w:rsidRPr="001E74E8">
              <w:t>28.00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28.79</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24GB12</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-66.481500</w:t>
            </w:r>
          </w:p>
        </w:tc>
        <w:tc>
          <w:tcPr>
            <w:tcW w:w="1145" w:type="dxa"/>
          </w:tcPr>
          <w:p w:rsidR="006F1678" w:rsidRPr="001E74E8" w:rsidRDefault="006F1678" w:rsidP="004B42CA">
            <w:pPr>
              <w:pStyle w:val="Tabletextright"/>
            </w:pPr>
            <w:r w:rsidRPr="001E74E8">
              <w:t>143.136333</w:t>
            </w:r>
          </w:p>
        </w:tc>
        <w:tc>
          <w:tcPr>
            <w:tcW w:w="708" w:type="dxa"/>
          </w:tcPr>
          <w:p w:rsidR="006F1678" w:rsidRPr="001E74E8" w:rsidRDefault="006F1678" w:rsidP="004B42CA">
            <w:pPr>
              <w:pStyle w:val="Tabletextright"/>
            </w:pPr>
            <w:r w:rsidRPr="001E74E8">
              <w:t>815</w:t>
            </w:r>
          </w:p>
        </w:tc>
        <w:tc>
          <w:tcPr>
            <w:tcW w:w="680" w:type="dxa"/>
          </w:tcPr>
          <w:p w:rsidR="006F1678" w:rsidRPr="001E74E8" w:rsidRDefault="006F1678" w:rsidP="004B42CA">
            <w:pPr>
              <w:pStyle w:val="Tabletextright"/>
            </w:pPr>
            <w:r w:rsidRPr="001E74E8">
              <w:t>40.00</w:t>
            </w:r>
          </w:p>
        </w:tc>
        <w:tc>
          <w:tcPr>
            <w:tcW w:w="575" w:type="dxa"/>
          </w:tcPr>
          <w:p w:rsidR="006F1678" w:rsidRPr="001E74E8" w:rsidRDefault="006F1678" w:rsidP="004B42CA">
            <w:pPr>
              <w:pStyle w:val="Tabletextright"/>
            </w:pPr>
            <w:r w:rsidRPr="001E74E8">
              <w:t>60.00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10.38</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24PC10</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-66.481500</w:t>
            </w:r>
          </w:p>
        </w:tc>
        <w:tc>
          <w:tcPr>
            <w:tcW w:w="1145" w:type="dxa"/>
          </w:tcPr>
          <w:p w:rsidR="006F1678" w:rsidRPr="001E74E8" w:rsidRDefault="006F1678" w:rsidP="004B42CA">
            <w:pPr>
              <w:pStyle w:val="Tabletextright"/>
            </w:pPr>
            <w:r w:rsidRPr="001E74E8">
              <w:t>143.136333</w:t>
            </w:r>
          </w:p>
        </w:tc>
        <w:tc>
          <w:tcPr>
            <w:tcW w:w="708" w:type="dxa"/>
          </w:tcPr>
          <w:p w:rsidR="006F1678" w:rsidRPr="001E74E8" w:rsidRDefault="006F1678" w:rsidP="004B42CA">
            <w:pPr>
              <w:pStyle w:val="Tabletextright"/>
            </w:pPr>
            <w:r w:rsidRPr="001E74E8">
              <w:t>815</w:t>
            </w:r>
          </w:p>
        </w:tc>
        <w:tc>
          <w:tcPr>
            <w:tcW w:w="680" w:type="dxa"/>
          </w:tcPr>
          <w:p w:rsidR="006F1678" w:rsidRPr="001E74E8" w:rsidRDefault="006F1678" w:rsidP="004B42CA">
            <w:pPr>
              <w:pStyle w:val="Tabletextright"/>
            </w:pPr>
            <w:r w:rsidRPr="001E74E8">
              <w:t>49.00</w:t>
            </w:r>
          </w:p>
        </w:tc>
        <w:tc>
          <w:tcPr>
            <w:tcW w:w="575" w:type="dxa"/>
          </w:tcPr>
          <w:p w:rsidR="006F1678" w:rsidRPr="001E74E8" w:rsidRDefault="006F1678" w:rsidP="004B42CA">
            <w:pPr>
              <w:pStyle w:val="Tabletextright"/>
            </w:pPr>
            <w:r w:rsidRPr="001E74E8">
              <w:t>51.00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13.51</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25GB13</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-66.566333</w:t>
            </w:r>
          </w:p>
        </w:tc>
        <w:tc>
          <w:tcPr>
            <w:tcW w:w="1145" w:type="dxa"/>
          </w:tcPr>
          <w:p w:rsidR="006F1678" w:rsidRPr="001E74E8" w:rsidRDefault="006F1678" w:rsidP="004B42CA">
            <w:pPr>
              <w:pStyle w:val="Tabletextright"/>
            </w:pPr>
            <w:r w:rsidRPr="001E74E8">
              <w:t>143.005333</w:t>
            </w:r>
          </w:p>
        </w:tc>
        <w:tc>
          <w:tcPr>
            <w:tcW w:w="708" w:type="dxa"/>
          </w:tcPr>
          <w:p w:rsidR="006F1678" w:rsidRPr="001E74E8" w:rsidRDefault="006F1678" w:rsidP="004B42CA">
            <w:pPr>
              <w:pStyle w:val="Tabletextright"/>
            </w:pPr>
            <w:r w:rsidRPr="001E74E8">
              <w:t>879</w:t>
            </w:r>
          </w:p>
        </w:tc>
        <w:tc>
          <w:tcPr>
            <w:tcW w:w="680" w:type="dxa"/>
          </w:tcPr>
          <w:p w:rsidR="006F1678" w:rsidRPr="001E74E8" w:rsidRDefault="006F1678" w:rsidP="004B42CA">
            <w:pPr>
              <w:pStyle w:val="Tabletextright"/>
            </w:pPr>
            <w:r w:rsidRPr="001E74E8">
              <w:t>58.00</w:t>
            </w:r>
          </w:p>
        </w:tc>
        <w:tc>
          <w:tcPr>
            <w:tcW w:w="575" w:type="dxa"/>
          </w:tcPr>
          <w:p w:rsidR="006F1678" w:rsidRPr="001E74E8" w:rsidRDefault="006F1678" w:rsidP="004B42CA">
            <w:pPr>
              <w:pStyle w:val="Tabletextright"/>
            </w:pPr>
            <w:r w:rsidRPr="001E74E8">
              <w:t>42.00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30.72</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25GC13</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-66.566333</w:t>
            </w:r>
          </w:p>
        </w:tc>
        <w:tc>
          <w:tcPr>
            <w:tcW w:w="1145" w:type="dxa"/>
          </w:tcPr>
          <w:p w:rsidR="006F1678" w:rsidRPr="001E74E8" w:rsidRDefault="006F1678" w:rsidP="004B42CA">
            <w:pPr>
              <w:pStyle w:val="Tabletextright"/>
            </w:pPr>
            <w:r w:rsidRPr="001E74E8">
              <w:t>143.005500</w:t>
            </w:r>
          </w:p>
        </w:tc>
        <w:tc>
          <w:tcPr>
            <w:tcW w:w="708" w:type="dxa"/>
          </w:tcPr>
          <w:p w:rsidR="006F1678" w:rsidRPr="001E74E8" w:rsidRDefault="006F1678" w:rsidP="004B42CA">
            <w:pPr>
              <w:pStyle w:val="Tabletextright"/>
            </w:pPr>
            <w:r w:rsidRPr="001E74E8">
              <w:t>843</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27.10</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25PC11</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-66.566333</w:t>
            </w:r>
          </w:p>
        </w:tc>
        <w:tc>
          <w:tcPr>
            <w:tcW w:w="1145" w:type="dxa"/>
          </w:tcPr>
          <w:p w:rsidR="006F1678" w:rsidRPr="001E74E8" w:rsidRDefault="006F1678" w:rsidP="004B42CA">
            <w:pPr>
              <w:pStyle w:val="Tabletextright"/>
            </w:pPr>
            <w:r w:rsidRPr="001E74E8">
              <w:t>143.005500</w:t>
            </w:r>
          </w:p>
        </w:tc>
        <w:tc>
          <w:tcPr>
            <w:tcW w:w="708" w:type="dxa"/>
          </w:tcPr>
          <w:p w:rsidR="006F1678" w:rsidRPr="001E74E8" w:rsidRDefault="006F1678" w:rsidP="004B42CA">
            <w:pPr>
              <w:pStyle w:val="Tabletextright"/>
            </w:pPr>
            <w:r w:rsidRPr="001E74E8">
              <w:t>843</w:t>
            </w:r>
          </w:p>
        </w:tc>
        <w:tc>
          <w:tcPr>
            <w:tcW w:w="680" w:type="dxa"/>
          </w:tcPr>
          <w:p w:rsidR="006F1678" w:rsidRPr="001E74E8" w:rsidRDefault="006F1678" w:rsidP="004B42CA">
            <w:pPr>
              <w:pStyle w:val="Tabletextright"/>
            </w:pPr>
            <w:r w:rsidRPr="001E74E8">
              <w:t>82.00</w:t>
            </w:r>
          </w:p>
        </w:tc>
        <w:tc>
          <w:tcPr>
            <w:tcW w:w="575" w:type="dxa"/>
          </w:tcPr>
          <w:p w:rsidR="006F1678" w:rsidRPr="001E74E8" w:rsidRDefault="006F1678" w:rsidP="004B42CA">
            <w:pPr>
              <w:pStyle w:val="Tabletextright"/>
            </w:pPr>
            <w:r w:rsidRPr="001E74E8">
              <w:t>18.00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40.36</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26GB14</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-66.565333</w:t>
            </w:r>
          </w:p>
        </w:tc>
        <w:tc>
          <w:tcPr>
            <w:tcW w:w="1145" w:type="dxa"/>
          </w:tcPr>
          <w:p w:rsidR="006F1678" w:rsidRPr="001E74E8" w:rsidRDefault="006F1678" w:rsidP="004B42CA">
            <w:pPr>
              <w:pStyle w:val="Tabletextright"/>
            </w:pPr>
            <w:r w:rsidRPr="001E74E8">
              <w:t>143.014667</w:t>
            </w:r>
          </w:p>
        </w:tc>
        <w:tc>
          <w:tcPr>
            <w:tcW w:w="708" w:type="dxa"/>
          </w:tcPr>
          <w:p w:rsidR="006F1678" w:rsidRPr="001E74E8" w:rsidRDefault="006F1678" w:rsidP="004B42CA">
            <w:pPr>
              <w:pStyle w:val="Tabletextright"/>
            </w:pPr>
            <w:r w:rsidRPr="001E74E8">
              <w:t>872</w:t>
            </w:r>
          </w:p>
        </w:tc>
        <w:tc>
          <w:tcPr>
            <w:tcW w:w="680" w:type="dxa"/>
          </w:tcPr>
          <w:p w:rsidR="006F1678" w:rsidRPr="001E74E8" w:rsidRDefault="006F1678" w:rsidP="004B42CA">
            <w:pPr>
              <w:pStyle w:val="Tabletextright"/>
            </w:pPr>
            <w:r w:rsidRPr="001E74E8">
              <w:t>51.00</w:t>
            </w:r>
          </w:p>
        </w:tc>
        <w:tc>
          <w:tcPr>
            <w:tcW w:w="575" w:type="dxa"/>
          </w:tcPr>
          <w:p w:rsidR="006F1678" w:rsidRPr="001E74E8" w:rsidRDefault="006F1678" w:rsidP="004B42CA">
            <w:pPr>
              <w:pStyle w:val="Tabletextright"/>
            </w:pPr>
            <w:r w:rsidRPr="001E74E8">
              <w:t>49.00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18.67</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26PC12</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-66.565333</w:t>
            </w:r>
          </w:p>
        </w:tc>
        <w:tc>
          <w:tcPr>
            <w:tcW w:w="1145" w:type="dxa"/>
          </w:tcPr>
          <w:p w:rsidR="006F1678" w:rsidRPr="001E74E8" w:rsidRDefault="006F1678" w:rsidP="004B42CA">
            <w:pPr>
              <w:pStyle w:val="Tabletextright"/>
            </w:pPr>
            <w:r w:rsidRPr="001E74E8">
              <w:t>143.014667</w:t>
            </w:r>
          </w:p>
        </w:tc>
        <w:tc>
          <w:tcPr>
            <w:tcW w:w="708" w:type="dxa"/>
          </w:tcPr>
          <w:p w:rsidR="006F1678" w:rsidRPr="001E74E8" w:rsidRDefault="006F1678" w:rsidP="004B42CA">
            <w:pPr>
              <w:pStyle w:val="Tabletextright"/>
            </w:pPr>
            <w:r w:rsidRPr="001E74E8">
              <w:t>872</w:t>
            </w:r>
          </w:p>
        </w:tc>
        <w:tc>
          <w:tcPr>
            <w:tcW w:w="680" w:type="dxa"/>
          </w:tcPr>
          <w:p w:rsidR="006F1678" w:rsidRPr="001E74E8" w:rsidRDefault="006F1678" w:rsidP="004B42CA">
            <w:pPr>
              <w:pStyle w:val="Tabletextright"/>
            </w:pPr>
            <w:r w:rsidRPr="001E74E8">
              <w:t>70.00</w:t>
            </w:r>
          </w:p>
        </w:tc>
        <w:tc>
          <w:tcPr>
            <w:tcW w:w="575" w:type="dxa"/>
          </w:tcPr>
          <w:p w:rsidR="006F1678" w:rsidRPr="001E74E8" w:rsidRDefault="006F1678" w:rsidP="004B42CA">
            <w:pPr>
              <w:pStyle w:val="Tabletextright"/>
            </w:pPr>
            <w:r w:rsidRPr="001E74E8">
              <w:t>30.00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27GB15</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-66.520333</w:t>
            </w:r>
          </w:p>
        </w:tc>
        <w:tc>
          <w:tcPr>
            <w:tcW w:w="1145" w:type="dxa"/>
          </w:tcPr>
          <w:p w:rsidR="006F1678" w:rsidRPr="001E74E8" w:rsidRDefault="006F1678" w:rsidP="004B42CA">
            <w:pPr>
              <w:pStyle w:val="Tabletextright"/>
            </w:pPr>
            <w:r w:rsidRPr="001E74E8">
              <w:t>143.382333</w:t>
            </w:r>
          </w:p>
        </w:tc>
        <w:tc>
          <w:tcPr>
            <w:tcW w:w="708" w:type="dxa"/>
          </w:tcPr>
          <w:p w:rsidR="006F1678" w:rsidRPr="001E74E8" w:rsidRDefault="006F1678" w:rsidP="004B42CA">
            <w:pPr>
              <w:pStyle w:val="Tabletextright"/>
            </w:pPr>
            <w:r w:rsidRPr="001E74E8">
              <w:t>793</w:t>
            </w:r>
          </w:p>
        </w:tc>
        <w:tc>
          <w:tcPr>
            <w:tcW w:w="680" w:type="dxa"/>
          </w:tcPr>
          <w:p w:rsidR="006F1678" w:rsidRPr="001E74E8" w:rsidRDefault="006F1678" w:rsidP="004B42CA">
            <w:pPr>
              <w:pStyle w:val="Tabletextright"/>
            </w:pPr>
            <w:r w:rsidRPr="001E74E8">
              <w:t>83.00</w:t>
            </w:r>
          </w:p>
        </w:tc>
        <w:tc>
          <w:tcPr>
            <w:tcW w:w="575" w:type="dxa"/>
          </w:tcPr>
          <w:p w:rsidR="006F1678" w:rsidRPr="001E74E8" w:rsidRDefault="006F1678" w:rsidP="004B42CA">
            <w:pPr>
              <w:pStyle w:val="Tabletextright"/>
            </w:pPr>
            <w:r w:rsidRPr="001E74E8">
              <w:t>17.00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35.90</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27PC13</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-66.520333</w:t>
            </w:r>
          </w:p>
        </w:tc>
        <w:tc>
          <w:tcPr>
            <w:tcW w:w="1145" w:type="dxa"/>
          </w:tcPr>
          <w:p w:rsidR="006F1678" w:rsidRPr="001E74E8" w:rsidRDefault="006F1678" w:rsidP="004B42CA">
            <w:pPr>
              <w:pStyle w:val="Tabletextright"/>
            </w:pPr>
            <w:r w:rsidRPr="001E74E8">
              <w:t>143.382333</w:t>
            </w:r>
          </w:p>
        </w:tc>
        <w:tc>
          <w:tcPr>
            <w:tcW w:w="708" w:type="dxa"/>
          </w:tcPr>
          <w:p w:rsidR="006F1678" w:rsidRPr="001E74E8" w:rsidRDefault="006F1678" w:rsidP="004B42CA">
            <w:pPr>
              <w:pStyle w:val="Tabletextright"/>
            </w:pPr>
            <w:r w:rsidRPr="001E74E8">
              <w:t>793</w:t>
            </w:r>
          </w:p>
        </w:tc>
        <w:tc>
          <w:tcPr>
            <w:tcW w:w="680" w:type="dxa"/>
          </w:tcPr>
          <w:p w:rsidR="006F1678" w:rsidRPr="001E74E8" w:rsidRDefault="006F1678" w:rsidP="004B42CA">
            <w:pPr>
              <w:pStyle w:val="Tabletextright"/>
            </w:pPr>
            <w:r w:rsidRPr="001E74E8">
              <w:t>81.00</w:t>
            </w:r>
          </w:p>
        </w:tc>
        <w:tc>
          <w:tcPr>
            <w:tcW w:w="575" w:type="dxa"/>
          </w:tcPr>
          <w:p w:rsidR="006F1678" w:rsidRPr="001E74E8" w:rsidRDefault="006F1678" w:rsidP="004B42CA">
            <w:pPr>
              <w:pStyle w:val="Tabletextright"/>
            </w:pPr>
            <w:r w:rsidRPr="001E74E8">
              <w:t>19.00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37.51</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28GB16</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-66.390333</w:t>
            </w:r>
          </w:p>
        </w:tc>
        <w:tc>
          <w:tcPr>
            <w:tcW w:w="1145" w:type="dxa"/>
          </w:tcPr>
          <w:p w:rsidR="006F1678" w:rsidRPr="001E74E8" w:rsidRDefault="006F1678" w:rsidP="004B42CA">
            <w:pPr>
              <w:pStyle w:val="Tabletextright"/>
            </w:pPr>
            <w:r w:rsidRPr="001E74E8">
              <w:t>143.321833</w:t>
            </w:r>
          </w:p>
        </w:tc>
        <w:tc>
          <w:tcPr>
            <w:tcW w:w="708" w:type="dxa"/>
          </w:tcPr>
          <w:p w:rsidR="006F1678" w:rsidRPr="001E74E8" w:rsidRDefault="006F1678" w:rsidP="004B42CA">
            <w:pPr>
              <w:pStyle w:val="Tabletextright"/>
            </w:pPr>
            <w:r w:rsidRPr="001E74E8">
              <w:t>739</w:t>
            </w:r>
          </w:p>
        </w:tc>
        <w:tc>
          <w:tcPr>
            <w:tcW w:w="680" w:type="dxa"/>
          </w:tcPr>
          <w:p w:rsidR="006F1678" w:rsidRPr="001E74E8" w:rsidRDefault="006F1678" w:rsidP="004B42CA">
            <w:pPr>
              <w:pStyle w:val="Tabletextright"/>
            </w:pPr>
            <w:r w:rsidRPr="001E74E8">
              <w:t>90.00</w:t>
            </w:r>
          </w:p>
        </w:tc>
        <w:tc>
          <w:tcPr>
            <w:tcW w:w="575" w:type="dxa"/>
          </w:tcPr>
          <w:p w:rsidR="006F1678" w:rsidRPr="001E74E8" w:rsidRDefault="006F1678" w:rsidP="004B42CA">
            <w:pPr>
              <w:pStyle w:val="Tabletextright"/>
            </w:pPr>
            <w:r w:rsidRPr="001E74E8">
              <w:t>10.00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37.23</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28GB17</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-66.392833</w:t>
            </w:r>
          </w:p>
        </w:tc>
        <w:tc>
          <w:tcPr>
            <w:tcW w:w="1145" w:type="dxa"/>
          </w:tcPr>
          <w:p w:rsidR="006F1678" w:rsidRPr="001E74E8" w:rsidRDefault="006F1678" w:rsidP="004B42CA">
            <w:pPr>
              <w:pStyle w:val="Tabletextright"/>
            </w:pPr>
            <w:r w:rsidRPr="001E74E8">
              <w:t>143.319167</w:t>
            </w:r>
          </w:p>
        </w:tc>
        <w:tc>
          <w:tcPr>
            <w:tcW w:w="708" w:type="dxa"/>
          </w:tcPr>
          <w:p w:rsidR="006F1678" w:rsidRPr="001E74E8" w:rsidRDefault="006F1678" w:rsidP="004B42CA">
            <w:pPr>
              <w:pStyle w:val="Tabletextright"/>
            </w:pPr>
            <w:r w:rsidRPr="001E74E8">
              <w:t>735</w:t>
            </w:r>
          </w:p>
        </w:tc>
        <w:tc>
          <w:tcPr>
            <w:tcW w:w="680" w:type="dxa"/>
          </w:tcPr>
          <w:p w:rsidR="006F1678" w:rsidRPr="001E74E8" w:rsidRDefault="006F1678" w:rsidP="004B42CA">
            <w:pPr>
              <w:pStyle w:val="Tabletextright"/>
            </w:pPr>
            <w:r w:rsidRPr="001E74E8">
              <w:t>85.00</w:t>
            </w:r>
          </w:p>
        </w:tc>
        <w:tc>
          <w:tcPr>
            <w:tcW w:w="575" w:type="dxa"/>
          </w:tcPr>
          <w:p w:rsidR="006F1678" w:rsidRPr="001E74E8" w:rsidRDefault="006F1678" w:rsidP="004B42CA">
            <w:pPr>
              <w:pStyle w:val="Tabletextright"/>
            </w:pPr>
            <w:r w:rsidRPr="001E74E8">
              <w:t>15.00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36.93</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lastRenderedPageBreak/>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28PC15</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-66.392833</w:t>
            </w:r>
          </w:p>
        </w:tc>
        <w:tc>
          <w:tcPr>
            <w:tcW w:w="1145" w:type="dxa"/>
          </w:tcPr>
          <w:p w:rsidR="006F1678" w:rsidRPr="001E74E8" w:rsidRDefault="006F1678" w:rsidP="004B42CA">
            <w:pPr>
              <w:pStyle w:val="Tabletextright"/>
            </w:pPr>
            <w:r w:rsidRPr="001E74E8">
              <w:t>143.319167</w:t>
            </w:r>
          </w:p>
        </w:tc>
        <w:tc>
          <w:tcPr>
            <w:tcW w:w="708" w:type="dxa"/>
          </w:tcPr>
          <w:p w:rsidR="006F1678" w:rsidRPr="001E74E8" w:rsidRDefault="006F1678" w:rsidP="004B42CA">
            <w:pPr>
              <w:pStyle w:val="Tabletextright"/>
            </w:pPr>
            <w:r w:rsidRPr="001E74E8">
              <w:t>735</w:t>
            </w:r>
          </w:p>
        </w:tc>
        <w:tc>
          <w:tcPr>
            <w:tcW w:w="680" w:type="dxa"/>
          </w:tcPr>
          <w:p w:rsidR="006F1678" w:rsidRPr="001E74E8" w:rsidRDefault="006F1678" w:rsidP="004B42CA">
            <w:pPr>
              <w:pStyle w:val="Tabletextright"/>
            </w:pPr>
            <w:r w:rsidRPr="001E74E8">
              <w:t>88.00</w:t>
            </w:r>
          </w:p>
        </w:tc>
        <w:tc>
          <w:tcPr>
            <w:tcW w:w="575" w:type="dxa"/>
          </w:tcPr>
          <w:p w:rsidR="006F1678" w:rsidRPr="001E74E8" w:rsidRDefault="006F1678" w:rsidP="004B42CA">
            <w:pPr>
              <w:pStyle w:val="Tabletextright"/>
            </w:pPr>
            <w:r w:rsidRPr="001E74E8">
              <w:t>12.00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38.04</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29GB18</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-66.349500</w:t>
            </w:r>
          </w:p>
        </w:tc>
        <w:tc>
          <w:tcPr>
            <w:tcW w:w="1145" w:type="dxa"/>
          </w:tcPr>
          <w:p w:rsidR="006F1678" w:rsidRPr="001E74E8" w:rsidRDefault="006F1678" w:rsidP="004B42CA">
            <w:pPr>
              <w:pStyle w:val="Tabletextright"/>
            </w:pPr>
            <w:r w:rsidRPr="001E74E8">
              <w:t>143.307667</w:t>
            </w:r>
          </w:p>
        </w:tc>
        <w:tc>
          <w:tcPr>
            <w:tcW w:w="708" w:type="dxa"/>
          </w:tcPr>
          <w:p w:rsidR="006F1678" w:rsidRPr="001E74E8" w:rsidRDefault="006F1678" w:rsidP="004B42CA">
            <w:pPr>
              <w:pStyle w:val="Tabletextright"/>
            </w:pPr>
            <w:r w:rsidRPr="001E74E8">
              <w:t>709</w:t>
            </w:r>
          </w:p>
        </w:tc>
        <w:tc>
          <w:tcPr>
            <w:tcW w:w="680" w:type="dxa"/>
          </w:tcPr>
          <w:p w:rsidR="006F1678" w:rsidRPr="001E74E8" w:rsidRDefault="006F1678" w:rsidP="004B42CA">
            <w:pPr>
              <w:pStyle w:val="Tabletextright"/>
            </w:pPr>
            <w:r w:rsidRPr="001E74E8">
              <w:t>84.00</w:t>
            </w:r>
          </w:p>
        </w:tc>
        <w:tc>
          <w:tcPr>
            <w:tcW w:w="575" w:type="dxa"/>
          </w:tcPr>
          <w:p w:rsidR="006F1678" w:rsidRPr="001E74E8" w:rsidRDefault="006F1678" w:rsidP="004B42CA">
            <w:pPr>
              <w:pStyle w:val="Tabletextright"/>
            </w:pPr>
            <w:r w:rsidRPr="001E74E8">
              <w:t>16.00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37.77</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29PC16</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-66.349500</w:t>
            </w:r>
          </w:p>
        </w:tc>
        <w:tc>
          <w:tcPr>
            <w:tcW w:w="1145" w:type="dxa"/>
          </w:tcPr>
          <w:p w:rsidR="006F1678" w:rsidRPr="001E74E8" w:rsidRDefault="006F1678" w:rsidP="004B42CA">
            <w:pPr>
              <w:pStyle w:val="Tabletextright"/>
            </w:pPr>
            <w:r w:rsidRPr="001E74E8">
              <w:t>143.307667</w:t>
            </w:r>
          </w:p>
        </w:tc>
        <w:tc>
          <w:tcPr>
            <w:tcW w:w="708" w:type="dxa"/>
          </w:tcPr>
          <w:p w:rsidR="006F1678" w:rsidRPr="001E74E8" w:rsidRDefault="006F1678" w:rsidP="004B42CA">
            <w:pPr>
              <w:pStyle w:val="Tabletextright"/>
            </w:pPr>
            <w:r w:rsidRPr="001E74E8">
              <w:t>709</w:t>
            </w:r>
          </w:p>
        </w:tc>
        <w:tc>
          <w:tcPr>
            <w:tcW w:w="680" w:type="dxa"/>
          </w:tcPr>
          <w:p w:rsidR="006F1678" w:rsidRPr="001E74E8" w:rsidRDefault="006F1678" w:rsidP="004B42CA">
            <w:pPr>
              <w:pStyle w:val="Tabletextright"/>
            </w:pPr>
            <w:r w:rsidRPr="001E74E8">
              <w:t>89.00</w:t>
            </w:r>
          </w:p>
        </w:tc>
        <w:tc>
          <w:tcPr>
            <w:tcW w:w="575" w:type="dxa"/>
          </w:tcPr>
          <w:p w:rsidR="006F1678" w:rsidRPr="001E74E8" w:rsidRDefault="006F1678" w:rsidP="004B42CA">
            <w:pPr>
              <w:pStyle w:val="Tabletextright"/>
            </w:pPr>
            <w:r w:rsidRPr="001E74E8">
              <w:t>11.00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38.17</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30PC17</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-66.203333</w:t>
            </w:r>
          </w:p>
        </w:tc>
        <w:tc>
          <w:tcPr>
            <w:tcW w:w="1145" w:type="dxa"/>
          </w:tcPr>
          <w:p w:rsidR="006F1678" w:rsidRPr="001E74E8" w:rsidRDefault="006F1678" w:rsidP="004B42CA">
            <w:pPr>
              <w:pStyle w:val="Tabletextright"/>
            </w:pPr>
            <w:r w:rsidRPr="001E74E8">
              <w:t>142.901000</w:t>
            </w:r>
          </w:p>
        </w:tc>
        <w:tc>
          <w:tcPr>
            <w:tcW w:w="708" w:type="dxa"/>
          </w:tcPr>
          <w:p w:rsidR="006F1678" w:rsidRPr="001E74E8" w:rsidRDefault="006F1678" w:rsidP="004B42CA">
            <w:pPr>
              <w:pStyle w:val="Tabletextright"/>
            </w:pPr>
            <w:r w:rsidRPr="001E74E8">
              <w:t>554</w:t>
            </w:r>
          </w:p>
        </w:tc>
        <w:tc>
          <w:tcPr>
            <w:tcW w:w="680" w:type="dxa"/>
          </w:tcPr>
          <w:p w:rsidR="006F1678" w:rsidRPr="001E74E8" w:rsidRDefault="006F1678" w:rsidP="004B42CA">
            <w:pPr>
              <w:pStyle w:val="Tabletextright"/>
            </w:pPr>
            <w:r w:rsidRPr="001E74E8">
              <w:t>60.00</w:t>
            </w:r>
          </w:p>
        </w:tc>
        <w:tc>
          <w:tcPr>
            <w:tcW w:w="575" w:type="dxa"/>
          </w:tcPr>
          <w:p w:rsidR="006F1678" w:rsidRPr="001E74E8" w:rsidRDefault="006F1678" w:rsidP="004B42CA">
            <w:pPr>
              <w:pStyle w:val="Tabletextright"/>
            </w:pPr>
            <w:r w:rsidRPr="001E74E8">
              <w:t>41.00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14.06</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32GC11</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-66.199500</w:t>
            </w:r>
          </w:p>
        </w:tc>
        <w:tc>
          <w:tcPr>
            <w:tcW w:w="1145" w:type="dxa"/>
          </w:tcPr>
          <w:p w:rsidR="006F1678" w:rsidRPr="001E74E8" w:rsidRDefault="006F1678" w:rsidP="004B42CA">
            <w:pPr>
              <w:pStyle w:val="Tabletextright"/>
            </w:pPr>
            <w:r w:rsidRPr="001E74E8">
              <w:t>143.484500</w:t>
            </w:r>
          </w:p>
        </w:tc>
        <w:tc>
          <w:tcPr>
            <w:tcW w:w="708" w:type="dxa"/>
          </w:tcPr>
          <w:p w:rsidR="006F1678" w:rsidRPr="001E74E8" w:rsidRDefault="006F1678" w:rsidP="004B42CA">
            <w:pPr>
              <w:pStyle w:val="Tabletextright"/>
            </w:pPr>
            <w:r w:rsidRPr="001E74E8">
              <w:t>560</w:t>
            </w:r>
          </w:p>
        </w:tc>
        <w:tc>
          <w:tcPr>
            <w:tcW w:w="680" w:type="dxa"/>
          </w:tcPr>
          <w:p w:rsidR="006F1678" w:rsidRPr="001E74E8" w:rsidRDefault="006F1678" w:rsidP="004B42CA">
            <w:pPr>
              <w:pStyle w:val="Tabletextright"/>
            </w:pPr>
            <w:r w:rsidRPr="001E74E8">
              <w:t>70.00</w:t>
            </w:r>
          </w:p>
        </w:tc>
        <w:tc>
          <w:tcPr>
            <w:tcW w:w="575" w:type="dxa"/>
          </w:tcPr>
          <w:p w:rsidR="006F1678" w:rsidRPr="001E74E8" w:rsidRDefault="006F1678" w:rsidP="004B42CA">
            <w:pPr>
              <w:pStyle w:val="Tabletextright"/>
            </w:pPr>
            <w:r w:rsidRPr="001E74E8">
              <w:t>30.00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16.55</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36PC21</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-66.898950</w:t>
            </w:r>
          </w:p>
        </w:tc>
        <w:tc>
          <w:tcPr>
            <w:tcW w:w="1145" w:type="dxa"/>
          </w:tcPr>
          <w:p w:rsidR="006F1678" w:rsidRPr="001E74E8" w:rsidRDefault="006F1678" w:rsidP="004B42CA">
            <w:pPr>
              <w:pStyle w:val="Tabletextright"/>
            </w:pPr>
            <w:r w:rsidRPr="001E74E8">
              <w:t>143.879667</w:t>
            </w:r>
          </w:p>
        </w:tc>
        <w:tc>
          <w:tcPr>
            <w:tcW w:w="708" w:type="dxa"/>
          </w:tcPr>
          <w:p w:rsidR="006F1678" w:rsidRPr="001E74E8" w:rsidRDefault="006F1678" w:rsidP="004B42CA">
            <w:pPr>
              <w:pStyle w:val="Tabletextright"/>
            </w:pPr>
            <w:r w:rsidRPr="001E74E8">
              <w:t>3034</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9.51</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RV Tangaroa</w:t>
            </w:r>
          </w:p>
        </w:tc>
        <w:tc>
          <w:tcPr>
            <w:tcW w:w="1418" w:type="dxa"/>
          </w:tcPr>
          <w:p w:rsidR="006F1678" w:rsidRPr="001E74E8" w:rsidRDefault="006F1678" w:rsidP="001E74E8">
            <w:pPr>
              <w:pStyle w:val="Tabletextleft"/>
            </w:pPr>
            <w:r w:rsidRPr="001E74E8">
              <w:t>GA217_WEGA</w:t>
            </w:r>
          </w:p>
        </w:tc>
        <w:tc>
          <w:tcPr>
            <w:tcW w:w="1531" w:type="dxa"/>
          </w:tcPr>
          <w:p w:rsidR="006F1678" w:rsidRPr="001E74E8" w:rsidRDefault="006F1678" w:rsidP="001E74E8">
            <w:pPr>
              <w:pStyle w:val="Tabletextleft"/>
            </w:pPr>
            <w:r w:rsidRPr="001E74E8">
              <w:t>36TC04</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-66.898950</w:t>
            </w:r>
          </w:p>
        </w:tc>
        <w:tc>
          <w:tcPr>
            <w:tcW w:w="1145" w:type="dxa"/>
          </w:tcPr>
          <w:p w:rsidR="006F1678" w:rsidRPr="001E74E8" w:rsidRDefault="006F1678" w:rsidP="004B42CA">
            <w:pPr>
              <w:pStyle w:val="Tabletextright"/>
            </w:pPr>
            <w:r w:rsidRPr="001E74E8">
              <w:t>143.879667</w:t>
            </w:r>
          </w:p>
        </w:tc>
        <w:tc>
          <w:tcPr>
            <w:tcW w:w="708" w:type="dxa"/>
          </w:tcPr>
          <w:p w:rsidR="006F1678" w:rsidRPr="001E74E8" w:rsidRDefault="006F1678" w:rsidP="004B42CA">
            <w:pPr>
              <w:pStyle w:val="Tabletextright"/>
            </w:pPr>
            <w:r w:rsidRPr="001E74E8">
              <w:t>3034</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9.11</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&lt;EndNote&gt;&lt;Cite&gt;&lt;Author&gt;Brancolini&lt;/Author&gt;&lt;Year&gt;2000&lt;/Year&gt;&lt;RecNum&gt;426&lt;/RecNum&gt;&lt;record&gt;&lt;rec-number&gt;426&lt;/rec-number&gt;&lt;foreign-keys&gt;&lt;key app="EN" db-id="eas2da9zr0d0v2exzppp9svs0ftppfvw0ww5"&gt;426&lt;/key&gt;&lt;/foreign-keys&gt;&lt;ref-type name="Generic"&gt;13&lt;/ref-type&gt;&lt;contributors&gt;&lt;authors&gt;&lt;author&gt;Brancolini, G.&lt;/author&gt;&lt;author&gt;Harris, P.T.&lt;/author&gt;&lt;author&gt;Shipboard Party,&lt;/author&gt;&lt;/authors&gt;&lt;/contributors&gt;&lt;titles&gt;&lt;title&gt;Post-Cruise Report: Joint Italian/Australian Marine Geoscience Expedition Aboard the R.V. Tangaroa to the George Vth Land Region of East Antarctica during February-March 2000.&lt;/title&gt;&lt;secondary-title&gt;Australian Geological Survey Organisation, Record&lt;/secondary-title&gt;&lt;/titles&gt;&lt;pages&gt;181&lt;/pages&gt;&lt;volume&gt;2000/19&lt;/volume&gt;&lt;keywords&gt;&lt;keyword&gt;WEGA, post-cruise report&lt;/keyword&gt;&lt;/keywords&gt;&lt;dates&gt;&lt;year&gt;2000&lt;/year&gt;&lt;/dates&gt;&lt;urls&gt;&lt;/urls&gt;&lt;/record&gt;&lt;/Cite&gt;&lt;/EndNote&gt;</w:instrText>
            </w:r>
            <w:r w:rsidRPr="001E74E8">
              <w:fldChar w:fldCharType="separate"/>
            </w:r>
            <w:r w:rsidRPr="001E74E8">
              <w:t>Brancolini et al., 2000</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Samuel P. Lee</w:t>
            </w:r>
          </w:p>
        </w:tc>
        <w:tc>
          <w:tcPr>
            <w:tcW w:w="1418" w:type="dxa"/>
          </w:tcPr>
          <w:p w:rsidR="006F1678" w:rsidRPr="001E74E8" w:rsidRDefault="006F1678" w:rsidP="001E74E8">
            <w:pPr>
              <w:pStyle w:val="Tabletextleft"/>
            </w:pPr>
            <w:r w:rsidRPr="001E74E8">
              <w:t>L184AN</w:t>
            </w:r>
          </w:p>
        </w:tc>
        <w:tc>
          <w:tcPr>
            <w:tcW w:w="1531" w:type="dxa"/>
          </w:tcPr>
          <w:p w:rsidR="006F1678" w:rsidRPr="001E74E8" w:rsidRDefault="006F1678" w:rsidP="001E74E8">
            <w:pPr>
              <w:pStyle w:val="Tabletextleft"/>
            </w:pPr>
            <w:r w:rsidRPr="001E74E8">
              <w:t>1-A1G1</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-66.587370</w:t>
            </w:r>
          </w:p>
        </w:tc>
        <w:tc>
          <w:tcPr>
            <w:tcW w:w="1145" w:type="dxa"/>
          </w:tcPr>
          <w:p w:rsidR="006F1678" w:rsidRPr="001E74E8" w:rsidRDefault="006F1678" w:rsidP="004B42CA">
            <w:pPr>
              <w:pStyle w:val="Tabletextright"/>
            </w:pPr>
            <w:r w:rsidRPr="001E74E8">
              <w:t>147.361950</w:t>
            </w:r>
          </w:p>
        </w:tc>
        <w:tc>
          <w:tcPr>
            <w:tcW w:w="708" w:type="dxa"/>
          </w:tcPr>
          <w:p w:rsidR="006F1678" w:rsidRPr="001E74E8" w:rsidRDefault="006F1678" w:rsidP="004B42CA">
            <w:pPr>
              <w:pStyle w:val="Tabletextright"/>
            </w:pPr>
            <w:r w:rsidRPr="001E74E8">
              <w:t>611</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&lt;EndNote&gt;&lt;Cite&gt;&lt;Author&gt;Hampton&lt;/Author&gt;&lt;Year&gt;1987&lt;/Year&gt;&lt;RecNum&gt;593&lt;/RecNum&gt;&lt;record&gt;&lt;rec-number&gt;593&lt;/rec-number&gt;&lt;foreign-keys&gt;&lt;key app="EN" db-id="eas2da9zr0d0v2exzppp9svs0ftppfvw0ww5"&gt;593&lt;/key&gt;&lt;/foreign-keys&gt;&lt;ref-type name="Book Section"&gt;5&lt;/ref-type&gt;&lt;contributors&gt;&lt;authors&gt;&lt;author&gt;Hampton, M.A.&lt;/author&gt;&lt;author&gt;Kravitz, J.H.&lt;/author&gt;&lt;author&gt;Luepke, G.&lt;/author&gt;&lt;/authors&gt;&lt;secondary-authors&gt;&lt;author&gt;Eittreim, S.L.&lt;/author&gt;&lt;author&gt;Hampton, M.A.&lt;/author&gt;&lt;/secondary-authors&gt;&lt;/contributors&gt;&lt;titles&gt;&lt;title&gt;Geology of Sediment Cores from the George V Continental Margin, Antarctica&lt;/title&gt;&lt;secondary-title&gt;The Antarctic Continental Margin: Geology and Geophysics of Offshore Wilkes Land&lt;/secondary-title&gt;&lt;/titles&gt;&lt;pages&gt;151-174&lt;/pages&gt;&lt;dates&gt;&lt;year&gt;1987&lt;/year&gt;&lt;/dates&gt;&lt;pub-location&gt;Houston, Texas&lt;/pub-location&gt;&lt;publisher&gt;Circum-Pacific Council for Energy and Mineral Resources&lt;/publisher&gt;&lt;urls&gt;&lt;/urls&gt;&lt;/record&gt;&lt;/Cite&gt;&lt;/EndNote&gt;</w:instrText>
            </w:r>
            <w:r w:rsidRPr="001E74E8">
              <w:fldChar w:fldCharType="separate"/>
            </w:r>
            <w:r w:rsidRPr="001E74E8">
              <w:t>Hampton et al., 1987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Samuel P. Lee</w:t>
            </w:r>
          </w:p>
        </w:tc>
        <w:tc>
          <w:tcPr>
            <w:tcW w:w="1418" w:type="dxa"/>
          </w:tcPr>
          <w:p w:rsidR="006F1678" w:rsidRPr="001E74E8" w:rsidRDefault="006F1678" w:rsidP="001E74E8">
            <w:pPr>
              <w:pStyle w:val="Tabletextleft"/>
            </w:pPr>
            <w:r w:rsidRPr="001E74E8">
              <w:t>L184AN</w:t>
            </w:r>
          </w:p>
        </w:tc>
        <w:tc>
          <w:tcPr>
            <w:tcW w:w="1531" w:type="dxa"/>
          </w:tcPr>
          <w:p w:rsidR="006F1678" w:rsidRPr="001E74E8" w:rsidRDefault="006F1678" w:rsidP="001E74E8">
            <w:pPr>
              <w:pStyle w:val="Tabletextleft"/>
            </w:pPr>
            <w:r w:rsidRPr="001E74E8">
              <w:t>2-A2GC2</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-66.133333</w:t>
            </w:r>
          </w:p>
        </w:tc>
        <w:tc>
          <w:tcPr>
            <w:tcW w:w="1145" w:type="dxa"/>
          </w:tcPr>
          <w:p w:rsidR="006F1678" w:rsidRPr="001E74E8" w:rsidRDefault="006F1678" w:rsidP="004B42CA">
            <w:pPr>
              <w:pStyle w:val="Tabletextright"/>
            </w:pPr>
            <w:r w:rsidRPr="001E74E8">
              <w:t>147.083333</w:t>
            </w:r>
          </w:p>
        </w:tc>
        <w:tc>
          <w:tcPr>
            <w:tcW w:w="708" w:type="dxa"/>
          </w:tcPr>
          <w:p w:rsidR="006F1678" w:rsidRPr="001E74E8" w:rsidRDefault="006F1678" w:rsidP="004B42CA">
            <w:pPr>
              <w:pStyle w:val="Tabletextright"/>
            </w:pPr>
            <w:r w:rsidRPr="001E74E8">
              <w:t>458</w:t>
            </w:r>
          </w:p>
        </w:tc>
        <w:tc>
          <w:tcPr>
            <w:tcW w:w="680" w:type="dxa"/>
          </w:tcPr>
          <w:p w:rsidR="006F1678" w:rsidRPr="001E74E8" w:rsidRDefault="006F1678" w:rsidP="004B42CA">
            <w:pPr>
              <w:pStyle w:val="Tabletextright"/>
            </w:pPr>
            <w:r w:rsidRPr="001E74E8">
              <w:t>41.00</w:t>
            </w:r>
          </w:p>
        </w:tc>
        <w:tc>
          <w:tcPr>
            <w:tcW w:w="575" w:type="dxa"/>
          </w:tcPr>
          <w:p w:rsidR="006F1678" w:rsidRPr="001E74E8" w:rsidRDefault="006F1678" w:rsidP="004B42CA">
            <w:pPr>
              <w:pStyle w:val="Tabletextright"/>
            </w:pPr>
            <w:r w:rsidRPr="001E74E8">
              <w:t>59.00</w:t>
            </w:r>
          </w:p>
        </w:tc>
        <w:tc>
          <w:tcPr>
            <w:tcW w:w="702" w:type="dxa"/>
          </w:tcPr>
          <w:p w:rsidR="006F1678" w:rsidRPr="001E74E8" w:rsidRDefault="006F1678" w:rsidP="004B42CA">
            <w:pPr>
              <w:pStyle w:val="Tabletextright"/>
            </w:pPr>
            <w:r w:rsidRPr="001E74E8">
              <w:t>10.90</w:t>
            </w:r>
          </w:p>
        </w:tc>
        <w:tc>
          <w:tcPr>
            <w:tcW w:w="582" w:type="dxa"/>
          </w:tcPr>
          <w:p w:rsidR="006F1678" w:rsidRPr="001E74E8" w:rsidRDefault="006F1678" w:rsidP="004B42CA">
            <w:pPr>
              <w:pStyle w:val="Tabletextcentred"/>
            </w:pPr>
            <w:r w:rsidRPr="001E74E8">
              <w:t>gmS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&lt;EndNote&gt;&lt;Cite&gt;&lt;Author&gt;Hampton&lt;/Author&gt;&lt;Year&gt;1987&lt;/Year&gt;&lt;RecNum&gt;593&lt;/RecNum&gt;&lt;record&gt;&lt;rec-number&gt;593&lt;/rec-number&gt;&lt;foreign-keys&gt;&lt;key app="EN" db-id="eas2da9zr0d0v2exzppp9svs0ftppfvw0ww5"&gt;593&lt;/key&gt;&lt;/foreign-keys&gt;&lt;ref-type name="Book Section"&gt;5&lt;/ref-type&gt;&lt;contributors&gt;&lt;authors&gt;&lt;author&gt;Hampton, M.A.&lt;/author&gt;&lt;author&gt;Kravitz, J.H.&lt;/author&gt;&lt;author&gt;Luepke, G.&lt;/author&gt;&lt;/authors&gt;&lt;secondary-authors&gt;&lt;author&gt;Eittreim, S.L.&lt;/author&gt;&lt;author&gt;Hampton, M.A.&lt;/author&gt;&lt;/secondary-authors&gt;&lt;/contributors&gt;&lt;titles&gt;&lt;title&gt;Geology of Sediment Cores from the George V Continental Margin, Antarctica&lt;/title&gt;&lt;secondary-title&gt;The Antarctic Continental Margin: Geology and Geophysics of Offshore Wilkes Land&lt;/secondary-title&gt;&lt;/titles&gt;&lt;pages&gt;151-174&lt;/pages&gt;&lt;dates&gt;&lt;year&gt;1987&lt;/year&gt;&lt;/dates&gt;&lt;pub-location&gt;Houston, Texas&lt;/pub-location&gt;&lt;publisher&gt;Circum-Pacific Council for Energy and Mineral Resources&lt;/publisher&gt;&lt;urls&gt;&lt;/urls&gt;&lt;/record&gt;&lt;/Cite&gt;&lt;/EndNote&gt;</w:instrText>
            </w:r>
            <w:r w:rsidRPr="001E74E8">
              <w:fldChar w:fldCharType="separate"/>
            </w:r>
            <w:r w:rsidRPr="001E74E8">
              <w:t>Hampton et al., 1987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Samuel P. Lee</w:t>
            </w:r>
          </w:p>
        </w:tc>
        <w:tc>
          <w:tcPr>
            <w:tcW w:w="1418" w:type="dxa"/>
          </w:tcPr>
          <w:p w:rsidR="006F1678" w:rsidRPr="001E74E8" w:rsidRDefault="006F1678" w:rsidP="001E74E8">
            <w:pPr>
              <w:pStyle w:val="Tabletextleft"/>
            </w:pPr>
            <w:r w:rsidRPr="001E74E8">
              <w:t>L184AN</w:t>
            </w:r>
          </w:p>
        </w:tc>
        <w:tc>
          <w:tcPr>
            <w:tcW w:w="1531" w:type="dxa"/>
          </w:tcPr>
          <w:p w:rsidR="006F1678" w:rsidRPr="001E74E8" w:rsidRDefault="006F1678" w:rsidP="001E74E8">
            <w:pPr>
              <w:pStyle w:val="Tabletextleft"/>
            </w:pPr>
            <w:r w:rsidRPr="001E74E8">
              <w:t>3-A3G1</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-66.513540</w:t>
            </w:r>
          </w:p>
        </w:tc>
        <w:tc>
          <w:tcPr>
            <w:tcW w:w="1145" w:type="dxa"/>
          </w:tcPr>
          <w:p w:rsidR="006F1678" w:rsidRPr="001E74E8" w:rsidRDefault="006F1678" w:rsidP="004B42CA">
            <w:pPr>
              <w:pStyle w:val="Tabletextright"/>
            </w:pPr>
            <w:r w:rsidRPr="001E74E8">
              <w:t>146.172790</w:t>
            </w:r>
          </w:p>
        </w:tc>
        <w:tc>
          <w:tcPr>
            <w:tcW w:w="708" w:type="dxa"/>
          </w:tcPr>
          <w:p w:rsidR="006F1678" w:rsidRPr="001E74E8" w:rsidRDefault="006F1678" w:rsidP="004B42CA">
            <w:pPr>
              <w:pStyle w:val="Tabletextright"/>
            </w:pPr>
            <w:r w:rsidRPr="001E74E8">
              <w:t>253</w:t>
            </w:r>
          </w:p>
        </w:tc>
        <w:tc>
          <w:tcPr>
            <w:tcW w:w="680" w:type="dxa"/>
          </w:tcPr>
          <w:p w:rsidR="006F1678" w:rsidRPr="001E74E8" w:rsidRDefault="006F1678" w:rsidP="004B42CA">
            <w:pPr>
              <w:pStyle w:val="Tabletextright"/>
            </w:pPr>
            <w:r w:rsidRPr="001E74E8">
              <w:t>23.00</w:t>
            </w:r>
          </w:p>
        </w:tc>
        <w:tc>
          <w:tcPr>
            <w:tcW w:w="575" w:type="dxa"/>
          </w:tcPr>
          <w:p w:rsidR="006F1678" w:rsidRPr="001E74E8" w:rsidRDefault="006F1678" w:rsidP="004B42CA">
            <w:pPr>
              <w:pStyle w:val="Tabletextright"/>
            </w:pPr>
            <w:r w:rsidRPr="001E74E8">
              <w:t>77.00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&lt;EndNote&gt;&lt;Cite&gt;&lt;Author&gt;Barnes&lt;/Author&gt;&lt;Year&gt;1990&lt;/Year&gt;&lt;RecNum&gt;590&lt;/RecNum&gt;&lt;record&gt;&lt;rec-number&gt;590&lt;/rec-number&gt;&lt;foreign-keys&gt;&lt;key app="EN" db-id="eas2da9zr0d0v2exzppp9svs0ftppfvw0ww5"&gt;590&lt;/key&gt;&lt;/foreign-keys&gt;&lt;ref-type name="Conference Proceedings"&gt;10&lt;/ref-type&gt;&lt;contributors&gt;&lt;authors&gt;&lt;author&gt;Barnes, P.W.&lt;/author&gt;&lt;author&gt;Edwards, B.D.&lt;/author&gt;&lt;author&gt;Karl, H.A.&lt;/author&gt;&lt;/authors&gt;&lt;secondary-authors&gt;&lt;author&gt;Cooper, A.K.&lt;/author&gt;&lt;author&gt;Webb, P.N.&lt;/author&gt;&lt;/secondary-authors&gt;&lt;/contributors&gt;&lt;titles&gt;&lt;title&gt;Morphologic, stratigraphic, and sedimentologic studies of surficial sediments off Wilkes Land and in the western Ross Sea&lt;/title&gt;&lt;secondary-title&gt;International Workshop on Antarctic Offshore Seismic Stratigraphy (ANTOSTRAT): Overview and Extended Abstracts&lt;/secondary-title&gt;&lt;/titles&gt;&lt;pages&gt;p. 42-43&lt;/pages&gt;&lt;dates&gt;&lt;year&gt;1990&lt;/year&gt;&lt;/dates&gt;&lt;publisher&gt;U.S. Geological Survey Open-File Report 90-309&lt;/publisher&gt;&lt;urls&gt;&lt;/urls&gt;&lt;/record&gt;&lt;/Cite&gt;&lt;/EndNote&gt;</w:instrText>
            </w:r>
            <w:r w:rsidRPr="001E74E8">
              <w:fldChar w:fldCharType="separate"/>
            </w:r>
            <w:r w:rsidRPr="001E74E8">
              <w:t>Barnes et al., 1990</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Samuel P. Lee</w:t>
            </w:r>
          </w:p>
        </w:tc>
        <w:tc>
          <w:tcPr>
            <w:tcW w:w="1418" w:type="dxa"/>
          </w:tcPr>
          <w:p w:rsidR="006F1678" w:rsidRPr="001E74E8" w:rsidRDefault="006F1678" w:rsidP="001E74E8">
            <w:pPr>
              <w:pStyle w:val="Tabletextleft"/>
            </w:pPr>
            <w:r w:rsidRPr="001E74E8">
              <w:t>L184AN</w:t>
            </w:r>
          </w:p>
        </w:tc>
        <w:tc>
          <w:tcPr>
            <w:tcW w:w="1531" w:type="dxa"/>
          </w:tcPr>
          <w:p w:rsidR="006F1678" w:rsidRPr="001E74E8" w:rsidRDefault="006F1678" w:rsidP="001E74E8">
            <w:pPr>
              <w:pStyle w:val="Tabletextleft"/>
            </w:pPr>
            <w:r w:rsidRPr="001E74E8">
              <w:t>6-A6G1</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-65.876130</w:t>
            </w:r>
          </w:p>
        </w:tc>
        <w:tc>
          <w:tcPr>
            <w:tcW w:w="1145" w:type="dxa"/>
          </w:tcPr>
          <w:p w:rsidR="006F1678" w:rsidRPr="001E74E8" w:rsidRDefault="006F1678" w:rsidP="004B42CA">
            <w:pPr>
              <w:pStyle w:val="Tabletextright"/>
            </w:pPr>
            <w:r w:rsidRPr="001E74E8">
              <w:t>146.345630</w:t>
            </w:r>
          </w:p>
        </w:tc>
        <w:tc>
          <w:tcPr>
            <w:tcW w:w="708" w:type="dxa"/>
          </w:tcPr>
          <w:p w:rsidR="006F1678" w:rsidRPr="001E74E8" w:rsidRDefault="006F1678" w:rsidP="004B42CA">
            <w:pPr>
              <w:pStyle w:val="Tabletextright"/>
            </w:pPr>
            <w:r w:rsidRPr="001E74E8">
              <w:t>994</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&lt;EndNote&gt;&lt;Cite&gt;&lt;Author&gt;Hampton&lt;/Author&gt;&lt;Year&gt;1987&lt;/Year&gt;&lt;RecNum&gt;593&lt;/RecNum&gt;&lt;record&gt;&lt;rec-number&gt;593&lt;/rec-number&gt;&lt;foreign-keys&gt;&lt;key app="EN" db-id="eas2da9zr0d0v2exzppp9svs0ftppfvw0ww5"&gt;593&lt;/key&gt;&lt;/foreign-keys&gt;&lt;ref-type name="Book Section"&gt;5&lt;/ref-type&gt;&lt;contributors&gt;&lt;authors&gt;&lt;author&gt;Hampton, M.A.&lt;/author&gt;&lt;author&gt;Kravitz, J.H.&lt;/author&gt;&lt;author&gt;Luepke, G.&lt;/author&gt;&lt;/authors&gt;&lt;secondary-authors&gt;&lt;author&gt;Eittreim, S.L.&lt;/author&gt;&lt;author&gt;Hampton, M.A.&lt;/author&gt;&lt;/secondary-authors&gt;&lt;/contributors&gt;&lt;titles&gt;&lt;title&gt;Geology of Sediment Cores from the George V Continental Margin, Antarctica&lt;/title&gt;&lt;secondary-title&gt;The Antarctic Continental Margin: Geology and Geophysics of Offshore Wilkes Land&lt;/secondary-title&gt;&lt;/titles&gt;&lt;pages&gt;151-174&lt;/pages&gt;&lt;dates&gt;&lt;year&gt;1987&lt;/year&gt;&lt;/dates&gt;&lt;pub-location&gt;Houston, Texas&lt;/pub-location&gt;&lt;publisher&gt;Circum-Pacific Council for Energy and Mineral Resources&lt;/publisher&gt;&lt;urls&gt;&lt;/urls&gt;&lt;/record&gt;&lt;/Cite&gt;&lt;/EndNote&gt;</w:instrText>
            </w:r>
            <w:r w:rsidRPr="001E74E8">
              <w:fldChar w:fldCharType="separate"/>
            </w:r>
            <w:r w:rsidRPr="001E74E8">
              <w:t>Hampton et al., 1987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Samuel P. Lee</w:t>
            </w:r>
          </w:p>
        </w:tc>
        <w:tc>
          <w:tcPr>
            <w:tcW w:w="1418" w:type="dxa"/>
          </w:tcPr>
          <w:p w:rsidR="006F1678" w:rsidRPr="001E74E8" w:rsidRDefault="006F1678" w:rsidP="001E74E8">
            <w:pPr>
              <w:pStyle w:val="Tabletextleft"/>
            </w:pPr>
            <w:r w:rsidRPr="001E74E8">
              <w:t>L184AN</w:t>
            </w:r>
          </w:p>
        </w:tc>
        <w:tc>
          <w:tcPr>
            <w:tcW w:w="1531" w:type="dxa"/>
          </w:tcPr>
          <w:p w:rsidR="006F1678" w:rsidRPr="001E74E8" w:rsidRDefault="006F1678" w:rsidP="001E74E8">
            <w:pPr>
              <w:pStyle w:val="Tabletextleft"/>
            </w:pPr>
            <w:r w:rsidRPr="001E74E8">
              <w:t>8-A8G1</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-65.563540</w:t>
            </w:r>
          </w:p>
        </w:tc>
        <w:tc>
          <w:tcPr>
            <w:tcW w:w="1145" w:type="dxa"/>
          </w:tcPr>
          <w:p w:rsidR="006F1678" w:rsidRPr="001E74E8" w:rsidRDefault="006F1678" w:rsidP="004B42CA">
            <w:pPr>
              <w:pStyle w:val="Tabletextright"/>
            </w:pPr>
            <w:r w:rsidRPr="001E74E8">
              <w:t>146.418940</w:t>
            </w:r>
          </w:p>
        </w:tc>
        <w:tc>
          <w:tcPr>
            <w:tcW w:w="708" w:type="dxa"/>
          </w:tcPr>
          <w:p w:rsidR="006F1678" w:rsidRPr="001E74E8" w:rsidRDefault="006F1678" w:rsidP="004B42CA">
            <w:pPr>
              <w:pStyle w:val="Tabletextright"/>
            </w:pPr>
            <w:r w:rsidRPr="001E74E8">
              <w:t>2635</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&lt;EndNote&gt;&lt;Cite&gt;&lt;Author&gt;Hampton&lt;/Author&gt;&lt;Year&gt;1987&lt;/Year&gt;&lt;RecNum&gt;593&lt;/RecNum&gt;&lt;record&gt;&lt;rec-number&gt;593&lt;/rec-number&gt;&lt;foreign-keys&gt;&lt;key app="EN" db-id="eas2da9zr0d0v2exzppp9svs0ftppfvw0ww5"&gt;593&lt;/key&gt;&lt;/foreign-keys&gt;&lt;ref-type name="Book Section"&gt;5&lt;/ref-type&gt;&lt;contributors&gt;&lt;authors&gt;&lt;author&gt;Hampton, M.A.&lt;/author&gt;&lt;author&gt;Kravitz, J.H.&lt;/author&gt;&lt;author&gt;Luepke, G.&lt;/author&gt;&lt;/authors&gt;&lt;secondary-authors&gt;&lt;author&gt;Eittreim, S.L.&lt;/author&gt;&lt;author&gt;Hampton, M.A.&lt;/author&gt;&lt;/secondary-authors&gt;&lt;/contributors&gt;&lt;titles&gt;&lt;title&gt;Geology of Sediment Cores from the George V Continental Margin, Antarctica&lt;/title&gt;&lt;secondary-title&gt;The Antarctic Continental Margin: Geology and Geophysics of Offshore Wilkes Land&lt;/secondary-title&gt;&lt;/titles&gt;&lt;pages&gt;151-174&lt;/pages&gt;&lt;dates&gt;&lt;year&gt;1987&lt;/year&gt;&lt;/dates&gt;&lt;pub-location&gt;Houston, Texas&lt;/pub-location&gt;&lt;publisher&gt;Circum-Pacific Council for Energy and Mineral Resources&lt;/publisher&gt;&lt;urls&gt;&lt;/urls&gt;&lt;/record&gt;&lt;/Cite&gt;&lt;/EndNote&gt;</w:instrText>
            </w:r>
            <w:r w:rsidRPr="001E74E8">
              <w:fldChar w:fldCharType="separate"/>
            </w:r>
            <w:r w:rsidRPr="001E74E8">
              <w:t>Hampton et al., 1987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Samuel P. Lee</w:t>
            </w:r>
          </w:p>
        </w:tc>
        <w:tc>
          <w:tcPr>
            <w:tcW w:w="1418" w:type="dxa"/>
          </w:tcPr>
          <w:p w:rsidR="006F1678" w:rsidRPr="001E74E8" w:rsidRDefault="006F1678" w:rsidP="001E74E8">
            <w:pPr>
              <w:pStyle w:val="Tabletextleft"/>
            </w:pPr>
            <w:r w:rsidRPr="001E74E8">
              <w:t>L184AN</w:t>
            </w:r>
          </w:p>
        </w:tc>
        <w:tc>
          <w:tcPr>
            <w:tcW w:w="1531" w:type="dxa"/>
          </w:tcPr>
          <w:p w:rsidR="006F1678" w:rsidRPr="001E74E8" w:rsidRDefault="006F1678" w:rsidP="001E74E8">
            <w:pPr>
              <w:pStyle w:val="Tabletextleft"/>
            </w:pPr>
            <w:r w:rsidRPr="001E74E8">
              <w:t>9-A9G1</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-65.567280</w:t>
            </w:r>
          </w:p>
        </w:tc>
        <w:tc>
          <w:tcPr>
            <w:tcW w:w="1145" w:type="dxa"/>
          </w:tcPr>
          <w:p w:rsidR="006F1678" w:rsidRPr="001E74E8" w:rsidRDefault="006F1678" w:rsidP="004B42CA">
            <w:pPr>
              <w:pStyle w:val="Tabletextright"/>
            </w:pPr>
            <w:r w:rsidRPr="001E74E8">
              <w:t>147.357970</w:t>
            </w:r>
          </w:p>
        </w:tc>
        <w:tc>
          <w:tcPr>
            <w:tcW w:w="708" w:type="dxa"/>
          </w:tcPr>
          <w:p w:rsidR="006F1678" w:rsidRPr="001E74E8" w:rsidRDefault="006F1678" w:rsidP="004B42CA">
            <w:pPr>
              <w:pStyle w:val="Tabletextright"/>
            </w:pPr>
            <w:r w:rsidRPr="001E74E8">
              <w:t>3037</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&lt;EndNote&gt;&lt;Cite&gt;&lt;Author&gt;Hampton&lt;/Author&gt;&lt;Year&gt;1987&lt;/Year&gt;&lt;RecNum&gt;593&lt;/RecNum&gt;&lt;record&gt;&lt;rec-number&gt;593&lt;/rec-number&gt;&lt;foreign-keys&gt;&lt;key app="EN" db-id="eas2da9zr0d0v2exzppp9svs0ftppfvw0ww5"&gt;593&lt;/key&gt;&lt;/foreign-keys&gt;&lt;ref-type name="Book Section"&gt;5&lt;/ref-type&gt;&lt;contributors&gt;&lt;authors&gt;&lt;author&gt;Hampton, M.A.&lt;/author&gt;&lt;author&gt;Kravitz, J.H.&lt;/author&gt;&lt;author&gt;Luepke, G.&lt;/author&gt;&lt;/authors&gt;&lt;secondary-authors&gt;&lt;author&gt;Eittreim, S.L.&lt;/author&gt;&lt;author&gt;Hampton, M.A.&lt;/author&gt;&lt;/secondary-authors&gt;&lt;/contributors&gt;&lt;titles&gt;&lt;title&gt;Geology of Sediment Cores from the George V Continental Margin, Antarctica&lt;/title&gt;&lt;secondary-title&gt;The Antarctic Continental Margin: Geology and Geophysics of Offshore Wilkes Land&lt;/secondary-title&gt;&lt;/titles&gt;&lt;pages&gt;151-174&lt;/pages&gt;&lt;dates&gt;&lt;year&gt;1987&lt;/year&gt;&lt;/dates&gt;&lt;pub-location&gt;Houston, Texas&lt;/pub-location&gt;&lt;publisher&gt;Circum-Pacific Council for Energy and Mineral Resources&lt;/publisher&gt;&lt;urls&gt;&lt;/urls&gt;&lt;/record&gt;&lt;/Cite&gt;&lt;/EndNote&gt;</w:instrText>
            </w:r>
            <w:r w:rsidRPr="001E74E8">
              <w:fldChar w:fldCharType="separate"/>
            </w:r>
            <w:r w:rsidRPr="001E74E8">
              <w:t>Hampton et al., 1987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Samuel P. Lee</w:t>
            </w:r>
          </w:p>
        </w:tc>
        <w:tc>
          <w:tcPr>
            <w:tcW w:w="1418" w:type="dxa"/>
          </w:tcPr>
          <w:p w:rsidR="006F1678" w:rsidRPr="001E74E8" w:rsidRDefault="006F1678" w:rsidP="001E74E8">
            <w:pPr>
              <w:pStyle w:val="Tabletextleft"/>
            </w:pPr>
            <w:r w:rsidRPr="001E74E8">
              <w:t>L184AN</w:t>
            </w:r>
          </w:p>
        </w:tc>
        <w:tc>
          <w:tcPr>
            <w:tcW w:w="1531" w:type="dxa"/>
          </w:tcPr>
          <w:p w:rsidR="006F1678" w:rsidRPr="001E74E8" w:rsidRDefault="006F1678" w:rsidP="001E74E8">
            <w:pPr>
              <w:pStyle w:val="Tabletextleft"/>
            </w:pPr>
            <w:r w:rsidRPr="001E74E8">
              <w:t>10-10G1</w:t>
            </w:r>
          </w:p>
        </w:tc>
        <w:tc>
          <w:tcPr>
            <w:tcW w:w="1118" w:type="dxa"/>
          </w:tcPr>
          <w:p w:rsidR="006F1678" w:rsidRPr="001E74E8" w:rsidRDefault="006F1678" w:rsidP="001E74E8">
            <w:pPr>
              <w:pStyle w:val="Tabletextleft"/>
            </w:pPr>
            <w:r w:rsidRPr="001E74E8">
              <w:t>gravity core</w:t>
            </w:r>
          </w:p>
        </w:tc>
        <w:tc>
          <w:tcPr>
            <w:tcW w:w="1125" w:type="dxa"/>
          </w:tcPr>
          <w:p w:rsidR="006F1678" w:rsidRPr="001E74E8" w:rsidRDefault="006F1678" w:rsidP="004B42CA">
            <w:pPr>
              <w:pStyle w:val="Tabletextright"/>
            </w:pPr>
            <w:r w:rsidRPr="001E74E8">
              <w:t>-64.904490</w:t>
            </w:r>
          </w:p>
        </w:tc>
        <w:tc>
          <w:tcPr>
            <w:tcW w:w="1145" w:type="dxa"/>
          </w:tcPr>
          <w:p w:rsidR="006F1678" w:rsidRPr="001E74E8" w:rsidRDefault="006F1678" w:rsidP="004B42CA">
            <w:pPr>
              <w:pStyle w:val="Tabletextright"/>
            </w:pPr>
            <w:r w:rsidRPr="001E74E8">
              <w:t>145.996210</w:t>
            </w:r>
          </w:p>
        </w:tc>
        <w:tc>
          <w:tcPr>
            <w:tcW w:w="708" w:type="dxa"/>
          </w:tcPr>
          <w:p w:rsidR="006F1678" w:rsidRPr="001E74E8" w:rsidRDefault="006F1678" w:rsidP="004B42CA">
            <w:pPr>
              <w:pStyle w:val="Tabletextright"/>
            </w:pPr>
            <w:r w:rsidRPr="001E74E8">
              <w:t>3379</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&lt;EndNote&gt;&lt;Cite&gt;&lt;Author&gt;Hampton&lt;/Author&gt;&lt;Year&gt;1987&lt;/Year&gt;&lt;RecNum&gt;593&lt;/RecNum&gt;&lt;record&gt;&lt;rec-number&gt;593&lt;/rec-number&gt;&lt;foreign-keys&gt;&lt;key app="EN" db-id="eas2da9zr0d0v2exzppp9svs0ftppfvw0ww5"&gt;593&lt;/key&gt;&lt;/foreign-keys&gt;&lt;ref-type name="Book Section"&gt;5&lt;/ref-type&gt;&lt;contributors&gt;&lt;authors&gt;&lt;author&gt;Hampton, M.A.&lt;/author&gt;&lt;author&gt;Kravitz, J.H.&lt;/author&gt;&lt;author&gt;Luepke, G.&lt;/author&gt;&lt;/authors&gt;&lt;secondary-authors&gt;&lt;author&gt;Eittreim, S.L.&lt;/author&gt;&lt;author&gt;Hampton, M.A.&lt;/author&gt;&lt;/secondary-authors&gt;&lt;/contributors&gt;&lt;titles&gt;&lt;title&gt;Geology of Sediment Cores from the George V Continental Margin, Antarctica&lt;/title&gt;&lt;secondary-title&gt;The Antarctic Continental Margin: Geology and Geophysics of Offshore Wilkes Land&lt;/secondary-title&gt;&lt;/titles&gt;&lt;pages&gt;151-174&lt;/pages&gt;&lt;dates&gt;&lt;year&gt;1987&lt;/year&gt;&lt;/dates&gt;&lt;pub-location&gt;Houston, Texas&lt;/pub-location&gt;&lt;publisher&gt;Circum-Pacific Council for Energy and Mineral Resources&lt;/publisher&gt;&lt;urls&gt;&lt;/urls&gt;&lt;/record&gt;&lt;/Cite&gt;&lt;/EndNote&gt;</w:instrText>
            </w:r>
            <w:r w:rsidRPr="001E74E8">
              <w:fldChar w:fldCharType="separate"/>
            </w:r>
            <w:r w:rsidRPr="001E74E8">
              <w:t>Hampton et al., 1987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93006</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-68.412517</w:t>
            </w:r>
          </w:p>
        </w:tc>
        <w:tc>
          <w:tcPr>
            <w:tcW w:w="1145" w:type="dxa"/>
          </w:tcPr>
          <w:p w:rsidR="006F1678" w:rsidRPr="001E74E8" w:rsidRDefault="006F1678" w:rsidP="004B42CA">
            <w:pPr>
              <w:pStyle w:val="Tabletextright"/>
            </w:pPr>
            <w:r w:rsidRPr="001E74E8">
              <w:t>78.334317</w:t>
            </w:r>
          </w:p>
        </w:tc>
        <w:tc>
          <w:tcPr>
            <w:tcW w:w="708" w:type="dxa"/>
          </w:tcPr>
          <w:p w:rsidR="006F1678" w:rsidRPr="001E74E8" w:rsidRDefault="006F1678" w:rsidP="004B42CA">
            <w:pPr>
              <w:pStyle w:val="Tabletextright"/>
            </w:pPr>
            <w:r w:rsidRPr="001E74E8">
              <w:t>97</w:t>
            </w:r>
          </w:p>
        </w:tc>
        <w:tc>
          <w:tcPr>
            <w:tcW w:w="680" w:type="dxa"/>
          </w:tcPr>
          <w:p w:rsidR="006F1678" w:rsidRPr="001E74E8" w:rsidRDefault="006F1678" w:rsidP="004B42CA">
            <w:pPr>
              <w:pStyle w:val="Tabletextright"/>
            </w:pPr>
            <w:r w:rsidRPr="001E74E8">
              <w:t>87.43</w:t>
            </w:r>
          </w:p>
        </w:tc>
        <w:tc>
          <w:tcPr>
            <w:tcW w:w="575" w:type="dxa"/>
          </w:tcPr>
          <w:p w:rsidR="006F1678" w:rsidRPr="001E74E8" w:rsidRDefault="006F1678" w:rsidP="004B42CA">
            <w:pPr>
              <w:pStyle w:val="Tabletextright"/>
            </w:pPr>
            <w:r w:rsidRPr="001E74E8">
              <w:t>12.39</w:t>
            </w:r>
          </w:p>
        </w:tc>
        <w:tc>
          <w:tcPr>
            <w:tcW w:w="702" w:type="dxa"/>
          </w:tcPr>
          <w:p w:rsidR="006F1678" w:rsidRPr="001E74E8" w:rsidRDefault="006F1678" w:rsidP="004B42CA">
            <w:pPr>
              <w:pStyle w:val="Tabletextright"/>
            </w:pPr>
            <w:r w:rsidRPr="001E74E8">
              <w:t>0.18</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32.33</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93007</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-68.410033</w:t>
            </w:r>
          </w:p>
        </w:tc>
        <w:tc>
          <w:tcPr>
            <w:tcW w:w="1145" w:type="dxa"/>
          </w:tcPr>
          <w:p w:rsidR="006F1678" w:rsidRPr="001E74E8" w:rsidRDefault="006F1678" w:rsidP="004B42CA">
            <w:pPr>
              <w:pStyle w:val="Tabletextright"/>
            </w:pPr>
            <w:r w:rsidRPr="001E74E8">
              <w:t>78.320483</w:t>
            </w:r>
          </w:p>
        </w:tc>
        <w:tc>
          <w:tcPr>
            <w:tcW w:w="708" w:type="dxa"/>
          </w:tcPr>
          <w:p w:rsidR="006F1678" w:rsidRPr="001E74E8" w:rsidRDefault="006F1678" w:rsidP="004B42CA">
            <w:pPr>
              <w:pStyle w:val="Tabletextright"/>
            </w:pPr>
            <w:r w:rsidRPr="001E74E8">
              <w:t>103</w:t>
            </w:r>
          </w:p>
        </w:tc>
        <w:tc>
          <w:tcPr>
            <w:tcW w:w="680" w:type="dxa"/>
          </w:tcPr>
          <w:p w:rsidR="006F1678" w:rsidRPr="001E74E8" w:rsidRDefault="006F1678" w:rsidP="004B42CA">
            <w:pPr>
              <w:pStyle w:val="Tabletextright"/>
            </w:pPr>
            <w:r w:rsidRPr="001E74E8">
              <w:t>90.66</w:t>
            </w:r>
          </w:p>
        </w:tc>
        <w:tc>
          <w:tcPr>
            <w:tcW w:w="575" w:type="dxa"/>
          </w:tcPr>
          <w:p w:rsidR="006F1678" w:rsidRPr="001E74E8" w:rsidRDefault="006F1678" w:rsidP="004B42CA">
            <w:pPr>
              <w:pStyle w:val="Tabletextright"/>
            </w:pPr>
            <w:r w:rsidRPr="001E74E8">
              <w:t>9.34</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34.60</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93008</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-68.425317</w:t>
            </w:r>
          </w:p>
        </w:tc>
        <w:tc>
          <w:tcPr>
            <w:tcW w:w="1145" w:type="dxa"/>
          </w:tcPr>
          <w:p w:rsidR="006F1678" w:rsidRPr="001E74E8" w:rsidRDefault="006F1678" w:rsidP="004B42CA">
            <w:pPr>
              <w:pStyle w:val="Tabletextright"/>
            </w:pPr>
            <w:r w:rsidRPr="001E74E8">
              <w:t>78.315667</w:t>
            </w:r>
          </w:p>
        </w:tc>
        <w:tc>
          <w:tcPr>
            <w:tcW w:w="708" w:type="dxa"/>
          </w:tcPr>
          <w:p w:rsidR="006F1678" w:rsidRPr="001E74E8" w:rsidRDefault="006F1678" w:rsidP="004B42CA">
            <w:pPr>
              <w:pStyle w:val="Tabletextright"/>
            </w:pPr>
            <w:r w:rsidRPr="001E74E8">
              <w:t>45</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pPr>
            <w:r w:rsidRPr="001E74E8">
              <w:t>10.01</w:t>
            </w:r>
          </w:p>
        </w:tc>
        <w:tc>
          <w:tcPr>
            <w:tcW w:w="923" w:type="dxa"/>
          </w:tcPr>
          <w:p w:rsidR="006F1678" w:rsidRPr="001E74E8" w:rsidRDefault="006F1678" w:rsidP="004B42CA">
            <w:pPr>
              <w:pStyle w:val="Tabletextright"/>
            </w:pPr>
            <w:r w:rsidRPr="001E74E8">
              <w:t>38.92</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93011</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-68.405083</w:t>
            </w:r>
          </w:p>
        </w:tc>
        <w:tc>
          <w:tcPr>
            <w:tcW w:w="1145" w:type="dxa"/>
          </w:tcPr>
          <w:p w:rsidR="006F1678" w:rsidRPr="001E74E8" w:rsidRDefault="006F1678" w:rsidP="004B42CA">
            <w:pPr>
              <w:pStyle w:val="Tabletextright"/>
            </w:pPr>
            <w:r w:rsidRPr="001E74E8">
              <w:t>78.303417</w:t>
            </w:r>
          </w:p>
        </w:tc>
        <w:tc>
          <w:tcPr>
            <w:tcW w:w="708" w:type="dxa"/>
          </w:tcPr>
          <w:p w:rsidR="006F1678" w:rsidRPr="001E74E8" w:rsidRDefault="006F1678" w:rsidP="004B42CA">
            <w:pPr>
              <w:pStyle w:val="Tabletextright"/>
            </w:pPr>
            <w:r w:rsidRPr="001E74E8">
              <w:t>107</w:t>
            </w:r>
          </w:p>
        </w:tc>
        <w:tc>
          <w:tcPr>
            <w:tcW w:w="680" w:type="dxa"/>
          </w:tcPr>
          <w:p w:rsidR="006F1678" w:rsidRPr="001E74E8" w:rsidRDefault="006F1678" w:rsidP="004B42CA">
            <w:pPr>
              <w:pStyle w:val="Tabletextright"/>
            </w:pPr>
            <w:r w:rsidRPr="001E74E8">
              <w:t>80.07</w:t>
            </w:r>
          </w:p>
        </w:tc>
        <w:tc>
          <w:tcPr>
            <w:tcW w:w="575" w:type="dxa"/>
          </w:tcPr>
          <w:p w:rsidR="006F1678" w:rsidRPr="001E74E8" w:rsidRDefault="006F1678" w:rsidP="004B42CA">
            <w:pPr>
              <w:pStyle w:val="Tabletextright"/>
            </w:pPr>
            <w:r w:rsidRPr="001E74E8">
              <w:t>19.73</w:t>
            </w:r>
          </w:p>
        </w:tc>
        <w:tc>
          <w:tcPr>
            <w:tcW w:w="702" w:type="dxa"/>
          </w:tcPr>
          <w:p w:rsidR="006F1678" w:rsidRPr="001E74E8" w:rsidRDefault="006F1678" w:rsidP="004B42CA">
            <w:pPr>
              <w:pStyle w:val="Tabletextright"/>
            </w:pPr>
            <w:r w:rsidRPr="001E74E8">
              <w:t>0.20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26.47</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93012</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-68.402850</w:t>
            </w:r>
          </w:p>
        </w:tc>
        <w:tc>
          <w:tcPr>
            <w:tcW w:w="1145" w:type="dxa"/>
          </w:tcPr>
          <w:p w:rsidR="006F1678" w:rsidRPr="001E74E8" w:rsidRDefault="006F1678" w:rsidP="004B42CA">
            <w:pPr>
              <w:pStyle w:val="Tabletextright"/>
            </w:pPr>
            <w:r w:rsidRPr="001E74E8">
              <w:t>78.298950</w:t>
            </w:r>
          </w:p>
        </w:tc>
        <w:tc>
          <w:tcPr>
            <w:tcW w:w="708" w:type="dxa"/>
          </w:tcPr>
          <w:p w:rsidR="006F1678" w:rsidRPr="001E74E8" w:rsidRDefault="006F1678" w:rsidP="004B42CA">
            <w:pPr>
              <w:pStyle w:val="Tabletextright"/>
            </w:pPr>
            <w:r w:rsidRPr="001E74E8">
              <w:t>100</w:t>
            </w:r>
          </w:p>
        </w:tc>
        <w:tc>
          <w:tcPr>
            <w:tcW w:w="680" w:type="dxa"/>
          </w:tcPr>
          <w:p w:rsidR="006F1678" w:rsidRPr="001E74E8" w:rsidRDefault="006F1678" w:rsidP="004B42CA">
            <w:pPr>
              <w:pStyle w:val="Tabletextright"/>
            </w:pPr>
            <w:r w:rsidRPr="001E74E8">
              <w:t>92.09</w:t>
            </w:r>
          </w:p>
        </w:tc>
        <w:tc>
          <w:tcPr>
            <w:tcW w:w="575" w:type="dxa"/>
          </w:tcPr>
          <w:p w:rsidR="006F1678" w:rsidRPr="001E74E8" w:rsidRDefault="006F1678" w:rsidP="004B42CA">
            <w:pPr>
              <w:pStyle w:val="Tabletextright"/>
            </w:pPr>
            <w:r w:rsidRPr="001E74E8">
              <w:t>7.04</w:t>
            </w:r>
          </w:p>
        </w:tc>
        <w:tc>
          <w:tcPr>
            <w:tcW w:w="702" w:type="dxa"/>
          </w:tcPr>
          <w:p w:rsidR="006F1678" w:rsidRPr="001E74E8" w:rsidRDefault="006F1678" w:rsidP="004B42CA">
            <w:pPr>
              <w:pStyle w:val="Tabletextright"/>
            </w:pPr>
            <w:r w:rsidRPr="001E74E8">
              <w:t>0.86</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2.01</w:t>
            </w:r>
          </w:p>
        </w:tc>
        <w:tc>
          <w:tcPr>
            <w:tcW w:w="923" w:type="dxa"/>
          </w:tcPr>
          <w:p w:rsidR="006F1678" w:rsidRPr="001E74E8" w:rsidRDefault="006F1678" w:rsidP="004B42CA">
            <w:pPr>
              <w:pStyle w:val="Tabletextright"/>
            </w:pPr>
            <w:r w:rsidRPr="001E74E8">
              <w:t>45.40</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93013</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-68.402883</w:t>
            </w:r>
          </w:p>
        </w:tc>
        <w:tc>
          <w:tcPr>
            <w:tcW w:w="1145" w:type="dxa"/>
          </w:tcPr>
          <w:p w:rsidR="006F1678" w:rsidRPr="001E74E8" w:rsidRDefault="006F1678" w:rsidP="004B42CA">
            <w:pPr>
              <w:pStyle w:val="Tabletextright"/>
            </w:pPr>
            <w:r w:rsidRPr="001E74E8">
              <w:t>78.295000</w:t>
            </w:r>
          </w:p>
        </w:tc>
        <w:tc>
          <w:tcPr>
            <w:tcW w:w="708" w:type="dxa"/>
          </w:tcPr>
          <w:p w:rsidR="006F1678" w:rsidRPr="001E74E8" w:rsidRDefault="006F1678" w:rsidP="004B42CA">
            <w:pPr>
              <w:pStyle w:val="Tabletextright"/>
            </w:pPr>
            <w:r w:rsidRPr="001E74E8">
              <w:t>102</w:t>
            </w:r>
          </w:p>
        </w:tc>
        <w:tc>
          <w:tcPr>
            <w:tcW w:w="680" w:type="dxa"/>
          </w:tcPr>
          <w:p w:rsidR="006F1678" w:rsidRPr="001E74E8" w:rsidRDefault="006F1678" w:rsidP="004B42CA">
            <w:pPr>
              <w:pStyle w:val="Tabletextright"/>
            </w:pPr>
            <w:r w:rsidRPr="001E74E8">
              <w:t>84.48</w:t>
            </w:r>
          </w:p>
        </w:tc>
        <w:tc>
          <w:tcPr>
            <w:tcW w:w="575" w:type="dxa"/>
          </w:tcPr>
          <w:p w:rsidR="006F1678" w:rsidRPr="001E74E8" w:rsidRDefault="006F1678" w:rsidP="004B42CA">
            <w:pPr>
              <w:pStyle w:val="Tabletextright"/>
            </w:pPr>
            <w:r w:rsidRPr="001E74E8">
              <w:t>15.52</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22.21</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93019</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-68.403917</w:t>
            </w:r>
          </w:p>
        </w:tc>
        <w:tc>
          <w:tcPr>
            <w:tcW w:w="1145" w:type="dxa"/>
          </w:tcPr>
          <w:p w:rsidR="006F1678" w:rsidRPr="001E74E8" w:rsidRDefault="006F1678" w:rsidP="004B42CA">
            <w:pPr>
              <w:pStyle w:val="Tabletextright"/>
            </w:pPr>
            <w:r w:rsidRPr="001E74E8">
              <w:t>78.277167</w:t>
            </w:r>
          </w:p>
        </w:tc>
        <w:tc>
          <w:tcPr>
            <w:tcW w:w="708" w:type="dxa"/>
          </w:tcPr>
          <w:p w:rsidR="006F1678" w:rsidRPr="001E74E8" w:rsidRDefault="006F1678" w:rsidP="004B42CA">
            <w:pPr>
              <w:pStyle w:val="Tabletextright"/>
            </w:pPr>
            <w:r w:rsidRPr="001E74E8">
              <w:t>123</w:t>
            </w:r>
          </w:p>
        </w:tc>
        <w:tc>
          <w:tcPr>
            <w:tcW w:w="680" w:type="dxa"/>
          </w:tcPr>
          <w:p w:rsidR="006F1678" w:rsidRPr="001E74E8" w:rsidRDefault="006F1678" w:rsidP="004B42CA">
            <w:pPr>
              <w:pStyle w:val="Tabletextright"/>
            </w:pPr>
            <w:r w:rsidRPr="001E74E8">
              <w:t>88.25</w:t>
            </w:r>
          </w:p>
        </w:tc>
        <w:tc>
          <w:tcPr>
            <w:tcW w:w="575" w:type="dxa"/>
          </w:tcPr>
          <w:p w:rsidR="006F1678" w:rsidRPr="001E74E8" w:rsidRDefault="006F1678" w:rsidP="004B42CA">
            <w:pPr>
              <w:pStyle w:val="Tabletextright"/>
            </w:pPr>
            <w:r w:rsidRPr="001E74E8">
              <w:t>11.75</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47.44</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93027</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-68.431950</w:t>
            </w:r>
          </w:p>
        </w:tc>
        <w:tc>
          <w:tcPr>
            <w:tcW w:w="1145" w:type="dxa"/>
          </w:tcPr>
          <w:p w:rsidR="006F1678" w:rsidRPr="001E74E8" w:rsidRDefault="006F1678" w:rsidP="004B42CA">
            <w:pPr>
              <w:pStyle w:val="Tabletextright"/>
            </w:pPr>
            <w:r w:rsidRPr="001E74E8">
              <w:t>78.234383</w:t>
            </w:r>
          </w:p>
        </w:tc>
        <w:tc>
          <w:tcPr>
            <w:tcW w:w="708" w:type="dxa"/>
          </w:tcPr>
          <w:p w:rsidR="006F1678" w:rsidRPr="001E74E8" w:rsidRDefault="006F1678" w:rsidP="004B42CA">
            <w:pPr>
              <w:pStyle w:val="Tabletextright"/>
            </w:pPr>
            <w:r w:rsidRPr="001E74E8">
              <w:t>27</w:t>
            </w:r>
          </w:p>
        </w:tc>
        <w:tc>
          <w:tcPr>
            <w:tcW w:w="680" w:type="dxa"/>
          </w:tcPr>
          <w:p w:rsidR="006F1678" w:rsidRPr="001E74E8" w:rsidRDefault="006F1678" w:rsidP="004B42CA">
            <w:pPr>
              <w:pStyle w:val="Tabletextright"/>
            </w:pPr>
            <w:r w:rsidRPr="001E74E8">
              <w:t>64.74</w:t>
            </w:r>
          </w:p>
        </w:tc>
        <w:tc>
          <w:tcPr>
            <w:tcW w:w="575" w:type="dxa"/>
          </w:tcPr>
          <w:p w:rsidR="006F1678" w:rsidRPr="001E74E8" w:rsidRDefault="006F1678" w:rsidP="004B42CA">
            <w:pPr>
              <w:pStyle w:val="Tabletextright"/>
            </w:pPr>
            <w:r w:rsidRPr="001E74E8">
              <w:t>34.28</w:t>
            </w:r>
          </w:p>
        </w:tc>
        <w:tc>
          <w:tcPr>
            <w:tcW w:w="702" w:type="dxa"/>
          </w:tcPr>
          <w:p w:rsidR="006F1678" w:rsidRPr="001E74E8" w:rsidRDefault="006F1678" w:rsidP="004B42CA">
            <w:pPr>
              <w:pStyle w:val="Tabletextright"/>
            </w:pPr>
            <w:r w:rsidRPr="001E74E8">
              <w:t>0.97</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20.02</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93031</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-68.417967</w:t>
            </w:r>
          </w:p>
        </w:tc>
        <w:tc>
          <w:tcPr>
            <w:tcW w:w="1145" w:type="dxa"/>
          </w:tcPr>
          <w:p w:rsidR="006F1678" w:rsidRPr="001E74E8" w:rsidRDefault="006F1678" w:rsidP="004B42CA">
            <w:pPr>
              <w:pStyle w:val="Tabletextright"/>
            </w:pPr>
            <w:r w:rsidRPr="001E74E8">
              <w:t>78.214317</w:t>
            </w:r>
          </w:p>
        </w:tc>
        <w:tc>
          <w:tcPr>
            <w:tcW w:w="708" w:type="dxa"/>
          </w:tcPr>
          <w:p w:rsidR="006F1678" w:rsidRPr="001E74E8" w:rsidRDefault="006F1678" w:rsidP="004B42CA">
            <w:pPr>
              <w:pStyle w:val="Tabletextright"/>
            </w:pPr>
            <w:r w:rsidRPr="001E74E8">
              <w:t>101</w:t>
            </w:r>
          </w:p>
        </w:tc>
        <w:tc>
          <w:tcPr>
            <w:tcW w:w="680" w:type="dxa"/>
          </w:tcPr>
          <w:p w:rsidR="006F1678" w:rsidRPr="001E74E8" w:rsidRDefault="006F1678" w:rsidP="004B42CA">
            <w:pPr>
              <w:pStyle w:val="Tabletextright"/>
            </w:pPr>
            <w:r w:rsidRPr="001E74E8">
              <w:t>83.06</w:t>
            </w:r>
          </w:p>
        </w:tc>
        <w:tc>
          <w:tcPr>
            <w:tcW w:w="575" w:type="dxa"/>
          </w:tcPr>
          <w:p w:rsidR="006F1678" w:rsidRPr="001E74E8" w:rsidRDefault="006F1678" w:rsidP="004B42CA">
            <w:pPr>
              <w:pStyle w:val="Tabletextright"/>
            </w:pPr>
            <w:r w:rsidRPr="001E74E8">
              <w:t>10.57</w:t>
            </w:r>
          </w:p>
        </w:tc>
        <w:tc>
          <w:tcPr>
            <w:tcW w:w="702" w:type="dxa"/>
          </w:tcPr>
          <w:p w:rsidR="006F1678" w:rsidRPr="001E74E8" w:rsidRDefault="006F1678" w:rsidP="004B42CA">
            <w:pPr>
              <w:pStyle w:val="Tabletextright"/>
            </w:pPr>
            <w:r w:rsidRPr="001E74E8">
              <w:t>6.37</w:t>
            </w:r>
          </w:p>
        </w:tc>
        <w:tc>
          <w:tcPr>
            <w:tcW w:w="582" w:type="dxa"/>
          </w:tcPr>
          <w:p w:rsidR="006F1678" w:rsidRPr="001E74E8" w:rsidRDefault="006F1678" w:rsidP="004B42CA">
            <w:pPr>
              <w:pStyle w:val="Tabletextcentred"/>
            </w:pPr>
            <w:r w:rsidRPr="001E74E8">
              <w:t>gM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17.37</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93032</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-68.417100</w:t>
            </w:r>
          </w:p>
        </w:tc>
        <w:tc>
          <w:tcPr>
            <w:tcW w:w="1145" w:type="dxa"/>
          </w:tcPr>
          <w:p w:rsidR="006F1678" w:rsidRPr="001E74E8" w:rsidRDefault="006F1678" w:rsidP="004B42CA">
            <w:pPr>
              <w:pStyle w:val="Tabletextright"/>
            </w:pPr>
            <w:r w:rsidRPr="001E74E8">
              <w:t>78.210100</w:t>
            </w:r>
          </w:p>
        </w:tc>
        <w:tc>
          <w:tcPr>
            <w:tcW w:w="708" w:type="dxa"/>
          </w:tcPr>
          <w:p w:rsidR="006F1678" w:rsidRPr="001E74E8" w:rsidRDefault="006F1678" w:rsidP="004B42CA">
            <w:pPr>
              <w:pStyle w:val="Tabletextright"/>
            </w:pPr>
            <w:r w:rsidRPr="001E74E8">
              <w:t>124</w:t>
            </w:r>
          </w:p>
        </w:tc>
        <w:tc>
          <w:tcPr>
            <w:tcW w:w="680" w:type="dxa"/>
          </w:tcPr>
          <w:p w:rsidR="006F1678" w:rsidRPr="001E74E8" w:rsidRDefault="006F1678" w:rsidP="004B42CA">
            <w:pPr>
              <w:pStyle w:val="Tabletextright"/>
            </w:pPr>
            <w:r w:rsidRPr="001E74E8">
              <w:t>81.91</w:t>
            </w:r>
          </w:p>
        </w:tc>
        <w:tc>
          <w:tcPr>
            <w:tcW w:w="575" w:type="dxa"/>
          </w:tcPr>
          <w:p w:rsidR="006F1678" w:rsidRPr="001E74E8" w:rsidRDefault="006F1678" w:rsidP="004B42CA">
            <w:pPr>
              <w:pStyle w:val="Tabletextright"/>
            </w:pPr>
            <w:r w:rsidRPr="001E74E8">
              <w:t>17.75</w:t>
            </w:r>
          </w:p>
        </w:tc>
        <w:tc>
          <w:tcPr>
            <w:tcW w:w="702" w:type="dxa"/>
          </w:tcPr>
          <w:p w:rsidR="006F1678" w:rsidRPr="001E74E8" w:rsidRDefault="006F1678" w:rsidP="004B42CA">
            <w:pPr>
              <w:pStyle w:val="Tabletextright"/>
            </w:pPr>
            <w:r w:rsidRPr="001E74E8">
              <w:t>0.34</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19.16</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lastRenderedPageBreak/>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93033</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-68.415933</w:t>
            </w:r>
          </w:p>
        </w:tc>
        <w:tc>
          <w:tcPr>
            <w:tcW w:w="1145" w:type="dxa"/>
          </w:tcPr>
          <w:p w:rsidR="006F1678" w:rsidRPr="001E74E8" w:rsidRDefault="006F1678" w:rsidP="004B42CA">
            <w:pPr>
              <w:pStyle w:val="Tabletextright"/>
            </w:pPr>
            <w:r w:rsidRPr="001E74E8">
              <w:t>78.207250</w:t>
            </w:r>
          </w:p>
        </w:tc>
        <w:tc>
          <w:tcPr>
            <w:tcW w:w="708" w:type="dxa"/>
          </w:tcPr>
          <w:p w:rsidR="006F1678" w:rsidRPr="001E74E8" w:rsidRDefault="006F1678" w:rsidP="004B42CA">
            <w:pPr>
              <w:pStyle w:val="Tabletextright"/>
            </w:pPr>
            <w:r w:rsidRPr="001E74E8">
              <w:t>121</w:t>
            </w:r>
          </w:p>
        </w:tc>
        <w:tc>
          <w:tcPr>
            <w:tcW w:w="680" w:type="dxa"/>
          </w:tcPr>
          <w:p w:rsidR="006F1678" w:rsidRPr="001E74E8" w:rsidRDefault="006F1678" w:rsidP="004B42CA">
            <w:pPr>
              <w:pStyle w:val="Tabletextright"/>
            </w:pPr>
            <w:r w:rsidRPr="001E74E8">
              <w:t>89.24</w:t>
            </w:r>
          </w:p>
        </w:tc>
        <w:tc>
          <w:tcPr>
            <w:tcW w:w="575" w:type="dxa"/>
          </w:tcPr>
          <w:p w:rsidR="006F1678" w:rsidRPr="001E74E8" w:rsidRDefault="006F1678" w:rsidP="004B42CA">
            <w:pPr>
              <w:pStyle w:val="Tabletextright"/>
            </w:pPr>
            <w:r w:rsidRPr="001E74E8">
              <w:t>7.84</w:t>
            </w:r>
          </w:p>
        </w:tc>
        <w:tc>
          <w:tcPr>
            <w:tcW w:w="702" w:type="dxa"/>
          </w:tcPr>
          <w:p w:rsidR="006F1678" w:rsidRPr="001E74E8" w:rsidRDefault="006F1678" w:rsidP="004B42CA">
            <w:pPr>
              <w:pStyle w:val="Tabletextright"/>
            </w:pPr>
            <w:r w:rsidRPr="001E74E8">
              <w:t>2.91</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34.49</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93034</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-68.414083</w:t>
            </w:r>
          </w:p>
        </w:tc>
        <w:tc>
          <w:tcPr>
            <w:tcW w:w="1145" w:type="dxa"/>
          </w:tcPr>
          <w:p w:rsidR="006F1678" w:rsidRPr="001E74E8" w:rsidRDefault="006F1678" w:rsidP="004B42CA">
            <w:pPr>
              <w:pStyle w:val="Tabletextright"/>
            </w:pPr>
            <w:r w:rsidRPr="001E74E8">
              <w:t>78.204183</w:t>
            </w:r>
          </w:p>
        </w:tc>
        <w:tc>
          <w:tcPr>
            <w:tcW w:w="708" w:type="dxa"/>
          </w:tcPr>
          <w:p w:rsidR="006F1678" w:rsidRPr="001E74E8" w:rsidRDefault="006F1678" w:rsidP="004B42CA">
            <w:pPr>
              <w:pStyle w:val="Tabletextright"/>
            </w:pPr>
            <w:r w:rsidRPr="001E74E8">
              <w:t>86</w:t>
            </w:r>
          </w:p>
        </w:tc>
        <w:tc>
          <w:tcPr>
            <w:tcW w:w="680" w:type="dxa"/>
          </w:tcPr>
          <w:p w:rsidR="006F1678" w:rsidRPr="001E74E8" w:rsidRDefault="006F1678" w:rsidP="004B42CA">
            <w:pPr>
              <w:pStyle w:val="Tabletextright"/>
            </w:pPr>
            <w:r w:rsidRPr="001E74E8">
              <w:t>86.19</w:t>
            </w:r>
          </w:p>
        </w:tc>
        <w:tc>
          <w:tcPr>
            <w:tcW w:w="575" w:type="dxa"/>
          </w:tcPr>
          <w:p w:rsidR="006F1678" w:rsidRPr="001E74E8" w:rsidRDefault="006F1678" w:rsidP="004B42CA">
            <w:pPr>
              <w:pStyle w:val="Tabletextright"/>
            </w:pPr>
            <w:r w:rsidRPr="001E74E8">
              <w:t>13.10</w:t>
            </w:r>
          </w:p>
        </w:tc>
        <w:tc>
          <w:tcPr>
            <w:tcW w:w="702" w:type="dxa"/>
          </w:tcPr>
          <w:p w:rsidR="006F1678" w:rsidRPr="001E74E8" w:rsidRDefault="006F1678" w:rsidP="004B42CA">
            <w:pPr>
              <w:pStyle w:val="Tabletextright"/>
            </w:pPr>
            <w:r w:rsidRPr="001E74E8">
              <w:t>0.71</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93035</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-68.412383</w:t>
            </w:r>
          </w:p>
        </w:tc>
        <w:tc>
          <w:tcPr>
            <w:tcW w:w="1145" w:type="dxa"/>
          </w:tcPr>
          <w:p w:rsidR="006F1678" w:rsidRPr="001E74E8" w:rsidRDefault="006F1678" w:rsidP="004B42CA">
            <w:pPr>
              <w:pStyle w:val="Tabletextright"/>
            </w:pPr>
            <w:r w:rsidRPr="001E74E8">
              <w:t>78.201300</w:t>
            </w:r>
          </w:p>
        </w:tc>
        <w:tc>
          <w:tcPr>
            <w:tcW w:w="708" w:type="dxa"/>
          </w:tcPr>
          <w:p w:rsidR="006F1678" w:rsidRPr="001E74E8" w:rsidRDefault="006F1678" w:rsidP="004B42CA">
            <w:pPr>
              <w:pStyle w:val="Tabletextright"/>
            </w:pPr>
            <w:r w:rsidRPr="001E74E8">
              <w:t>88</w:t>
            </w:r>
          </w:p>
        </w:tc>
        <w:tc>
          <w:tcPr>
            <w:tcW w:w="680" w:type="dxa"/>
          </w:tcPr>
          <w:p w:rsidR="006F1678" w:rsidRPr="001E74E8" w:rsidRDefault="006F1678" w:rsidP="004B42CA">
            <w:pPr>
              <w:pStyle w:val="Tabletextright"/>
            </w:pPr>
            <w:r w:rsidRPr="001E74E8">
              <w:t>62.88</w:t>
            </w:r>
          </w:p>
        </w:tc>
        <w:tc>
          <w:tcPr>
            <w:tcW w:w="575" w:type="dxa"/>
          </w:tcPr>
          <w:p w:rsidR="006F1678" w:rsidRPr="001E74E8" w:rsidRDefault="006F1678" w:rsidP="004B42CA">
            <w:pPr>
              <w:pStyle w:val="Tabletextright"/>
            </w:pPr>
            <w:r w:rsidRPr="001E74E8">
              <w:t>36.79</w:t>
            </w:r>
          </w:p>
        </w:tc>
        <w:tc>
          <w:tcPr>
            <w:tcW w:w="702" w:type="dxa"/>
          </w:tcPr>
          <w:p w:rsidR="006F1678" w:rsidRPr="001E74E8" w:rsidRDefault="006F1678" w:rsidP="004B42CA">
            <w:pPr>
              <w:pStyle w:val="Tabletextright"/>
            </w:pPr>
            <w:r w:rsidRPr="001E74E8">
              <w:t>0.32</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93036</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-68.410200</w:t>
            </w:r>
          </w:p>
        </w:tc>
        <w:tc>
          <w:tcPr>
            <w:tcW w:w="1145" w:type="dxa"/>
          </w:tcPr>
          <w:p w:rsidR="006F1678" w:rsidRPr="001E74E8" w:rsidRDefault="006F1678" w:rsidP="004B42CA">
            <w:pPr>
              <w:pStyle w:val="Tabletextright"/>
            </w:pPr>
            <w:r w:rsidRPr="001E74E8">
              <w:t>78.200717</w:t>
            </w:r>
          </w:p>
        </w:tc>
        <w:tc>
          <w:tcPr>
            <w:tcW w:w="708" w:type="dxa"/>
          </w:tcPr>
          <w:p w:rsidR="006F1678" w:rsidRPr="001E74E8" w:rsidRDefault="006F1678" w:rsidP="004B42CA">
            <w:pPr>
              <w:pStyle w:val="Tabletextright"/>
            </w:pPr>
            <w:r w:rsidRPr="001E74E8">
              <w:t>69</w:t>
            </w:r>
          </w:p>
        </w:tc>
        <w:tc>
          <w:tcPr>
            <w:tcW w:w="680" w:type="dxa"/>
          </w:tcPr>
          <w:p w:rsidR="006F1678" w:rsidRPr="001E74E8" w:rsidRDefault="006F1678" w:rsidP="004B42CA">
            <w:pPr>
              <w:pStyle w:val="Tabletextright"/>
            </w:pPr>
            <w:r w:rsidRPr="001E74E8">
              <w:t>60.37</w:t>
            </w:r>
          </w:p>
        </w:tc>
        <w:tc>
          <w:tcPr>
            <w:tcW w:w="575" w:type="dxa"/>
          </w:tcPr>
          <w:p w:rsidR="006F1678" w:rsidRPr="001E74E8" w:rsidRDefault="006F1678" w:rsidP="004B42CA">
            <w:pPr>
              <w:pStyle w:val="Tabletextright"/>
            </w:pPr>
            <w:r w:rsidRPr="001E74E8">
              <w:t>38.42</w:t>
            </w:r>
          </w:p>
        </w:tc>
        <w:tc>
          <w:tcPr>
            <w:tcW w:w="702" w:type="dxa"/>
          </w:tcPr>
          <w:p w:rsidR="006F1678" w:rsidRPr="001E74E8" w:rsidRDefault="006F1678" w:rsidP="004B42CA">
            <w:pPr>
              <w:pStyle w:val="Tabletextright"/>
            </w:pPr>
            <w:r w:rsidRPr="001E74E8">
              <w:t>1.21</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93037</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-68.408383</w:t>
            </w:r>
          </w:p>
        </w:tc>
        <w:tc>
          <w:tcPr>
            <w:tcW w:w="1145" w:type="dxa"/>
          </w:tcPr>
          <w:p w:rsidR="006F1678" w:rsidRPr="001E74E8" w:rsidRDefault="006F1678" w:rsidP="004B42CA">
            <w:pPr>
              <w:pStyle w:val="Tabletextright"/>
            </w:pPr>
            <w:r w:rsidRPr="001E74E8">
              <w:t>78.193983</w:t>
            </w:r>
          </w:p>
        </w:tc>
        <w:tc>
          <w:tcPr>
            <w:tcW w:w="708" w:type="dxa"/>
          </w:tcPr>
          <w:p w:rsidR="006F1678" w:rsidRPr="001E74E8" w:rsidRDefault="006F1678" w:rsidP="004B42CA">
            <w:pPr>
              <w:pStyle w:val="Tabletextright"/>
            </w:pPr>
            <w:r w:rsidRPr="001E74E8">
              <w:t>95</w:t>
            </w:r>
          </w:p>
        </w:tc>
        <w:tc>
          <w:tcPr>
            <w:tcW w:w="680" w:type="dxa"/>
          </w:tcPr>
          <w:p w:rsidR="006F1678" w:rsidRPr="001E74E8" w:rsidRDefault="006F1678" w:rsidP="004B42CA">
            <w:pPr>
              <w:pStyle w:val="Tabletextright"/>
            </w:pPr>
            <w:r w:rsidRPr="001E74E8">
              <w:t>83.79</w:t>
            </w:r>
          </w:p>
        </w:tc>
        <w:tc>
          <w:tcPr>
            <w:tcW w:w="575" w:type="dxa"/>
          </w:tcPr>
          <w:p w:rsidR="006F1678" w:rsidRPr="001E74E8" w:rsidRDefault="006F1678" w:rsidP="004B42CA">
            <w:pPr>
              <w:pStyle w:val="Tabletextright"/>
            </w:pPr>
            <w:r w:rsidRPr="001E74E8">
              <w:t>7.29</w:t>
            </w:r>
          </w:p>
        </w:tc>
        <w:tc>
          <w:tcPr>
            <w:tcW w:w="702" w:type="dxa"/>
          </w:tcPr>
          <w:p w:rsidR="006F1678" w:rsidRPr="001E74E8" w:rsidRDefault="006F1678" w:rsidP="004B42CA">
            <w:pPr>
              <w:pStyle w:val="Tabletextright"/>
            </w:pPr>
            <w:r w:rsidRPr="001E74E8">
              <w:t>8.92</w:t>
            </w:r>
          </w:p>
        </w:tc>
        <w:tc>
          <w:tcPr>
            <w:tcW w:w="582" w:type="dxa"/>
          </w:tcPr>
          <w:p w:rsidR="006F1678" w:rsidRPr="001E74E8" w:rsidRDefault="006F1678" w:rsidP="004B42CA">
            <w:pPr>
              <w:pStyle w:val="Tabletextcentred"/>
            </w:pPr>
            <w:r w:rsidRPr="001E74E8">
              <w:t>gM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28.97</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93038</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-68.406817</w:t>
            </w:r>
          </w:p>
        </w:tc>
        <w:tc>
          <w:tcPr>
            <w:tcW w:w="1145" w:type="dxa"/>
          </w:tcPr>
          <w:p w:rsidR="006F1678" w:rsidRPr="001E74E8" w:rsidRDefault="006F1678" w:rsidP="004B42CA">
            <w:pPr>
              <w:pStyle w:val="Tabletextright"/>
            </w:pPr>
            <w:r w:rsidRPr="001E74E8">
              <w:t>78.188450</w:t>
            </w:r>
          </w:p>
        </w:tc>
        <w:tc>
          <w:tcPr>
            <w:tcW w:w="708" w:type="dxa"/>
          </w:tcPr>
          <w:p w:rsidR="006F1678" w:rsidRPr="001E74E8" w:rsidRDefault="006F1678" w:rsidP="004B42CA">
            <w:pPr>
              <w:pStyle w:val="Tabletextright"/>
            </w:pPr>
            <w:r w:rsidRPr="001E74E8">
              <w:t>110</w:t>
            </w:r>
          </w:p>
        </w:tc>
        <w:tc>
          <w:tcPr>
            <w:tcW w:w="680" w:type="dxa"/>
          </w:tcPr>
          <w:p w:rsidR="006F1678" w:rsidRPr="001E74E8" w:rsidRDefault="006F1678" w:rsidP="004B42CA">
            <w:pPr>
              <w:pStyle w:val="Tabletextright"/>
            </w:pPr>
            <w:r w:rsidRPr="001E74E8">
              <w:t>90.61</w:t>
            </w:r>
          </w:p>
        </w:tc>
        <w:tc>
          <w:tcPr>
            <w:tcW w:w="575" w:type="dxa"/>
          </w:tcPr>
          <w:p w:rsidR="006F1678" w:rsidRPr="001E74E8" w:rsidRDefault="006F1678" w:rsidP="004B42CA">
            <w:pPr>
              <w:pStyle w:val="Tabletextright"/>
            </w:pPr>
            <w:r w:rsidRPr="001E74E8">
              <w:t>4.41</w:t>
            </w:r>
          </w:p>
        </w:tc>
        <w:tc>
          <w:tcPr>
            <w:tcW w:w="702" w:type="dxa"/>
          </w:tcPr>
          <w:p w:rsidR="006F1678" w:rsidRPr="001E74E8" w:rsidRDefault="006F1678" w:rsidP="004B42CA">
            <w:pPr>
              <w:pStyle w:val="Tabletextright"/>
            </w:pPr>
            <w:r w:rsidRPr="001E74E8">
              <w:t>4.98</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6.93</w:t>
            </w: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93039</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-68.405917</w:t>
            </w:r>
          </w:p>
        </w:tc>
        <w:tc>
          <w:tcPr>
            <w:tcW w:w="1145" w:type="dxa"/>
          </w:tcPr>
          <w:p w:rsidR="006F1678" w:rsidRPr="001E74E8" w:rsidRDefault="006F1678" w:rsidP="004B42CA">
            <w:pPr>
              <w:pStyle w:val="Tabletextright"/>
            </w:pPr>
            <w:r w:rsidRPr="001E74E8">
              <w:t>78.186483</w:t>
            </w:r>
          </w:p>
        </w:tc>
        <w:tc>
          <w:tcPr>
            <w:tcW w:w="708" w:type="dxa"/>
          </w:tcPr>
          <w:p w:rsidR="006F1678" w:rsidRPr="001E74E8" w:rsidRDefault="006F1678" w:rsidP="004B42CA">
            <w:pPr>
              <w:pStyle w:val="Tabletextright"/>
            </w:pPr>
            <w:r w:rsidRPr="001E74E8">
              <w:t>110</w:t>
            </w:r>
          </w:p>
        </w:tc>
        <w:tc>
          <w:tcPr>
            <w:tcW w:w="680" w:type="dxa"/>
          </w:tcPr>
          <w:p w:rsidR="006F1678" w:rsidRPr="001E74E8" w:rsidRDefault="006F1678" w:rsidP="004B42CA">
            <w:pPr>
              <w:pStyle w:val="Tabletextright"/>
            </w:pPr>
            <w:r w:rsidRPr="001E74E8">
              <w:t>94.72</w:t>
            </w:r>
          </w:p>
        </w:tc>
        <w:tc>
          <w:tcPr>
            <w:tcW w:w="575" w:type="dxa"/>
          </w:tcPr>
          <w:p w:rsidR="006F1678" w:rsidRPr="001E74E8" w:rsidRDefault="006F1678" w:rsidP="004B42CA">
            <w:pPr>
              <w:pStyle w:val="Tabletextright"/>
            </w:pPr>
            <w:r w:rsidRPr="001E74E8">
              <w:t>0.86</w:t>
            </w:r>
          </w:p>
        </w:tc>
        <w:tc>
          <w:tcPr>
            <w:tcW w:w="702" w:type="dxa"/>
          </w:tcPr>
          <w:p w:rsidR="006F1678" w:rsidRPr="001E74E8" w:rsidRDefault="006F1678" w:rsidP="004B42CA">
            <w:pPr>
              <w:pStyle w:val="Tabletextright"/>
            </w:pPr>
            <w:r w:rsidRPr="001E74E8">
              <w:t>4.43</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4.39</w:t>
            </w: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93040</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-68.404700</w:t>
            </w:r>
          </w:p>
        </w:tc>
        <w:tc>
          <w:tcPr>
            <w:tcW w:w="1145" w:type="dxa"/>
          </w:tcPr>
          <w:p w:rsidR="006F1678" w:rsidRPr="001E74E8" w:rsidRDefault="006F1678" w:rsidP="004B42CA">
            <w:pPr>
              <w:pStyle w:val="Tabletextright"/>
            </w:pPr>
            <w:r w:rsidRPr="001E74E8">
              <w:t>78.181933</w:t>
            </w:r>
          </w:p>
        </w:tc>
        <w:tc>
          <w:tcPr>
            <w:tcW w:w="708" w:type="dxa"/>
          </w:tcPr>
          <w:p w:rsidR="006F1678" w:rsidRPr="001E74E8" w:rsidRDefault="006F1678" w:rsidP="004B42CA">
            <w:pPr>
              <w:pStyle w:val="Tabletextright"/>
            </w:pPr>
            <w:r w:rsidRPr="001E74E8">
              <w:t>85</w:t>
            </w:r>
          </w:p>
        </w:tc>
        <w:tc>
          <w:tcPr>
            <w:tcW w:w="680" w:type="dxa"/>
          </w:tcPr>
          <w:p w:rsidR="006F1678" w:rsidRPr="001E74E8" w:rsidRDefault="006F1678" w:rsidP="004B42CA">
            <w:pPr>
              <w:pStyle w:val="Tabletextright"/>
            </w:pPr>
            <w:r w:rsidRPr="001E74E8">
              <w:t>87.25</w:t>
            </w:r>
          </w:p>
        </w:tc>
        <w:tc>
          <w:tcPr>
            <w:tcW w:w="575" w:type="dxa"/>
          </w:tcPr>
          <w:p w:rsidR="006F1678" w:rsidRPr="001E74E8" w:rsidRDefault="006F1678" w:rsidP="004B42CA">
            <w:pPr>
              <w:pStyle w:val="Tabletextright"/>
            </w:pPr>
            <w:r w:rsidRPr="001E74E8">
              <w:t>6.64</w:t>
            </w:r>
          </w:p>
        </w:tc>
        <w:tc>
          <w:tcPr>
            <w:tcW w:w="702" w:type="dxa"/>
          </w:tcPr>
          <w:p w:rsidR="006F1678" w:rsidRPr="001E74E8" w:rsidRDefault="006F1678" w:rsidP="004B42CA">
            <w:pPr>
              <w:pStyle w:val="Tabletextright"/>
            </w:pPr>
            <w:r w:rsidRPr="001E74E8">
              <w:t>6.10</w:t>
            </w:r>
          </w:p>
        </w:tc>
        <w:tc>
          <w:tcPr>
            <w:tcW w:w="582" w:type="dxa"/>
          </w:tcPr>
          <w:p w:rsidR="006F1678" w:rsidRPr="001E74E8" w:rsidRDefault="006F1678" w:rsidP="004B42CA">
            <w:pPr>
              <w:pStyle w:val="Tabletextcentred"/>
            </w:pPr>
            <w:r w:rsidRPr="001E74E8">
              <w:t>gM</w:t>
            </w:r>
          </w:p>
        </w:tc>
        <w:tc>
          <w:tcPr>
            <w:tcW w:w="694" w:type="dxa"/>
          </w:tcPr>
          <w:p w:rsidR="006F1678" w:rsidRPr="001E74E8" w:rsidRDefault="006F1678" w:rsidP="004B42CA">
            <w:pPr>
              <w:pStyle w:val="Tabletextright"/>
            </w:pPr>
            <w:r w:rsidRPr="001E74E8">
              <w:t>14.80</w:t>
            </w:r>
          </w:p>
        </w:tc>
        <w:tc>
          <w:tcPr>
            <w:tcW w:w="923" w:type="dxa"/>
          </w:tcPr>
          <w:p w:rsidR="006F1678" w:rsidRPr="001E74E8" w:rsidRDefault="006F1678" w:rsidP="004B42CA">
            <w:pPr>
              <w:pStyle w:val="Tabletextright"/>
            </w:pPr>
            <w:r w:rsidRPr="001E74E8">
              <w:t>25.39</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93043</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-68.489750</w:t>
            </w:r>
          </w:p>
        </w:tc>
        <w:tc>
          <w:tcPr>
            <w:tcW w:w="1145" w:type="dxa"/>
          </w:tcPr>
          <w:p w:rsidR="006F1678" w:rsidRPr="001E74E8" w:rsidRDefault="006F1678" w:rsidP="004B42CA">
            <w:pPr>
              <w:pStyle w:val="Tabletextright"/>
            </w:pPr>
            <w:r w:rsidRPr="001E74E8">
              <w:t>78.893533</w:t>
            </w:r>
          </w:p>
        </w:tc>
        <w:tc>
          <w:tcPr>
            <w:tcW w:w="708" w:type="dxa"/>
          </w:tcPr>
          <w:p w:rsidR="006F1678" w:rsidRPr="001E74E8" w:rsidRDefault="006F1678" w:rsidP="004B42CA">
            <w:pPr>
              <w:pStyle w:val="Tabletextright"/>
            </w:pPr>
            <w:r w:rsidRPr="001E74E8">
              <w:t>50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1.51</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93046</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-68.495250</w:t>
            </w:r>
          </w:p>
        </w:tc>
        <w:tc>
          <w:tcPr>
            <w:tcW w:w="1145" w:type="dxa"/>
          </w:tcPr>
          <w:p w:rsidR="006F1678" w:rsidRPr="001E74E8" w:rsidRDefault="006F1678" w:rsidP="004B42CA">
            <w:pPr>
              <w:pStyle w:val="Tabletextright"/>
            </w:pPr>
            <w:r w:rsidRPr="001E74E8">
              <w:t>78.900367</w:t>
            </w:r>
          </w:p>
        </w:tc>
        <w:tc>
          <w:tcPr>
            <w:tcW w:w="708" w:type="dxa"/>
          </w:tcPr>
          <w:p w:rsidR="006F1678" w:rsidRPr="001E74E8" w:rsidRDefault="006F1678" w:rsidP="004B42CA">
            <w:pPr>
              <w:pStyle w:val="Tabletextright"/>
            </w:pPr>
            <w:r w:rsidRPr="001E74E8">
              <w:t>75</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1.57</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93047</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-68.497833</w:t>
            </w:r>
          </w:p>
        </w:tc>
        <w:tc>
          <w:tcPr>
            <w:tcW w:w="1145" w:type="dxa"/>
          </w:tcPr>
          <w:p w:rsidR="006F1678" w:rsidRPr="001E74E8" w:rsidRDefault="006F1678" w:rsidP="004B42CA">
            <w:pPr>
              <w:pStyle w:val="Tabletextright"/>
            </w:pPr>
            <w:r w:rsidRPr="001E74E8">
              <w:t>78.905817</w:t>
            </w:r>
          </w:p>
        </w:tc>
        <w:tc>
          <w:tcPr>
            <w:tcW w:w="708" w:type="dxa"/>
          </w:tcPr>
          <w:p w:rsidR="006F1678" w:rsidRPr="001E74E8" w:rsidRDefault="006F1678" w:rsidP="004B42CA">
            <w:pPr>
              <w:pStyle w:val="Tabletextright"/>
            </w:pPr>
            <w:r w:rsidRPr="001E74E8">
              <w:t>104</w:t>
            </w:r>
          </w:p>
        </w:tc>
        <w:tc>
          <w:tcPr>
            <w:tcW w:w="680" w:type="dxa"/>
          </w:tcPr>
          <w:p w:rsidR="006F1678" w:rsidRPr="001E74E8" w:rsidRDefault="006F1678" w:rsidP="004B42CA">
            <w:pPr>
              <w:pStyle w:val="Tabletextright"/>
            </w:pPr>
            <w:r w:rsidRPr="001E74E8">
              <w:t>68.06</w:t>
            </w:r>
          </w:p>
        </w:tc>
        <w:tc>
          <w:tcPr>
            <w:tcW w:w="575" w:type="dxa"/>
          </w:tcPr>
          <w:p w:rsidR="006F1678" w:rsidRPr="001E74E8" w:rsidRDefault="006F1678" w:rsidP="004B42CA">
            <w:pPr>
              <w:pStyle w:val="Tabletextright"/>
            </w:pPr>
            <w:r w:rsidRPr="001E74E8">
              <w:t>31.94</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12.44</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93048</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-68.498950</w:t>
            </w:r>
          </w:p>
        </w:tc>
        <w:tc>
          <w:tcPr>
            <w:tcW w:w="1145" w:type="dxa"/>
          </w:tcPr>
          <w:p w:rsidR="006F1678" w:rsidRPr="001E74E8" w:rsidRDefault="006F1678" w:rsidP="004B42CA">
            <w:pPr>
              <w:pStyle w:val="Tabletextright"/>
            </w:pPr>
            <w:r w:rsidRPr="001E74E8">
              <w:t>78.909150</w:t>
            </w:r>
          </w:p>
        </w:tc>
        <w:tc>
          <w:tcPr>
            <w:tcW w:w="708" w:type="dxa"/>
          </w:tcPr>
          <w:p w:rsidR="006F1678" w:rsidRPr="001E74E8" w:rsidRDefault="006F1678" w:rsidP="004B42CA">
            <w:pPr>
              <w:pStyle w:val="Tabletextright"/>
            </w:pPr>
            <w:r w:rsidRPr="001E74E8">
              <w:t>105</w:t>
            </w:r>
          </w:p>
        </w:tc>
        <w:tc>
          <w:tcPr>
            <w:tcW w:w="680" w:type="dxa"/>
          </w:tcPr>
          <w:p w:rsidR="006F1678" w:rsidRPr="001E74E8" w:rsidRDefault="006F1678" w:rsidP="004B42CA">
            <w:pPr>
              <w:pStyle w:val="Tabletextright"/>
            </w:pPr>
            <w:r w:rsidRPr="001E74E8">
              <w:t>60.80</w:t>
            </w:r>
          </w:p>
        </w:tc>
        <w:tc>
          <w:tcPr>
            <w:tcW w:w="575" w:type="dxa"/>
          </w:tcPr>
          <w:p w:rsidR="006F1678" w:rsidRPr="001E74E8" w:rsidRDefault="006F1678" w:rsidP="004B42CA">
            <w:pPr>
              <w:pStyle w:val="Tabletextright"/>
            </w:pPr>
            <w:r w:rsidRPr="001E74E8">
              <w:t>39.20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13.31</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93050</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-68.504783</w:t>
            </w:r>
          </w:p>
        </w:tc>
        <w:tc>
          <w:tcPr>
            <w:tcW w:w="1145" w:type="dxa"/>
          </w:tcPr>
          <w:p w:rsidR="006F1678" w:rsidRPr="001E74E8" w:rsidRDefault="006F1678" w:rsidP="004B42CA">
            <w:pPr>
              <w:pStyle w:val="Tabletextright"/>
            </w:pPr>
            <w:r w:rsidRPr="001E74E8">
              <w:t>77.921583</w:t>
            </w:r>
          </w:p>
        </w:tc>
        <w:tc>
          <w:tcPr>
            <w:tcW w:w="708" w:type="dxa"/>
          </w:tcPr>
          <w:p w:rsidR="006F1678" w:rsidRPr="001E74E8" w:rsidRDefault="006F1678" w:rsidP="004B42CA">
            <w:pPr>
              <w:pStyle w:val="Tabletextright"/>
            </w:pPr>
            <w:r w:rsidRPr="001E74E8">
              <w:t>105</w:t>
            </w:r>
          </w:p>
        </w:tc>
        <w:tc>
          <w:tcPr>
            <w:tcW w:w="680" w:type="dxa"/>
          </w:tcPr>
          <w:p w:rsidR="006F1678" w:rsidRPr="001E74E8" w:rsidRDefault="006F1678" w:rsidP="004B42CA">
            <w:pPr>
              <w:pStyle w:val="Tabletextright"/>
            </w:pPr>
            <w:r w:rsidRPr="001E74E8">
              <w:t>68.33</w:t>
            </w:r>
          </w:p>
        </w:tc>
        <w:tc>
          <w:tcPr>
            <w:tcW w:w="575" w:type="dxa"/>
          </w:tcPr>
          <w:p w:rsidR="006F1678" w:rsidRPr="001E74E8" w:rsidRDefault="006F1678" w:rsidP="004B42CA">
            <w:pPr>
              <w:pStyle w:val="Tabletextright"/>
            </w:pPr>
            <w:r w:rsidRPr="001E74E8">
              <w:t>31.67</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0.97</w:t>
            </w:r>
          </w:p>
        </w:tc>
        <w:tc>
          <w:tcPr>
            <w:tcW w:w="923" w:type="dxa"/>
          </w:tcPr>
          <w:p w:rsidR="006F1678" w:rsidRPr="001E74E8" w:rsidRDefault="006F1678" w:rsidP="004B42CA">
            <w:pPr>
              <w:pStyle w:val="Tabletextright"/>
            </w:pPr>
            <w:r w:rsidRPr="001E74E8">
              <w:t>6.39</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93054</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-68.519433</w:t>
            </w:r>
          </w:p>
        </w:tc>
        <w:tc>
          <w:tcPr>
            <w:tcW w:w="1145" w:type="dxa"/>
          </w:tcPr>
          <w:p w:rsidR="006F1678" w:rsidRPr="001E74E8" w:rsidRDefault="006F1678" w:rsidP="004B42CA">
            <w:pPr>
              <w:pStyle w:val="Tabletextright"/>
            </w:pPr>
            <w:r w:rsidRPr="001E74E8">
              <w:t>77.943033</w:t>
            </w:r>
          </w:p>
        </w:tc>
        <w:tc>
          <w:tcPr>
            <w:tcW w:w="708" w:type="dxa"/>
          </w:tcPr>
          <w:p w:rsidR="006F1678" w:rsidRPr="001E74E8" w:rsidRDefault="006F1678" w:rsidP="004B42CA">
            <w:pPr>
              <w:pStyle w:val="Tabletextright"/>
            </w:pPr>
            <w:r w:rsidRPr="001E74E8">
              <w:t>43</w:t>
            </w:r>
          </w:p>
        </w:tc>
        <w:tc>
          <w:tcPr>
            <w:tcW w:w="680" w:type="dxa"/>
          </w:tcPr>
          <w:p w:rsidR="006F1678" w:rsidRPr="001E74E8" w:rsidRDefault="006F1678" w:rsidP="004B42CA">
            <w:pPr>
              <w:pStyle w:val="Tabletextright"/>
            </w:pPr>
            <w:r w:rsidRPr="001E74E8">
              <w:t>58.88</w:t>
            </w:r>
          </w:p>
        </w:tc>
        <w:tc>
          <w:tcPr>
            <w:tcW w:w="575" w:type="dxa"/>
          </w:tcPr>
          <w:p w:rsidR="006F1678" w:rsidRPr="001E74E8" w:rsidRDefault="006F1678" w:rsidP="004B42CA">
            <w:pPr>
              <w:pStyle w:val="Tabletextright"/>
            </w:pPr>
            <w:r w:rsidRPr="001E74E8">
              <w:t>41.12</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4.97</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93055</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-68.522933</w:t>
            </w:r>
          </w:p>
        </w:tc>
        <w:tc>
          <w:tcPr>
            <w:tcW w:w="1145" w:type="dxa"/>
          </w:tcPr>
          <w:p w:rsidR="006F1678" w:rsidRPr="001E74E8" w:rsidRDefault="006F1678" w:rsidP="004B42CA">
            <w:pPr>
              <w:pStyle w:val="Tabletextright"/>
            </w:pPr>
            <w:r w:rsidRPr="001E74E8">
              <w:t>77.950600</w:t>
            </w:r>
          </w:p>
        </w:tc>
        <w:tc>
          <w:tcPr>
            <w:tcW w:w="708" w:type="dxa"/>
          </w:tcPr>
          <w:p w:rsidR="006F1678" w:rsidRPr="001E74E8" w:rsidRDefault="006F1678" w:rsidP="004B42CA">
            <w:pPr>
              <w:pStyle w:val="Tabletextright"/>
            </w:pPr>
            <w:r w:rsidRPr="001E74E8">
              <w:t>35</w:t>
            </w:r>
          </w:p>
        </w:tc>
        <w:tc>
          <w:tcPr>
            <w:tcW w:w="680" w:type="dxa"/>
          </w:tcPr>
          <w:p w:rsidR="006F1678" w:rsidRPr="001E74E8" w:rsidRDefault="006F1678" w:rsidP="004B42CA">
            <w:pPr>
              <w:pStyle w:val="Tabletextright"/>
            </w:pPr>
            <w:r w:rsidRPr="001E74E8">
              <w:t>66.29</w:t>
            </w:r>
          </w:p>
        </w:tc>
        <w:tc>
          <w:tcPr>
            <w:tcW w:w="575" w:type="dxa"/>
          </w:tcPr>
          <w:p w:rsidR="006F1678" w:rsidRPr="001E74E8" w:rsidRDefault="006F1678" w:rsidP="004B42CA">
            <w:pPr>
              <w:pStyle w:val="Tabletextright"/>
            </w:pPr>
            <w:r w:rsidRPr="001E74E8">
              <w:t>33.71</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9.89</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93057</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-68.529167</w:t>
            </w:r>
          </w:p>
        </w:tc>
        <w:tc>
          <w:tcPr>
            <w:tcW w:w="1145" w:type="dxa"/>
          </w:tcPr>
          <w:p w:rsidR="006F1678" w:rsidRPr="001E74E8" w:rsidRDefault="006F1678" w:rsidP="004B42CA">
            <w:pPr>
              <w:pStyle w:val="Tabletextright"/>
            </w:pPr>
            <w:r w:rsidRPr="001E74E8">
              <w:t>77.968333</w:t>
            </w:r>
          </w:p>
        </w:tc>
        <w:tc>
          <w:tcPr>
            <w:tcW w:w="708" w:type="dxa"/>
          </w:tcPr>
          <w:p w:rsidR="006F1678" w:rsidRPr="001E74E8" w:rsidRDefault="006F1678" w:rsidP="004B42CA">
            <w:pPr>
              <w:pStyle w:val="Tabletextright"/>
            </w:pPr>
            <w:r w:rsidRPr="001E74E8">
              <w:t>27</w:t>
            </w:r>
          </w:p>
        </w:tc>
        <w:tc>
          <w:tcPr>
            <w:tcW w:w="680" w:type="dxa"/>
          </w:tcPr>
          <w:p w:rsidR="006F1678" w:rsidRPr="001E74E8" w:rsidRDefault="006F1678" w:rsidP="004B42CA">
            <w:pPr>
              <w:pStyle w:val="Tabletextright"/>
            </w:pPr>
            <w:r w:rsidRPr="001E74E8">
              <w:t>85.25</w:t>
            </w:r>
          </w:p>
        </w:tc>
        <w:tc>
          <w:tcPr>
            <w:tcW w:w="575" w:type="dxa"/>
          </w:tcPr>
          <w:p w:rsidR="006F1678" w:rsidRPr="001E74E8" w:rsidRDefault="006F1678" w:rsidP="004B42CA">
            <w:pPr>
              <w:pStyle w:val="Tabletextright"/>
            </w:pPr>
            <w:r w:rsidRPr="001E74E8">
              <w:t>14.75</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18.72</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93058</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-68.531050</w:t>
            </w:r>
          </w:p>
        </w:tc>
        <w:tc>
          <w:tcPr>
            <w:tcW w:w="1145" w:type="dxa"/>
          </w:tcPr>
          <w:p w:rsidR="006F1678" w:rsidRPr="001E74E8" w:rsidRDefault="006F1678" w:rsidP="004B42CA">
            <w:pPr>
              <w:pStyle w:val="Tabletextright"/>
            </w:pPr>
            <w:r w:rsidRPr="001E74E8">
              <w:t>77.975950</w:t>
            </w:r>
          </w:p>
        </w:tc>
        <w:tc>
          <w:tcPr>
            <w:tcW w:w="708" w:type="dxa"/>
          </w:tcPr>
          <w:p w:rsidR="006F1678" w:rsidRPr="001E74E8" w:rsidRDefault="006F1678" w:rsidP="004B42CA">
            <w:pPr>
              <w:pStyle w:val="Tabletextright"/>
            </w:pPr>
            <w:r w:rsidRPr="001E74E8">
              <w:t>38</w:t>
            </w:r>
          </w:p>
        </w:tc>
        <w:tc>
          <w:tcPr>
            <w:tcW w:w="680" w:type="dxa"/>
          </w:tcPr>
          <w:p w:rsidR="006F1678" w:rsidRPr="001E74E8" w:rsidRDefault="006F1678" w:rsidP="004B42CA">
            <w:pPr>
              <w:pStyle w:val="Tabletextright"/>
            </w:pPr>
            <w:r w:rsidRPr="001E74E8">
              <w:t>96.49</w:t>
            </w:r>
          </w:p>
        </w:tc>
        <w:tc>
          <w:tcPr>
            <w:tcW w:w="575" w:type="dxa"/>
          </w:tcPr>
          <w:p w:rsidR="006F1678" w:rsidRPr="001E74E8" w:rsidRDefault="006F1678" w:rsidP="004B42CA">
            <w:pPr>
              <w:pStyle w:val="Tabletextright"/>
            </w:pPr>
            <w:r w:rsidRPr="001E74E8">
              <w:t>1.65</w:t>
            </w:r>
          </w:p>
        </w:tc>
        <w:tc>
          <w:tcPr>
            <w:tcW w:w="702" w:type="dxa"/>
          </w:tcPr>
          <w:p w:rsidR="006F1678" w:rsidRPr="001E74E8" w:rsidRDefault="006F1678" w:rsidP="004B42CA">
            <w:pPr>
              <w:pStyle w:val="Tabletextright"/>
            </w:pPr>
            <w:r w:rsidRPr="001E74E8">
              <w:t>1.86</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28.92</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93059</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-68.533950</w:t>
            </w:r>
          </w:p>
        </w:tc>
        <w:tc>
          <w:tcPr>
            <w:tcW w:w="1145" w:type="dxa"/>
          </w:tcPr>
          <w:p w:rsidR="006F1678" w:rsidRPr="001E74E8" w:rsidRDefault="006F1678" w:rsidP="004B42CA">
            <w:pPr>
              <w:pStyle w:val="Tabletextright"/>
            </w:pPr>
            <w:r w:rsidRPr="001E74E8">
              <w:t>77.984717</w:t>
            </w:r>
          </w:p>
        </w:tc>
        <w:tc>
          <w:tcPr>
            <w:tcW w:w="708" w:type="dxa"/>
          </w:tcPr>
          <w:p w:rsidR="006F1678" w:rsidRPr="001E74E8" w:rsidRDefault="006F1678" w:rsidP="004B42CA">
            <w:pPr>
              <w:pStyle w:val="Tabletextright"/>
            </w:pPr>
            <w:r w:rsidRPr="001E74E8">
              <w:t>42</w:t>
            </w:r>
          </w:p>
        </w:tc>
        <w:tc>
          <w:tcPr>
            <w:tcW w:w="680" w:type="dxa"/>
          </w:tcPr>
          <w:p w:rsidR="006F1678" w:rsidRPr="001E74E8" w:rsidRDefault="006F1678" w:rsidP="004B42CA">
            <w:pPr>
              <w:pStyle w:val="Tabletextright"/>
            </w:pPr>
            <w:r w:rsidRPr="001E74E8">
              <w:t>100.00</w:t>
            </w:r>
          </w:p>
        </w:tc>
        <w:tc>
          <w:tcPr>
            <w:tcW w:w="575" w:type="dxa"/>
          </w:tcPr>
          <w:p w:rsidR="006F1678" w:rsidRPr="001E74E8" w:rsidRDefault="006F1678" w:rsidP="004B42CA">
            <w:pPr>
              <w:pStyle w:val="Tabletextright"/>
            </w:pPr>
            <w:r w:rsidRPr="001E74E8">
              <w:t>0.00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16.62</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93060</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-68.536700</w:t>
            </w:r>
          </w:p>
        </w:tc>
        <w:tc>
          <w:tcPr>
            <w:tcW w:w="1145" w:type="dxa"/>
          </w:tcPr>
          <w:p w:rsidR="006F1678" w:rsidRPr="001E74E8" w:rsidRDefault="006F1678" w:rsidP="004B42CA">
            <w:pPr>
              <w:pStyle w:val="Tabletextright"/>
            </w:pPr>
            <w:r w:rsidRPr="001E74E8">
              <w:t>77.990300</w:t>
            </w:r>
          </w:p>
        </w:tc>
        <w:tc>
          <w:tcPr>
            <w:tcW w:w="708" w:type="dxa"/>
          </w:tcPr>
          <w:p w:rsidR="006F1678" w:rsidRPr="001E74E8" w:rsidRDefault="006F1678" w:rsidP="004B42CA">
            <w:pPr>
              <w:pStyle w:val="Tabletextright"/>
            </w:pPr>
            <w:r w:rsidRPr="001E74E8">
              <w:t>22</w:t>
            </w:r>
          </w:p>
        </w:tc>
        <w:tc>
          <w:tcPr>
            <w:tcW w:w="680" w:type="dxa"/>
          </w:tcPr>
          <w:p w:rsidR="006F1678" w:rsidRPr="001E74E8" w:rsidRDefault="006F1678" w:rsidP="004B42CA">
            <w:pPr>
              <w:pStyle w:val="Tabletextright"/>
            </w:pPr>
            <w:r w:rsidRPr="001E74E8">
              <w:t>84.53</w:t>
            </w:r>
          </w:p>
        </w:tc>
        <w:tc>
          <w:tcPr>
            <w:tcW w:w="575" w:type="dxa"/>
          </w:tcPr>
          <w:p w:rsidR="006F1678" w:rsidRPr="001E74E8" w:rsidRDefault="006F1678" w:rsidP="004B42CA">
            <w:pPr>
              <w:pStyle w:val="Tabletextright"/>
            </w:pPr>
            <w:r w:rsidRPr="001E74E8">
              <w:t>15.47</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25.52</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93061</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-68.541267</w:t>
            </w:r>
          </w:p>
        </w:tc>
        <w:tc>
          <w:tcPr>
            <w:tcW w:w="1145" w:type="dxa"/>
          </w:tcPr>
          <w:p w:rsidR="006F1678" w:rsidRPr="001E74E8" w:rsidRDefault="006F1678" w:rsidP="004B42CA">
            <w:pPr>
              <w:pStyle w:val="Tabletextright"/>
            </w:pPr>
            <w:r w:rsidRPr="001E74E8">
              <w:t>77.997367</w:t>
            </w:r>
          </w:p>
        </w:tc>
        <w:tc>
          <w:tcPr>
            <w:tcW w:w="708" w:type="dxa"/>
          </w:tcPr>
          <w:p w:rsidR="006F1678" w:rsidRPr="001E74E8" w:rsidRDefault="006F1678" w:rsidP="004B42CA">
            <w:pPr>
              <w:pStyle w:val="Tabletextright"/>
            </w:pPr>
            <w:r w:rsidRPr="001E74E8">
              <w:t>13</w:t>
            </w:r>
          </w:p>
        </w:tc>
        <w:tc>
          <w:tcPr>
            <w:tcW w:w="680" w:type="dxa"/>
          </w:tcPr>
          <w:p w:rsidR="006F1678" w:rsidRPr="001E74E8" w:rsidRDefault="006F1678" w:rsidP="004B42CA">
            <w:pPr>
              <w:pStyle w:val="Tabletextright"/>
            </w:pPr>
            <w:r w:rsidRPr="001E74E8">
              <w:t>42.24</w:t>
            </w:r>
          </w:p>
        </w:tc>
        <w:tc>
          <w:tcPr>
            <w:tcW w:w="575" w:type="dxa"/>
          </w:tcPr>
          <w:p w:rsidR="006F1678" w:rsidRPr="001E74E8" w:rsidRDefault="006F1678" w:rsidP="004B42CA">
            <w:pPr>
              <w:pStyle w:val="Tabletextright"/>
            </w:pPr>
            <w:r w:rsidRPr="001E74E8">
              <w:t>57.35</w:t>
            </w:r>
          </w:p>
        </w:tc>
        <w:tc>
          <w:tcPr>
            <w:tcW w:w="702" w:type="dxa"/>
          </w:tcPr>
          <w:p w:rsidR="006F1678" w:rsidRPr="001E74E8" w:rsidRDefault="006F1678" w:rsidP="004B42CA">
            <w:pPr>
              <w:pStyle w:val="Tabletextright"/>
            </w:pPr>
            <w:r w:rsidRPr="001E74E8">
              <w:t>0.41</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2.15</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93063</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-68.573617</w:t>
            </w:r>
          </w:p>
        </w:tc>
        <w:tc>
          <w:tcPr>
            <w:tcW w:w="1145" w:type="dxa"/>
          </w:tcPr>
          <w:p w:rsidR="006F1678" w:rsidRPr="001E74E8" w:rsidRDefault="006F1678" w:rsidP="004B42CA">
            <w:pPr>
              <w:pStyle w:val="Tabletextright"/>
            </w:pPr>
            <w:r w:rsidRPr="001E74E8">
              <w:t>77.838450</w:t>
            </w:r>
          </w:p>
        </w:tc>
        <w:tc>
          <w:tcPr>
            <w:tcW w:w="708" w:type="dxa"/>
          </w:tcPr>
          <w:p w:rsidR="006F1678" w:rsidRPr="001E74E8" w:rsidRDefault="006F1678" w:rsidP="004B42CA">
            <w:pPr>
              <w:pStyle w:val="Tabletextright"/>
            </w:pPr>
            <w:r w:rsidRPr="001E74E8">
              <w:t>59</w:t>
            </w:r>
          </w:p>
        </w:tc>
        <w:tc>
          <w:tcPr>
            <w:tcW w:w="680" w:type="dxa"/>
          </w:tcPr>
          <w:p w:rsidR="006F1678" w:rsidRPr="001E74E8" w:rsidRDefault="006F1678" w:rsidP="004B42CA">
            <w:pPr>
              <w:pStyle w:val="Tabletextright"/>
            </w:pPr>
            <w:r w:rsidRPr="001E74E8">
              <w:t>29.40</w:t>
            </w:r>
          </w:p>
        </w:tc>
        <w:tc>
          <w:tcPr>
            <w:tcW w:w="575" w:type="dxa"/>
          </w:tcPr>
          <w:p w:rsidR="006F1678" w:rsidRPr="001E74E8" w:rsidRDefault="006F1678" w:rsidP="004B42CA">
            <w:pPr>
              <w:pStyle w:val="Tabletextright"/>
            </w:pPr>
            <w:r w:rsidRPr="001E74E8">
              <w:t>70.60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0.99</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93069</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-68.485000</w:t>
            </w:r>
          </w:p>
        </w:tc>
        <w:tc>
          <w:tcPr>
            <w:tcW w:w="1145" w:type="dxa"/>
          </w:tcPr>
          <w:p w:rsidR="006F1678" w:rsidRPr="001E74E8" w:rsidRDefault="006F1678" w:rsidP="004B42CA">
            <w:pPr>
              <w:pStyle w:val="Tabletextright"/>
            </w:pPr>
            <w:r w:rsidRPr="001E74E8">
              <w:t>78.308333</w:t>
            </w:r>
          </w:p>
        </w:tc>
        <w:tc>
          <w:tcPr>
            <w:tcW w:w="708" w:type="dxa"/>
          </w:tcPr>
          <w:p w:rsidR="006F1678" w:rsidRPr="001E74E8" w:rsidRDefault="006F1678" w:rsidP="004B42CA">
            <w:pPr>
              <w:pStyle w:val="Tabletextright"/>
            </w:pPr>
            <w:r w:rsidRPr="001E74E8">
              <w:t>42</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31.15</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93070</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-68.458333</w:t>
            </w:r>
          </w:p>
        </w:tc>
        <w:tc>
          <w:tcPr>
            <w:tcW w:w="1145" w:type="dxa"/>
          </w:tcPr>
          <w:p w:rsidR="006F1678" w:rsidRPr="001E74E8" w:rsidRDefault="006F1678" w:rsidP="004B42CA">
            <w:pPr>
              <w:pStyle w:val="Tabletextright"/>
            </w:pPr>
            <w:r w:rsidRPr="001E74E8">
              <w:t>78.320000</w:t>
            </w:r>
          </w:p>
        </w:tc>
        <w:tc>
          <w:tcPr>
            <w:tcW w:w="708" w:type="dxa"/>
          </w:tcPr>
          <w:p w:rsidR="006F1678" w:rsidRPr="001E74E8" w:rsidRDefault="006F1678" w:rsidP="004B42CA">
            <w:pPr>
              <w:pStyle w:val="Tabletextright"/>
            </w:pPr>
            <w:r w:rsidRPr="001E74E8">
              <w:t>45</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6.22</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93071</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-68.460000</w:t>
            </w:r>
          </w:p>
        </w:tc>
        <w:tc>
          <w:tcPr>
            <w:tcW w:w="1145" w:type="dxa"/>
          </w:tcPr>
          <w:p w:rsidR="006F1678" w:rsidRPr="001E74E8" w:rsidRDefault="006F1678" w:rsidP="004B42CA">
            <w:pPr>
              <w:pStyle w:val="Tabletextright"/>
            </w:pPr>
            <w:r w:rsidRPr="001E74E8">
              <w:t>78.346667</w:t>
            </w:r>
          </w:p>
        </w:tc>
        <w:tc>
          <w:tcPr>
            <w:tcW w:w="708" w:type="dxa"/>
          </w:tcPr>
          <w:p w:rsidR="006F1678" w:rsidRPr="001E74E8" w:rsidRDefault="006F1678" w:rsidP="004B42CA">
            <w:pPr>
              <w:pStyle w:val="Tabletextright"/>
            </w:pPr>
            <w:r w:rsidRPr="001E74E8">
              <w:t>43</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56.18</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lastRenderedPageBreak/>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93099</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-68.551933</w:t>
            </w:r>
          </w:p>
        </w:tc>
        <w:tc>
          <w:tcPr>
            <w:tcW w:w="1145" w:type="dxa"/>
          </w:tcPr>
          <w:p w:rsidR="006F1678" w:rsidRPr="001E74E8" w:rsidRDefault="006F1678" w:rsidP="004B42CA">
            <w:pPr>
              <w:pStyle w:val="Tabletextright"/>
            </w:pPr>
            <w:r w:rsidRPr="001E74E8">
              <w:t>77.897850</w:t>
            </w:r>
          </w:p>
        </w:tc>
        <w:tc>
          <w:tcPr>
            <w:tcW w:w="708" w:type="dxa"/>
          </w:tcPr>
          <w:p w:rsidR="006F1678" w:rsidRPr="001E74E8" w:rsidRDefault="006F1678" w:rsidP="004B42CA">
            <w:pPr>
              <w:pStyle w:val="Tabletextright"/>
            </w:pPr>
            <w:r w:rsidRPr="001E74E8">
              <w:t>26</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93101</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-68.529833</w:t>
            </w:r>
          </w:p>
        </w:tc>
        <w:tc>
          <w:tcPr>
            <w:tcW w:w="1145" w:type="dxa"/>
          </w:tcPr>
          <w:p w:rsidR="006F1678" w:rsidRPr="001E74E8" w:rsidRDefault="006F1678" w:rsidP="004B42CA">
            <w:pPr>
              <w:pStyle w:val="Tabletextright"/>
            </w:pPr>
            <w:r w:rsidRPr="001E74E8">
              <w:t>77.947533</w:t>
            </w:r>
          </w:p>
        </w:tc>
        <w:tc>
          <w:tcPr>
            <w:tcW w:w="708" w:type="dxa"/>
          </w:tcPr>
          <w:p w:rsidR="006F1678" w:rsidRPr="001E74E8" w:rsidRDefault="006F1678" w:rsidP="004B42CA">
            <w:pPr>
              <w:pStyle w:val="Tabletextright"/>
            </w:pPr>
            <w:r w:rsidRPr="001E74E8">
              <w:t>20</w:t>
            </w:r>
          </w:p>
        </w:tc>
        <w:tc>
          <w:tcPr>
            <w:tcW w:w="680" w:type="dxa"/>
          </w:tcPr>
          <w:p w:rsidR="006F1678" w:rsidRPr="001E74E8" w:rsidRDefault="006F1678" w:rsidP="004B42CA">
            <w:pPr>
              <w:pStyle w:val="Tabletextright"/>
            </w:pPr>
            <w:r w:rsidRPr="001E74E8">
              <w:t>62.69</w:t>
            </w:r>
          </w:p>
        </w:tc>
        <w:tc>
          <w:tcPr>
            <w:tcW w:w="575" w:type="dxa"/>
          </w:tcPr>
          <w:p w:rsidR="006F1678" w:rsidRPr="001E74E8" w:rsidRDefault="006F1678" w:rsidP="004B42CA">
            <w:pPr>
              <w:pStyle w:val="Tabletextright"/>
            </w:pPr>
            <w:r w:rsidRPr="001E74E8">
              <w:t>35.53</w:t>
            </w:r>
          </w:p>
        </w:tc>
        <w:tc>
          <w:tcPr>
            <w:tcW w:w="702" w:type="dxa"/>
          </w:tcPr>
          <w:p w:rsidR="006F1678" w:rsidRPr="001E74E8" w:rsidRDefault="006F1678" w:rsidP="004B42CA">
            <w:pPr>
              <w:pStyle w:val="Tabletextright"/>
            </w:pPr>
            <w:r w:rsidRPr="001E74E8">
              <w:t>1.79</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12.44</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93102</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-68.529833</w:t>
            </w:r>
          </w:p>
        </w:tc>
        <w:tc>
          <w:tcPr>
            <w:tcW w:w="1145" w:type="dxa"/>
          </w:tcPr>
          <w:p w:rsidR="006F1678" w:rsidRPr="001E74E8" w:rsidRDefault="006F1678" w:rsidP="004B42CA">
            <w:pPr>
              <w:pStyle w:val="Tabletextright"/>
            </w:pPr>
            <w:r w:rsidRPr="001E74E8">
              <w:t>77.947500</w:t>
            </w:r>
          </w:p>
        </w:tc>
        <w:tc>
          <w:tcPr>
            <w:tcW w:w="708" w:type="dxa"/>
          </w:tcPr>
          <w:p w:rsidR="006F1678" w:rsidRPr="001E74E8" w:rsidRDefault="006F1678" w:rsidP="004B42CA">
            <w:pPr>
              <w:pStyle w:val="Tabletextright"/>
            </w:pPr>
            <w:r w:rsidRPr="001E74E8">
              <w:t>21</w:t>
            </w:r>
          </w:p>
        </w:tc>
        <w:tc>
          <w:tcPr>
            <w:tcW w:w="680" w:type="dxa"/>
          </w:tcPr>
          <w:p w:rsidR="006F1678" w:rsidRPr="001E74E8" w:rsidRDefault="006F1678" w:rsidP="004B42CA">
            <w:pPr>
              <w:pStyle w:val="Tabletextright"/>
            </w:pPr>
            <w:r w:rsidRPr="001E74E8">
              <w:t>55.08</w:t>
            </w:r>
          </w:p>
        </w:tc>
        <w:tc>
          <w:tcPr>
            <w:tcW w:w="575" w:type="dxa"/>
          </w:tcPr>
          <w:p w:rsidR="006F1678" w:rsidRPr="001E74E8" w:rsidRDefault="006F1678" w:rsidP="004B42CA">
            <w:pPr>
              <w:pStyle w:val="Tabletextright"/>
            </w:pPr>
            <w:r w:rsidRPr="001E74E8">
              <w:t>44.54</w:t>
            </w:r>
          </w:p>
        </w:tc>
        <w:tc>
          <w:tcPr>
            <w:tcW w:w="702" w:type="dxa"/>
          </w:tcPr>
          <w:p w:rsidR="006F1678" w:rsidRPr="001E74E8" w:rsidRDefault="006F1678" w:rsidP="004B42CA">
            <w:pPr>
              <w:pStyle w:val="Tabletextright"/>
            </w:pPr>
            <w:r w:rsidRPr="001E74E8">
              <w:t>0.38</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93103</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-68.554167</w:t>
            </w:r>
          </w:p>
        </w:tc>
        <w:tc>
          <w:tcPr>
            <w:tcW w:w="1145" w:type="dxa"/>
          </w:tcPr>
          <w:p w:rsidR="006F1678" w:rsidRPr="001E74E8" w:rsidRDefault="006F1678" w:rsidP="004B42CA">
            <w:pPr>
              <w:pStyle w:val="Tabletextright"/>
            </w:pPr>
            <w:r w:rsidRPr="001E74E8">
              <w:t>77.898167</w:t>
            </w:r>
          </w:p>
        </w:tc>
        <w:tc>
          <w:tcPr>
            <w:tcW w:w="708" w:type="dxa"/>
          </w:tcPr>
          <w:p w:rsidR="006F1678" w:rsidRPr="001E74E8" w:rsidRDefault="006F1678" w:rsidP="004B42CA">
            <w:pPr>
              <w:pStyle w:val="Tabletextright"/>
            </w:pPr>
            <w:r w:rsidRPr="001E74E8">
              <w:t>21</w:t>
            </w:r>
          </w:p>
        </w:tc>
        <w:tc>
          <w:tcPr>
            <w:tcW w:w="680" w:type="dxa"/>
          </w:tcPr>
          <w:p w:rsidR="006F1678" w:rsidRPr="001E74E8" w:rsidRDefault="006F1678" w:rsidP="004B42CA">
            <w:pPr>
              <w:pStyle w:val="Tabletextright"/>
            </w:pPr>
            <w:r w:rsidRPr="001E74E8">
              <w:t>60.47</w:t>
            </w:r>
          </w:p>
        </w:tc>
        <w:tc>
          <w:tcPr>
            <w:tcW w:w="575" w:type="dxa"/>
          </w:tcPr>
          <w:p w:rsidR="006F1678" w:rsidRPr="001E74E8" w:rsidRDefault="006F1678" w:rsidP="004B42CA">
            <w:pPr>
              <w:pStyle w:val="Tabletextright"/>
            </w:pPr>
            <w:r w:rsidRPr="001E74E8">
              <w:t>39.53</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14.70</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93104</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-68.556167</w:t>
            </w:r>
          </w:p>
        </w:tc>
        <w:tc>
          <w:tcPr>
            <w:tcW w:w="1145" w:type="dxa"/>
          </w:tcPr>
          <w:p w:rsidR="006F1678" w:rsidRPr="001E74E8" w:rsidRDefault="006F1678" w:rsidP="004B42CA">
            <w:pPr>
              <w:pStyle w:val="Tabletextright"/>
            </w:pPr>
            <w:r w:rsidRPr="001E74E8">
              <w:t>77.894667</w:t>
            </w:r>
          </w:p>
        </w:tc>
        <w:tc>
          <w:tcPr>
            <w:tcW w:w="708" w:type="dxa"/>
          </w:tcPr>
          <w:p w:rsidR="006F1678" w:rsidRPr="001E74E8" w:rsidRDefault="006F1678" w:rsidP="004B42CA">
            <w:pPr>
              <w:pStyle w:val="Tabletextright"/>
            </w:pPr>
            <w:r w:rsidRPr="001E74E8">
              <w:t>33</w:t>
            </w:r>
          </w:p>
        </w:tc>
        <w:tc>
          <w:tcPr>
            <w:tcW w:w="680" w:type="dxa"/>
          </w:tcPr>
          <w:p w:rsidR="006F1678" w:rsidRPr="001E74E8" w:rsidRDefault="006F1678" w:rsidP="004B42CA">
            <w:pPr>
              <w:pStyle w:val="Tabletextright"/>
            </w:pPr>
            <w:r w:rsidRPr="001E74E8">
              <w:t>58.06</w:t>
            </w:r>
          </w:p>
        </w:tc>
        <w:tc>
          <w:tcPr>
            <w:tcW w:w="575" w:type="dxa"/>
          </w:tcPr>
          <w:p w:rsidR="006F1678" w:rsidRPr="001E74E8" w:rsidRDefault="006F1678" w:rsidP="004B42CA">
            <w:pPr>
              <w:pStyle w:val="Tabletextright"/>
            </w:pPr>
            <w:r w:rsidRPr="001E74E8">
              <w:t>38.81</w:t>
            </w:r>
          </w:p>
        </w:tc>
        <w:tc>
          <w:tcPr>
            <w:tcW w:w="702" w:type="dxa"/>
          </w:tcPr>
          <w:p w:rsidR="006F1678" w:rsidRPr="001E74E8" w:rsidRDefault="006F1678" w:rsidP="004B42CA">
            <w:pPr>
              <w:pStyle w:val="Tabletextright"/>
            </w:pPr>
            <w:r w:rsidRPr="001E74E8">
              <w:t>3.13</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93107</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-68.565833</w:t>
            </w:r>
          </w:p>
        </w:tc>
        <w:tc>
          <w:tcPr>
            <w:tcW w:w="1145" w:type="dxa"/>
          </w:tcPr>
          <w:p w:rsidR="006F1678" w:rsidRPr="001E74E8" w:rsidRDefault="006F1678" w:rsidP="004B42CA">
            <w:pPr>
              <w:pStyle w:val="Tabletextright"/>
            </w:pPr>
            <w:r w:rsidRPr="001E74E8">
              <w:t>77.899667</w:t>
            </w:r>
          </w:p>
        </w:tc>
        <w:tc>
          <w:tcPr>
            <w:tcW w:w="708" w:type="dxa"/>
          </w:tcPr>
          <w:p w:rsidR="006F1678" w:rsidRPr="001E74E8" w:rsidRDefault="006F1678" w:rsidP="004B42CA">
            <w:pPr>
              <w:pStyle w:val="Tabletextright"/>
            </w:pPr>
            <w:r w:rsidRPr="001E74E8">
              <w:t>31</w:t>
            </w:r>
          </w:p>
        </w:tc>
        <w:tc>
          <w:tcPr>
            <w:tcW w:w="680" w:type="dxa"/>
          </w:tcPr>
          <w:p w:rsidR="006F1678" w:rsidRPr="001E74E8" w:rsidRDefault="006F1678" w:rsidP="004B42CA">
            <w:pPr>
              <w:pStyle w:val="Tabletextright"/>
            </w:pPr>
            <w:r w:rsidRPr="001E74E8">
              <w:t>84.19</w:t>
            </w:r>
          </w:p>
        </w:tc>
        <w:tc>
          <w:tcPr>
            <w:tcW w:w="575" w:type="dxa"/>
          </w:tcPr>
          <w:p w:rsidR="006F1678" w:rsidRPr="001E74E8" w:rsidRDefault="006F1678" w:rsidP="004B42CA">
            <w:pPr>
              <w:pStyle w:val="Tabletextright"/>
            </w:pPr>
            <w:r w:rsidRPr="001E74E8">
              <w:t>15.81</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20.58</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93108</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-68.564500</w:t>
            </w:r>
          </w:p>
        </w:tc>
        <w:tc>
          <w:tcPr>
            <w:tcW w:w="1145" w:type="dxa"/>
          </w:tcPr>
          <w:p w:rsidR="006F1678" w:rsidRPr="001E74E8" w:rsidRDefault="006F1678" w:rsidP="004B42CA">
            <w:pPr>
              <w:pStyle w:val="Tabletextright"/>
            </w:pPr>
            <w:r w:rsidRPr="001E74E8">
              <w:t>77.893833</w:t>
            </w:r>
          </w:p>
        </w:tc>
        <w:tc>
          <w:tcPr>
            <w:tcW w:w="708" w:type="dxa"/>
          </w:tcPr>
          <w:p w:rsidR="006F1678" w:rsidRPr="001E74E8" w:rsidRDefault="006F1678" w:rsidP="004B42CA">
            <w:pPr>
              <w:pStyle w:val="Tabletextright"/>
            </w:pPr>
            <w:r w:rsidRPr="001E74E8">
              <w:t>30</w:t>
            </w:r>
          </w:p>
        </w:tc>
        <w:tc>
          <w:tcPr>
            <w:tcW w:w="680" w:type="dxa"/>
          </w:tcPr>
          <w:p w:rsidR="006F1678" w:rsidRPr="001E74E8" w:rsidRDefault="006F1678" w:rsidP="004B42CA">
            <w:pPr>
              <w:pStyle w:val="Tabletextright"/>
            </w:pPr>
            <w:r w:rsidRPr="001E74E8">
              <w:t>91.75</w:t>
            </w:r>
          </w:p>
        </w:tc>
        <w:tc>
          <w:tcPr>
            <w:tcW w:w="575" w:type="dxa"/>
          </w:tcPr>
          <w:p w:rsidR="006F1678" w:rsidRPr="001E74E8" w:rsidRDefault="006F1678" w:rsidP="004B42CA">
            <w:pPr>
              <w:pStyle w:val="Tabletextright"/>
            </w:pPr>
            <w:r w:rsidRPr="001E74E8">
              <w:t>5.64</w:t>
            </w:r>
          </w:p>
        </w:tc>
        <w:tc>
          <w:tcPr>
            <w:tcW w:w="702" w:type="dxa"/>
          </w:tcPr>
          <w:p w:rsidR="006F1678" w:rsidRPr="001E74E8" w:rsidRDefault="006F1678" w:rsidP="004B42CA">
            <w:pPr>
              <w:pStyle w:val="Tabletextright"/>
            </w:pPr>
            <w:r w:rsidRPr="001E74E8">
              <w:t>2.61</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93109</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-68.566000</w:t>
            </w:r>
          </w:p>
        </w:tc>
        <w:tc>
          <w:tcPr>
            <w:tcW w:w="1145" w:type="dxa"/>
          </w:tcPr>
          <w:p w:rsidR="006F1678" w:rsidRPr="001E74E8" w:rsidRDefault="006F1678" w:rsidP="004B42CA">
            <w:pPr>
              <w:pStyle w:val="Tabletextright"/>
            </w:pPr>
            <w:r w:rsidRPr="001E74E8">
              <w:t>77.886167</w:t>
            </w:r>
          </w:p>
        </w:tc>
        <w:tc>
          <w:tcPr>
            <w:tcW w:w="708" w:type="dxa"/>
          </w:tcPr>
          <w:p w:rsidR="006F1678" w:rsidRPr="001E74E8" w:rsidRDefault="006F1678" w:rsidP="004B42CA">
            <w:pPr>
              <w:pStyle w:val="Tabletextright"/>
            </w:pPr>
            <w:r w:rsidRPr="001E74E8">
              <w:t>29</w:t>
            </w:r>
          </w:p>
        </w:tc>
        <w:tc>
          <w:tcPr>
            <w:tcW w:w="680" w:type="dxa"/>
          </w:tcPr>
          <w:p w:rsidR="006F1678" w:rsidRPr="001E74E8" w:rsidRDefault="006F1678" w:rsidP="004B42CA">
            <w:pPr>
              <w:pStyle w:val="Tabletextright"/>
            </w:pPr>
            <w:r w:rsidRPr="001E74E8">
              <w:t>74.91</w:t>
            </w:r>
          </w:p>
        </w:tc>
        <w:tc>
          <w:tcPr>
            <w:tcW w:w="575" w:type="dxa"/>
          </w:tcPr>
          <w:p w:rsidR="006F1678" w:rsidRPr="001E74E8" w:rsidRDefault="006F1678" w:rsidP="004B42CA">
            <w:pPr>
              <w:pStyle w:val="Tabletextright"/>
            </w:pPr>
            <w:r w:rsidRPr="001E74E8">
              <w:t>25.09</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27.48</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93110</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-68.569167</w:t>
            </w:r>
          </w:p>
        </w:tc>
        <w:tc>
          <w:tcPr>
            <w:tcW w:w="1145" w:type="dxa"/>
          </w:tcPr>
          <w:p w:rsidR="006F1678" w:rsidRPr="001E74E8" w:rsidRDefault="006F1678" w:rsidP="004B42CA">
            <w:pPr>
              <w:pStyle w:val="Tabletextright"/>
            </w:pPr>
            <w:r w:rsidRPr="001E74E8">
              <w:t>77.894000</w:t>
            </w:r>
          </w:p>
        </w:tc>
        <w:tc>
          <w:tcPr>
            <w:tcW w:w="708" w:type="dxa"/>
          </w:tcPr>
          <w:p w:rsidR="006F1678" w:rsidRPr="001E74E8" w:rsidRDefault="006F1678" w:rsidP="004B42CA">
            <w:pPr>
              <w:pStyle w:val="Tabletextright"/>
            </w:pPr>
            <w:r w:rsidRPr="001E74E8">
              <w:t>16</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12.39</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93111</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-68.571667</w:t>
            </w:r>
          </w:p>
        </w:tc>
        <w:tc>
          <w:tcPr>
            <w:tcW w:w="1145" w:type="dxa"/>
          </w:tcPr>
          <w:p w:rsidR="006F1678" w:rsidRPr="001E74E8" w:rsidRDefault="006F1678" w:rsidP="004B42CA">
            <w:pPr>
              <w:pStyle w:val="Tabletextright"/>
            </w:pPr>
            <w:r w:rsidRPr="001E74E8">
              <w:t>77.881667</w:t>
            </w:r>
          </w:p>
        </w:tc>
        <w:tc>
          <w:tcPr>
            <w:tcW w:w="708" w:type="dxa"/>
          </w:tcPr>
          <w:p w:rsidR="006F1678" w:rsidRPr="001E74E8" w:rsidRDefault="006F1678" w:rsidP="004B42CA">
            <w:pPr>
              <w:pStyle w:val="Tabletextright"/>
            </w:pPr>
            <w:r w:rsidRPr="001E74E8">
              <w:t>28</w:t>
            </w:r>
          </w:p>
        </w:tc>
        <w:tc>
          <w:tcPr>
            <w:tcW w:w="680" w:type="dxa"/>
          </w:tcPr>
          <w:p w:rsidR="006F1678" w:rsidRPr="001E74E8" w:rsidRDefault="006F1678" w:rsidP="004B42CA">
            <w:pPr>
              <w:pStyle w:val="Tabletextright"/>
            </w:pPr>
            <w:r w:rsidRPr="001E74E8">
              <w:t>69.56</w:t>
            </w:r>
          </w:p>
        </w:tc>
        <w:tc>
          <w:tcPr>
            <w:tcW w:w="575" w:type="dxa"/>
          </w:tcPr>
          <w:p w:rsidR="006F1678" w:rsidRPr="001E74E8" w:rsidRDefault="006F1678" w:rsidP="004B42CA">
            <w:pPr>
              <w:pStyle w:val="Tabletextright"/>
            </w:pPr>
            <w:r w:rsidRPr="001E74E8">
              <w:t>30.44</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13.82</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93111</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-68.571667</w:t>
            </w:r>
          </w:p>
        </w:tc>
        <w:tc>
          <w:tcPr>
            <w:tcW w:w="1145" w:type="dxa"/>
          </w:tcPr>
          <w:p w:rsidR="006F1678" w:rsidRPr="001E74E8" w:rsidRDefault="006F1678" w:rsidP="004B42CA">
            <w:pPr>
              <w:pStyle w:val="Tabletextright"/>
            </w:pPr>
            <w:r w:rsidRPr="001E74E8">
              <w:t>77.881667</w:t>
            </w:r>
          </w:p>
        </w:tc>
        <w:tc>
          <w:tcPr>
            <w:tcW w:w="708" w:type="dxa"/>
          </w:tcPr>
          <w:p w:rsidR="006F1678" w:rsidRPr="001E74E8" w:rsidRDefault="006F1678" w:rsidP="004B42CA">
            <w:pPr>
              <w:pStyle w:val="Tabletextright"/>
            </w:pPr>
            <w:r w:rsidRPr="001E74E8">
              <w:t>28</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93112</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-68.573333</w:t>
            </w:r>
          </w:p>
        </w:tc>
        <w:tc>
          <w:tcPr>
            <w:tcW w:w="1145" w:type="dxa"/>
          </w:tcPr>
          <w:p w:rsidR="006F1678" w:rsidRPr="001E74E8" w:rsidRDefault="006F1678" w:rsidP="004B42CA">
            <w:pPr>
              <w:pStyle w:val="Tabletextright"/>
            </w:pPr>
            <w:r w:rsidRPr="001E74E8">
              <w:t>77.893333</w:t>
            </w:r>
          </w:p>
        </w:tc>
        <w:tc>
          <w:tcPr>
            <w:tcW w:w="708" w:type="dxa"/>
          </w:tcPr>
          <w:p w:rsidR="006F1678" w:rsidRPr="001E74E8" w:rsidRDefault="006F1678" w:rsidP="004B42CA">
            <w:pPr>
              <w:pStyle w:val="Tabletextright"/>
            </w:pPr>
            <w:r w:rsidRPr="001E74E8">
              <w:t>0</w:t>
            </w:r>
          </w:p>
        </w:tc>
        <w:tc>
          <w:tcPr>
            <w:tcW w:w="680" w:type="dxa"/>
          </w:tcPr>
          <w:p w:rsidR="006F1678" w:rsidRPr="001E74E8" w:rsidRDefault="006F1678" w:rsidP="004B42CA">
            <w:pPr>
              <w:pStyle w:val="Tabletextright"/>
            </w:pPr>
            <w:r w:rsidRPr="001E74E8">
              <w:t>78.35</w:t>
            </w:r>
          </w:p>
        </w:tc>
        <w:tc>
          <w:tcPr>
            <w:tcW w:w="575" w:type="dxa"/>
          </w:tcPr>
          <w:p w:rsidR="006F1678" w:rsidRPr="001E74E8" w:rsidRDefault="006F1678" w:rsidP="004B42CA">
            <w:pPr>
              <w:pStyle w:val="Tabletextright"/>
            </w:pPr>
            <w:r w:rsidRPr="001E74E8">
              <w:t>21.65</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93113</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-68.566667</w:t>
            </w:r>
          </w:p>
        </w:tc>
        <w:tc>
          <w:tcPr>
            <w:tcW w:w="1145" w:type="dxa"/>
          </w:tcPr>
          <w:p w:rsidR="006F1678" w:rsidRPr="001E74E8" w:rsidRDefault="006F1678" w:rsidP="004B42CA">
            <w:pPr>
              <w:pStyle w:val="Tabletextright"/>
            </w:pPr>
            <w:r w:rsidRPr="001E74E8">
              <w:t>77.906333</w:t>
            </w:r>
          </w:p>
        </w:tc>
        <w:tc>
          <w:tcPr>
            <w:tcW w:w="708" w:type="dxa"/>
          </w:tcPr>
          <w:p w:rsidR="006F1678" w:rsidRPr="001E74E8" w:rsidRDefault="006F1678" w:rsidP="004B42CA">
            <w:pPr>
              <w:pStyle w:val="Tabletextright"/>
            </w:pPr>
            <w:r w:rsidRPr="001E74E8">
              <w:t>28</w:t>
            </w:r>
          </w:p>
        </w:tc>
        <w:tc>
          <w:tcPr>
            <w:tcW w:w="680" w:type="dxa"/>
          </w:tcPr>
          <w:p w:rsidR="006F1678" w:rsidRPr="001E74E8" w:rsidRDefault="006F1678" w:rsidP="004B42CA">
            <w:pPr>
              <w:pStyle w:val="Tabletextright"/>
            </w:pPr>
            <w:r w:rsidRPr="001E74E8">
              <w:t>64.16</w:t>
            </w:r>
          </w:p>
        </w:tc>
        <w:tc>
          <w:tcPr>
            <w:tcW w:w="575" w:type="dxa"/>
          </w:tcPr>
          <w:p w:rsidR="006F1678" w:rsidRPr="001E74E8" w:rsidRDefault="006F1678" w:rsidP="004B42CA">
            <w:pPr>
              <w:pStyle w:val="Tabletextright"/>
            </w:pPr>
            <w:r w:rsidRPr="001E74E8">
              <w:t>35.84</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93114</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-68.570167</w:t>
            </w:r>
          </w:p>
        </w:tc>
        <w:tc>
          <w:tcPr>
            <w:tcW w:w="1145" w:type="dxa"/>
          </w:tcPr>
          <w:p w:rsidR="006F1678" w:rsidRPr="001E74E8" w:rsidRDefault="006F1678" w:rsidP="004B42CA">
            <w:pPr>
              <w:pStyle w:val="Tabletextright"/>
            </w:pPr>
            <w:r w:rsidRPr="001E74E8">
              <w:t>77.905833</w:t>
            </w:r>
          </w:p>
        </w:tc>
        <w:tc>
          <w:tcPr>
            <w:tcW w:w="708" w:type="dxa"/>
          </w:tcPr>
          <w:p w:rsidR="006F1678" w:rsidRPr="001E74E8" w:rsidRDefault="006F1678" w:rsidP="004B42CA">
            <w:pPr>
              <w:pStyle w:val="Tabletextright"/>
            </w:pPr>
            <w:r w:rsidRPr="001E74E8">
              <w:t>29</w:t>
            </w:r>
          </w:p>
        </w:tc>
        <w:tc>
          <w:tcPr>
            <w:tcW w:w="680" w:type="dxa"/>
          </w:tcPr>
          <w:p w:rsidR="006F1678" w:rsidRPr="001E74E8" w:rsidRDefault="006F1678" w:rsidP="004B42CA">
            <w:pPr>
              <w:pStyle w:val="Tabletextright"/>
            </w:pPr>
            <w:r w:rsidRPr="001E74E8">
              <w:t>73.51</w:t>
            </w:r>
          </w:p>
        </w:tc>
        <w:tc>
          <w:tcPr>
            <w:tcW w:w="575" w:type="dxa"/>
          </w:tcPr>
          <w:p w:rsidR="006F1678" w:rsidRPr="001E74E8" w:rsidRDefault="006F1678" w:rsidP="004B42CA">
            <w:pPr>
              <w:pStyle w:val="Tabletextright"/>
            </w:pPr>
            <w:r w:rsidRPr="001E74E8">
              <w:t>26.49</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8.00</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93115</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-68.576167</w:t>
            </w:r>
          </w:p>
        </w:tc>
        <w:tc>
          <w:tcPr>
            <w:tcW w:w="1145" w:type="dxa"/>
          </w:tcPr>
          <w:p w:rsidR="006F1678" w:rsidRPr="001E74E8" w:rsidRDefault="006F1678" w:rsidP="004B42CA">
            <w:pPr>
              <w:pStyle w:val="Tabletextright"/>
            </w:pPr>
            <w:r w:rsidRPr="001E74E8">
              <w:t>77.891667</w:t>
            </w:r>
          </w:p>
        </w:tc>
        <w:tc>
          <w:tcPr>
            <w:tcW w:w="708" w:type="dxa"/>
          </w:tcPr>
          <w:p w:rsidR="006F1678" w:rsidRPr="001E74E8" w:rsidRDefault="006F1678" w:rsidP="004B42CA">
            <w:pPr>
              <w:pStyle w:val="Tabletextright"/>
            </w:pPr>
            <w:r w:rsidRPr="001E74E8">
              <w:t>29</w:t>
            </w:r>
          </w:p>
        </w:tc>
        <w:tc>
          <w:tcPr>
            <w:tcW w:w="680" w:type="dxa"/>
          </w:tcPr>
          <w:p w:rsidR="006F1678" w:rsidRPr="001E74E8" w:rsidRDefault="006F1678" w:rsidP="004B42CA">
            <w:pPr>
              <w:pStyle w:val="Tabletextright"/>
            </w:pPr>
            <w:r w:rsidRPr="001E74E8">
              <w:t>84.25</w:t>
            </w:r>
          </w:p>
        </w:tc>
        <w:tc>
          <w:tcPr>
            <w:tcW w:w="575" w:type="dxa"/>
          </w:tcPr>
          <w:p w:rsidR="006F1678" w:rsidRPr="001E74E8" w:rsidRDefault="006F1678" w:rsidP="004B42CA">
            <w:pPr>
              <w:pStyle w:val="Tabletextright"/>
            </w:pPr>
            <w:r w:rsidRPr="001E74E8">
              <w:t>15.75</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14.38</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93116</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-68.565667</w:t>
            </w:r>
          </w:p>
        </w:tc>
        <w:tc>
          <w:tcPr>
            <w:tcW w:w="1145" w:type="dxa"/>
          </w:tcPr>
          <w:p w:rsidR="006F1678" w:rsidRPr="001E74E8" w:rsidRDefault="006F1678" w:rsidP="004B42CA">
            <w:pPr>
              <w:pStyle w:val="Tabletextright"/>
            </w:pPr>
            <w:r w:rsidRPr="001E74E8">
              <w:t>77.913333</w:t>
            </w:r>
          </w:p>
        </w:tc>
        <w:tc>
          <w:tcPr>
            <w:tcW w:w="708" w:type="dxa"/>
          </w:tcPr>
          <w:p w:rsidR="006F1678" w:rsidRPr="001E74E8" w:rsidRDefault="006F1678" w:rsidP="004B42CA">
            <w:pPr>
              <w:pStyle w:val="Tabletextright"/>
            </w:pPr>
            <w:r w:rsidRPr="001E74E8">
              <w:t>30</w:t>
            </w:r>
          </w:p>
        </w:tc>
        <w:tc>
          <w:tcPr>
            <w:tcW w:w="680" w:type="dxa"/>
          </w:tcPr>
          <w:p w:rsidR="006F1678" w:rsidRPr="001E74E8" w:rsidRDefault="006F1678" w:rsidP="004B42CA">
            <w:pPr>
              <w:pStyle w:val="Tabletextright"/>
            </w:pPr>
            <w:r w:rsidRPr="001E74E8">
              <w:t>87.60</w:t>
            </w:r>
          </w:p>
        </w:tc>
        <w:tc>
          <w:tcPr>
            <w:tcW w:w="575" w:type="dxa"/>
          </w:tcPr>
          <w:p w:rsidR="006F1678" w:rsidRPr="001E74E8" w:rsidRDefault="006F1678" w:rsidP="004B42CA">
            <w:pPr>
              <w:pStyle w:val="Tabletextright"/>
            </w:pPr>
            <w:r w:rsidRPr="001E74E8">
              <w:t>12.40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16.35</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93117</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-68.561500</w:t>
            </w:r>
          </w:p>
        </w:tc>
        <w:tc>
          <w:tcPr>
            <w:tcW w:w="1145" w:type="dxa"/>
          </w:tcPr>
          <w:p w:rsidR="006F1678" w:rsidRPr="001E74E8" w:rsidRDefault="006F1678" w:rsidP="004B42CA">
            <w:pPr>
              <w:pStyle w:val="Tabletextright"/>
            </w:pPr>
            <w:r w:rsidRPr="001E74E8">
              <w:t>77.891833</w:t>
            </w:r>
          </w:p>
        </w:tc>
        <w:tc>
          <w:tcPr>
            <w:tcW w:w="708" w:type="dxa"/>
          </w:tcPr>
          <w:p w:rsidR="006F1678" w:rsidRPr="001E74E8" w:rsidRDefault="006F1678" w:rsidP="004B42CA">
            <w:pPr>
              <w:pStyle w:val="Tabletextright"/>
            </w:pPr>
            <w:r w:rsidRPr="001E74E8">
              <w:t>30</w:t>
            </w:r>
          </w:p>
        </w:tc>
        <w:tc>
          <w:tcPr>
            <w:tcW w:w="680" w:type="dxa"/>
          </w:tcPr>
          <w:p w:rsidR="006F1678" w:rsidRPr="001E74E8" w:rsidRDefault="006F1678" w:rsidP="004B42CA">
            <w:pPr>
              <w:pStyle w:val="Tabletextright"/>
            </w:pPr>
            <w:r w:rsidRPr="001E74E8">
              <w:t>77.55</w:t>
            </w:r>
          </w:p>
        </w:tc>
        <w:tc>
          <w:tcPr>
            <w:tcW w:w="575" w:type="dxa"/>
          </w:tcPr>
          <w:p w:rsidR="006F1678" w:rsidRPr="001E74E8" w:rsidRDefault="006F1678" w:rsidP="004B42CA">
            <w:pPr>
              <w:pStyle w:val="Tabletextright"/>
            </w:pPr>
            <w:r w:rsidRPr="001E74E8">
              <w:t>22.45</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6.19</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93118</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-68.560667</w:t>
            </w:r>
          </w:p>
        </w:tc>
        <w:tc>
          <w:tcPr>
            <w:tcW w:w="1145" w:type="dxa"/>
          </w:tcPr>
          <w:p w:rsidR="006F1678" w:rsidRPr="001E74E8" w:rsidRDefault="006F1678" w:rsidP="004B42CA">
            <w:pPr>
              <w:pStyle w:val="Tabletextright"/>
            </w:pPr>
            <w:r w:rsidRPr="001E74E8">
              <w:t>77.896500</w:t>
            </w:r>
          </w:p>
        </w:tc>
        <w:tc>
          <w:tcPr>
            <w:tcW w:w="708" w:type="dxa"/>
          </w:tcPr>
          <w:p w:rsidR="006F1678" w:rsidRPr="001E74E8" w:rsidRDefault="006F1678" w:rsidP="004B42CA">
            <w:pPr>
              <w:pStyle w:val="Tabletextright"/>
            </w:pPr>
            <w:r w:rsidRPr="001E74E8">
              <w:t>30</w:t>
            </w:r>
          </w:p>
        </w:tc>
        <w:tc>
          <w:tcPr>
            <w:tcW w:w="680" w:type="dxa"/>
          </w:tcPr>
          <w:p w:rsidR="006F1678" w:rsidRPr="001E74E8" w:rsidRDefault="006F1678" w:rsidP="004B42CA">
            <w:pPr>
              <w:pStyle w:val="Tabletextright"/>
            </w:pPr>
            <w:r w:rsidRPr="001E74E8">
              <w:t>92.86</w:t>
            </w:r>
          </w:p>
        </w:tc>
        <w:tc>
          <w:tcPr>
            <w:tcW w:w="575" w:type="dxa"/>
          </w:tcPr>
          <w:p w:rsidR="006F1678" w:rsidRPr="001E74E8" w:rsidRDefault="006F1678" w:rsidP="004B42CA">
            <w:pPr>
              <w:pStyle w:val="Tabletextright"/>
            </w:pPr>
            <w:r w:rsidRPr="001E74E8">
              <w:t>6.68</w:t>
            </w:r>
          </w:p>
        </w:tc>
        <w:tc>
          <w:tcPr>
            <w:tcW w:w="702" w:type="dxa"/>
          </w:tcPr>
          <w:p w:rsidR="006F1678" w:rsidRPr="001E74E8" w:rsidRDefault="006F1678" w:rsidP="004B42CA">
            <w:pPr>
              <w:pStyle w:val="Tabletextright"/>
            </w:pPr>
            <w:r w:rsidRPr="001E74E8">
              <w:t>0.46</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14.91</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93119</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-68.559667</w:t>
            </w:r>
          </w:p>
        </w:tc>
        <w:tc>
          <w:tcPr>
            <w:tcW w:w="1145" w:type="dxa"/>
          </w:tcPr>
          <w:p w:rsidR="006F1678" w:rsidRPr="001E74E8" w:rsidRDefault="006F1678" w:rsidP="004B42CA">
            <w:pPr>
              <w:pStyle w:val="Tabletextright"/>
            </w:pPr>
            <w:r w:rsidRPr="001E74E8">
              <w:t>77.899500</w:t>
            </w:r>
          </w:p>
        </w:tc>
        <w:tc>
          <w:tcPr>
            <w:tcW w:w="708" w:type="dxa"/>
          </w:tcPr>
          <w:p w:rsidR="006F1678" w:rsidRPr="001E74E8" w:rsidRDefault="006F1678" w:rsidP="004B42CA">
            <w:pPr>
              <w:pStyle w:val="Tabletextright"/>
            </w:pPr>
            <w:r w:rsidRPr="001E74E8">
              <w:t>29</w:t>
            </w:r>
          </w:p>
        </w:tc>
        <w:tc>
          <w:tcPr>
            <w:tcW w:w="680" w:type="dxa"/>
          </w:tcPr>
          <w:p w:rsidR="006F1678" w:rsidRPr="001E74E8" w:rsidRDefault="006F1678" w:rsidP="004B42CA">
            <w:pPr>
              <w:pStyle w:val="Tabletextright"/>
            </w:pPr>
            <w:r w:rsidRPr="001E74E8">
              <w:t>50.02</w:t>
            </w:r>
          </w:p>
        </w:tc>
        <w:tc>
          <w:tcPr>
            <w:tcW w:w="575" w:type="dxa"/>
          </w:tcPr>
          <w:p w:rsidR="006F1678" w:rsidRPr="001E74E8" w:rsidRDefault="006F1678" w:rsidP="004B42CA">
            <w:pPr>
              <w:pStyle w:val="Tabletextright"/>
            </w:pPr>
            <w:r w:rsidRPr="001E74E8">
              <w:t>49.98</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7.10</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93120</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-68.564500</w:t>
            </w:r>
          </w:p>
        </w:tc>
        <w:tc>
          <w:tcPr>
            <w:tcW w:w="1145" w:type="dxa"/>
          </w:tcPr>
          <w:p w:rsidR="006F1678" w:rsidRPr="001E74E8" w:rsidRDefault="006F1678" w:rsidP="004B42CA">
            <w:pPr>
              <w:pStyle w:val="Tabletextright"/>
            </w:pPr>
            <w:r w:rsidRPr="001E74E8">
              <w:t>77.913333</w:t>
            </w:r>
          </w:p>
        </w:tc>
        <w:tc>
          <w:tcPr>
            <w:tcW w:w="708" w:type="dxa"/>
          </w:tcPr>
          <w:p w:rsidR="006F1678" w:rsidRPr="001E74E8" w:rsidRDefault="006F1678" w:rsidP="004B42CA">
            <w:pPr>
              <w:pStyle w:val="Tabletextright"/>
            </w:pPr>
            <w:r w:rsidRPr="001E74E8">
              <w:t>27</w:t>
            </w:r>
          </w:p>
        </w:tc>
        <w:tc>
          <w:tcPr>
            <w:tcW w:w="680" w:type="dxa"/>
          </w:tcPr>
          <w:p w:rsidR="006F1678" w:rsidRPr="001E74E8" w:rsidRDefault="006F1678" w:rsidP="004B42CA">
            <w:pPr>
              <w:pStyle w:val="Tabletextright"/>
            </w:pPr>
            <w:r w:rsidRPr="001E74E8">
              <w:t>77.10</w:t>
            </w:r>
          </w:p>
        </w:tc>
        <w:tc>
          <w:tcPr>
            <w:tcW w:w="575" w:type="dxa"/>
          </w:tcPr>
          <w:p w:rsidR="006F1678" w:rsidRPr="001E74E8" w:rsidRDefault="006F1678" w:rsidP="004B42CA">
            <w:pPr>
              <w:pStyle w:val="Tabletextright"/>
            </w:pPr>
            <w:r w:rsidRPr="001E74E8">
              <w:t>22.90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12.45</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93121</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-68.565167</w:t>
            </w:r>
          </w:p>
        </w:tc>
        <w:tc>
          <w:tcPr>
            <w:tcW w:w="1145" w:type="dxa"/>
          </w:tcPr>
          <w:p w:rsidR="006F1678" w:rsidRPr="001E74E8" w:rsidRDefault="006F1678" w:rsidP="004B42CA">
            <w:pPr>
              <w:pStyle w:val="Tabletextright"/>
            </w:pPr>
            <w:r w:rsidRPr="001E74E8">
              <w:t>77.902167</w:t>
            </w:r>
          </w:p>
        </w:tc>
        <w:tc>
          <w:tcPr>
            <w:tcW w:w="708" w:type="dxa"/>
          </w:tcPr>
          <w:p w:rsidR="006F1678" w:rsidRPr="001E74E8" w:rsidRDefault="006F1678" w:rsidP="004B42CA">
            <w:pPr>
              <w:pStyle w:val="Tabletextright"/>
            </w:pPr>
            <w:r w:rsidRPr="001E74E8">
              <w:t>29</w:t>
            </w:r>
          </w:p>
        </w:tc>
        <w:tc>
          <w:tcPr>
            <w:tcW w:w="680" w:type="dxa"/>
          </w:tcPr>
          <w:p w:rsidR="006F1678" w:rsidRPr="001E74E8" w:rsidRDefault="006F1678" w:rsidP="004B42CA">
            <w:pPr>
              <w:pStyle w:val="Tabletextright"/>
            </w:pPr>
            <w:r w:rsidRPr="001E74E8">
              <w:t>83.41</w:t>
            </w:r>
          </w:p>
        </w:tc>
        <w:tc>
          <w:tcPr>
            <w:tcW w:w="575" w:type="dxa"/>
          </w:tcPr>
          <w:p w:rsidR="006F1678" w:rsidRPr="001E74E8" w:rsidRDefault="006F1678" w:rsidP="004B42CA">
            <w:pPr>
              <w:pStyle w:val="Tabletextright"/>
            </w:pPr>
            <w:r w:rsidRPr="001E74E8">
              <w:t>16.59</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16.63</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93131.1</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-68.617450</w:t>
            </w:r>
          </w:p>
        </w:tc>
        <w:tc>
          <w:tcPr>
            <w:tcW w:w="1145" w:type="dxa"/>
          </w:tcPr>
          <w:p w:rsidR="006F1678" w:rsidRPr="001E74E8" w:rsidRDefault="006F1678" w:rsidP="004B42CA">
            <w:pPr>
              <w:pStyle w:val="Tabletextright"/>
            </w:pPr>
            <w:r w:rsidRPr="001E74E8">
              <w:t>77.789833</w:t>
            </w:r>
          </w:p>
        </w:tc>
        <w:tc>
          <w:tcPr>
            <w:tcW w:w="708" w:type="dxa"/>
          </w:tcPr>
          <w:p w:rsidR="006F1678" w:rsidRPr="001E74E8" w:rsidRDefault="006F1678" w:rsidP="004B42CA">
            <w:pPr>
              <w:pStyle w:val="Tabletextright"/>
            </w:pPr>
            <w:r w:rsidRPr="001E74E8">
              <w:t>50</w:t>
            </w:r>
          </w:p>
        </w:tc>
        <w:tc>
          <w:tcPr>
            <w:tcW w:w="680" w:type="dxa"/>
          </w:tcPr>
          <w:p w:rsidR="006F1678" w:rsidRPr="001E74E8" w:rsidRDefault="006F1678" w:rsidP="004B42CA">
            <w:pPr>
              <w:pStyle w:val="Tabletextright"/>
            </w:pPr>
            <w:r w:rsidRPr="001E74E8">
              <w:t>96.68</w:t>
            </w:r>
          </w:p>
        </w:tc>
        <w:tc>
          <w:tcPr>
            <w:tcW w:w="575" w:type="dxa"/>
          </w:tcPr>
          <w:p w:rsidR="006F1678" w:rsidRPr="001E74E8" w:rsidRDefault="006F1678" w:rsidP="004B42CA">
            <w:pPr>
              <w:pStyle w:val="Tabletextright"/>
            </w:pPr>
            <w:r w:rsidRPr="001E74E8">
              <w:t>3.32</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27.87</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93132</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-68.657617</w:t>
            </w:r>
          </w:p>
        </w:tc>
        <w:tc>
          <w:tcPr>
            <w:tcW w:w="1145" w:type="dxa"/>
          </w:tcPr>
          <w:p w:rsidR="006F1678" w:rsidRPr="001E74E8" w:rsidRDefault="006F1678" w:rsidP="004B42CA">
            <w:pPr>
              <w:pStyle w:val="Tabletextright"/>
            </w:pPr>
            <w:r w:rsidRPr="001E74E8">
              <w:t>77.821750</w:t>
            </w:r>
          </w:p>
        </w:tc>
        <w:tc>
          <w:tcPr>
            <w:tcW w:w="708" w:type="dxa"/>
          </w:tcPr>
          <w:p w:rsidR="006F1678" w:rsidRPr="001E74E8" w:rsidRDefault="006F1678" w:rsidP="004B42CA">
            <w:pPr>
              <w:pStyle w:val="Tabletextright"/>
            </w:pPr>
            <w:r w:rsidRPr="001E74E8">
              <w:t>76</w:t>
            </w:r>
          </w:p>
        </w:tc>
        <w:tc>
          <w:tcPr>
            <w:tcW w:w="680" w:type="dxa"/>
          </w:tcPr>
          <w:p w:rsidR="006F1678" w:rsidRPr="001E74E8" w:rsidRDefault="006F1678" w:rsidP="004B42CA">
            <w:pPr>
              <w:pStyle w:val="Tabletextright"/>
            </w:pPr>
            <w:r w:rsidRPr="001E74E8">
              <w:t>84.65</w:t>
            </w:r>
          </w:p>
        </w:tc>
        <w:tc>
          <w:tcPr>
            <w:tcW w:w="575" w:type="dxa"/>
          </w:tcPr>
          <w:p w:rsidR="006F1678" w:rsidRPr="001E74E8" w:rsidRDefault="006F1678" w:rsidP="004B42CA">
            <w:pPr>
              <w:pStyle w:val="Tabletextright"/>
            </w:pPr>
            <w:r w:rsidRPr="001E74E8">
              <w:t>15.35</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93134</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-68.649683</w:t>
            </w:r>
          </w:p>
        </w:tc>
        <w:tc>
          <w:tcPr>
            <w:tcW w:w="1145" w:type="dxa"/>
          </w:tcPr>
          <w:p w:rsidR="006F1678" w:rsidRPr="001E74E8" w:rsidRDefault="006F1678" w:rsidP="004B42CA">
            <w:pPr>
              <w:pStyle w:val="Tabletextright"/>
            </w:pPr>
            <w:r w:rsidRPr="001E74E8">
              <w:t>77.845933</w:t>
            </w:r>
          </w:p>
        </w:tc>
        <w:tc>
          <w:tcPr>
            <w:tcW w:w="708" w:type="dxa"/>
          </w:tcPr>
          <w:p w:rsidR="006F1678" w:rsidRPr="001E74E8" w:rsidRDefault="006F1678" w:rsidP="004B42CA">
            <w:pPr>
              <w:pStyle w:val="Tabletextright"/>
            </w:pPr>
            <w:r w:rsidRPr="001E74E8">
              <w:t>56</w:t>
            </w:r>
          </w:p>
        </w:tc>
        <w:tc>
          <w:tcPr>
            <w:tcW w:w="680" w:type="dxa"/>
          </w:tcPr>
          <w:p w:rsidR="006F1678" w:rsidRPr="001E74E8" w:rsidRDefault="006F1678" w:rsidP="004B42CA">
            <w:pPr>
              <w:pStyle w:val="Tabletextright"/>
            </w:pPr>
            <w:r w:rsidRPr="001E74E8">
              <w:t>99.16</w:t>
            </w:r>
          </w:p>
        </w:tc>
        <w:tc>
          <w:tcPr>
            <w:tcW w:w="575" w:type="dxa"/>
          </w:tcPr>
          <w:p w:rsidR="006F1678" w:rsidRPr="001E74E8" w:rsidRDefault="006F1678" w:rsidP="004B42CA">
            <w:pPr>
              <w:pStyle w:val="Tabletextright"/>
            </w:pPr>
            <w:r w:rsidRPr="001E74E8">
              <w:t>0.84</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0.49</w:t>
            </w:r>
          </w:p>
        </w:tc>
        <w:tc>
          <w:tcPr>
            <w:tcW w:w="923" w:type="dxa"/>
          </w:tcPr>
          <w:p w:rsidR="006F1678" w:rsidRPr="001E74E8" w:rsidRDefault="006F1678" w:rsidP="004B42CA">
            <w:pPr>
              <w:pStyle w:val="Tabletextright"/>
            </w:pPr>
            <w:r w:rsidRPr="001E74E8">
              <w:t>32.32</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lastRenderedPageBreak/>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93136</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-68.647083</w:t>
            </w:r>
          </w:p>
        </w:tc>
        <w:tc>
          <w:tcPr>
            <w:tcW w:w="1145" w:type="dxa"/>
          </w:tcPr>
          <w:p w:rsidR="006F1678" w:rsidRPr="001E74E8" w:rsidRDefault="006F1678" w:rsidP="004B42CA">
            <w:pPr>
              <w:pStyle w:val="Tabletextright"/>
            </w:pPr>
            <w:r w:rsidRPr="001E74E8">
              <w:t>77.881367</w:t>
            </w:r>
          </w:p>
        </w:tc>
        <w:tc>
          <w:tcPr>
            <w:tcW w:w="708" w:type="dxa"/>
          </w:tcPr>
          <w:p w:rsidR="006F1678" w:rsidRPr="001E74E8" w:rsidRDefault="006F1678" w:rsidP="004B42CA">
            <w:pPr>
              <w:pStyle w:val="Tabletextright"/>
            </w:pPr>
            <w:r w:rsidRPr="001E74E8">
              <w:t>14</w:t>
            </w:r>
          </w:p>
        </w:tc>
        <w:tc>
          <w:tcPr>
            <w:tcW w:w="680" w:type="dxa"/>
          </w:tcPr>
          <w:p w:rsidR="006F1678" w:rsidRPr="001E74E8" w:rsidRDefault="006F1678" w:rsidP="004B42CA">
            <w:pPr>
              <w:pStyle w:val="Tabletextright"/>
            </w:pPr>
            <w:r w:rsidRPr="001E74E8">
              <w:t>95.37</w:t>
            </w:r>
          </w:p>
        </w:tc>
        <w:tc>
          <w:tcPr>
            <w:tcW w:w="575" w:type="dxa"/>
          </w:tcPr>
          <w:p w:rsidR="006F1678" w:rsidRPr="001E74E8" w:rsidRDefault="006F1678" w:rsidP="004B42CA">
            <w:pPr>
              <w:pStyle w:val="Tabletextright"/>
            </w:pPr>
            <w:r w:rsidRPr="001E74E8">
              <w:t>4.63</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19.61</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93137</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-68.650667</w:t>
            </w:r>
          </w:p>
        </w:tc>
        <w:tc>
          <w:tcPr>
            <w:tcW w:w="1145" w:type="dxa"/>
          </w:tcPr>
          <w:p w:rsidR="006F1678" w:rsidRPr="001E74E8" w:rsidRDefault="006F1678" w:rsidP="004B42CA">
            <w:pPr>
              <w:pStyle w:val="Tabletextright"/>
            </w:pPr>
            <w:r w:rsidRPr="001E74E8">
              <w:t>77.887150</w:t>
            </w:r>
          </w:p>
        </w:tc>
        <w:tc>
          <w:tcPr>
            <w:tcW w:w="708" w:type="dxa"/>
          </w:tcPr>
          <w:p w:rsidR="006F1678" w:rsidRPr="001E74E8" w:rsidRDefault="006F1678" w:rsidP="004B42CA">
            <w:pPr>
              <w:pStyle w:val="Tabletextright"/>
            </w:pPr>
            <w:r w:rsidRPr="001E74E8">
              <w:t>37</w:t>
            </w:r>
          </w:p>
        </w:tc>
        <w:tc>
          <w:tcPr>
            <w:tcW w:w="680" w:type="dxa"/>
          </w:tcPr>
          <w:p w:rsidR="006F1678" w:rsidRPr="001E74E8" w:rsidRDefault="006F1678" w:rsidP="004B42CA">
            <w:pPr>
              <w:pStyle w:val="Tabletextright"/>
            </w:pPr>
            <w:r w:rsidRPr="001E74E8">
              <w:t>98.42</w:t>
            </w:r>
          </w:p>
        </w:tc>
        <w:tc>
          <w:tcPr>
            <w:tcW w:w="575" w:type="dxa"/>
          </w:tcPr>
          <w:p w:rsidR="006F1678" w:rsidRPr="001E74E8" w:rsidRDefault="006F1678" w:rsidP="004B42CA">
            <w:pPr>
              <w:pStyle w:val="Tabletextright"/>
            </w:pPr>
            <w:r w:rsidRPr="001E74E8">
              <w:t>1.58</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35.38</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418"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93142</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-68.623667</w:t>
            </w:r>
          </w:p>
        </w:tc>
        <w:tc>
          <w:tcPr>
            <w:tcW w:w="1145" w:type="dxa"/>
          </w:tcPr>
          <w:p w:rsidR="006F1678" w:rsidRPr="001E74E8" w:rsidRDefault="006F1678" w:rsidP="004B42CA">
            <w:pPr>
              <w:pStyle w:val="Tabletextright"/>
            </w:pPr>
            <w:r w:rsidRPr="001E74E8">
              <w:t>77.894400</w:t>
            </w:r>
          </w:p>
        </w:tc>
        <w:tc>
          <w:tcPr>
            <w:tcW w:w="708" w:type="dxa"/>
          </w:tcPr>
          <w:p w:rsidR="006F1678" w:rsidRPr="001E74E8" w:rsidRDefault="006F1678" w:rsidP="004B42CA">
            <w:pPr>
              <w:pStyle w:val="Tabletextright"/>
            </w:pPr>
            <w:r w:rsidRPr="001E74E8">
              <w:t>9</w:t>
            </w:r>
          </w:p>
        </w:tc>
        <w:tc>
          <w:tcPr>
            <w:tcW w:w="680" w:type="dxa"/>
          </w:tcPr>
          <w:p w:rsidR="006F1678" w:rsidRPr="001E74E8" w:rsidRDefault="006F1678" w:rsidP="004B42CA">
            <w:pPr>
              <w:pStyle w:val="Tabletextright"/>
            </w:pPr>
            <w:r w:rsidRPr="001E74E8">
              <w:t>95.90</w:t>
            </w:r>
          </w:p>
        </w:tc>
        <w:tc>
          <w:tcPr>
            <w:tcW w:w="575" w:type="dxa"/>
          </w:tcPr>
          <w:p w:rsidR="006F1678" w:rsidRPr="001E74E8" w:rsidRDefault="006F1678" w:rsidP="004B42CA">
            <w:pPr>
              <w:pStyle w:val="Tabletextright"/>
            </w:pPr>
            <w:r w:rsidRPr="001E74E8">
              <w:t>4.10</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pPr>
            <w:r w:rsidRPr="001E74E8">
              <w:t>22.83</w:t>
            </w: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531"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93146</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-68.619700</w:t>
            </w:r>
          </w:p>
        </w:tc>
        <w:tc>
          <w:tcPr>
            <w:tcW w:w="1145" w:type="dxa"/>
          </w:tcPr>
          <w:p w:rsidR="006F1678" w:rsidRPr="001E74E8" w:rsidRDefault="006F1678" w:rsidP="004B42CA">
            <w:pPr>
              <w:pStyle w:val="Tabletextright"/>
            </w:pPr>
            <w:r w:rsidRPr="001E74E8">
              <w:t>77.789433</w:t>
            </w:r>
          </w:p>
        </w:tc>
        <w:tc>
          <w:tcPr>
            <w:tcW w:w="708" w:type="dxa"/>
          </w:tcPr>
          <w:p w:rsidR="006F1678" w:rsidRPr="001E74E8" w:rsidRDefault="006F1678" w:rsidP="004B42CA">
            <w:pPr>
              <w:pStyle w:val="Tabletextright"/>
            </w:pPr>
            <w:r w:rsidRPr="001E74E8">
              <w:t>57</w:t>
            </w:r>
          </w:p>
        </w:tc>
        <w:tc>
          <w:tcPr>
            <w:tcW w:w="680" w:type="dxa"/>
          </w:tcPr>
          <w:p w:rsidR="006F1678" w:rsidRPr="001E74E8" w:rsidRDefault="006F1678" w:rsidP="004B42CA">
            <w:pPr>
              <w:pStyle w:val="Tabletextright"/>
            </w:pPr>
            <w:r w:rsidRPr="001E74E8">
              <w:t>60.76</w:t>
            </w:r>
          </w:p>
        </w:tc>
        <w:tc>
          <w:tcPr>
            <w:tcW w:w="575" w:type="dxa"/>
          </w:tcPr>
          <w:p w:rsidR="006F1678" w:rsidRPr="001E74E8" w:rsidRDefault="006F1678" w:rsidP="004B42CA">
            <w:pPr>
              <w:pStyle w:val="Tabletextright"/>
            </w:pPr>
            <w:r w:rsidRPr="001E74E8">
              <w:t>39.24</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Southern Comfort</w:t>
            </w:r>
          </w:p>
        </w:tc>
        <w:tc>
          <w:tcPr>
            <w:tcW w:w="1531" w:type="dxa"/>
          </w:tcPr>
          <w:p w:rsidR="006F1678" w:rsidRPr="001E74E8" w:rsidRDefault="006F1678" w:rsidP="001E74E8">
            <w:pPr>
              <w:pStyle w:val="Tabletextleft"/>
            </w:pPr>
            <w:r w:rsidRPr="001E74E8">
              <w:t>357975-Dfranklin</w:t>
            </w:r>
          </w:p>
        </w:tc>
        <w:tc>
          <w:tcPr>
            <w:tcW w:w="1531" w:type="dxa"/>
          </w:tcPr>
          <w:p w:rsidR="006F1678" w:rsidRPr="001E74E8" w:rsidRDefault="006F1678" w:rsidP="001E74E8">
            <w:pPr>
              <w:pStyle w:val="Tabletextleft"/>
            </w:pPr>
            <w:r w:rsidRPr="001E74E8">
              <w:t>93150</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-68.615500</w:t>
            </w:r>
          </w:p>
        </w:tc>
        <w:tc>
          <w:tcPr>
            <w:tcW w:w="1145" w:type="dxa"/>
          </w:tcPr>
          <w:p w:rsidR="006F1678" w:rsidRPr="001E74E8" w:rsidRDefault="006F1678" w:rsidP="004B42CA">
            <w:pPr>
              <w:pStyle w:val="Tabletextright"/>
            </w:pPr>
            <w:r w:rsidRPr="001E74E8">
              <w:t>77.763333</w:t>
            </w:r>
          </w:p>
        </w:tc>
        <w:tc>
          <w:tcPr>
            <w:tcW w:w="708" w:type="dxa"/>
          </w:tcPr>
          <w:p w:rsidR="006F1678" w:rsidRPr="001E74E8" w:rsidRDefault="006F1678" w:rsidP="004B42CA">
            <w:pPr>
              <w:pStyle w:val="Tabletextright"/>
            </w:pPr>
            <w:r w:rsidRPr="001E74E8">
              <w:t>60</w:t>
            </w:r>
          </w:p>
        </w:tc>
        <w:tc>
          <w:tcPr>
            <w:tcW w:w="680" w:type="dxa"/>
          </w:tcPr>
          <w:p w:rsidR="006F1678" w:rsidRPr="001E74E8" w:rsidRDefault="006F1678" w:rsidP="004B42CA">
            <w:pPr>
              <w:pStyle w:val="Tabletextright"/>
            </w:pPr>
            <w:r w:rsidRPr="001E74E8">
              <w:t>64.21</w:t>
            </w:r>
          </w:p>
        </w:tc>
        <w:tc>
          <w:tcPr>
            <w:tcW w:w="575" w:type="dxa"/>
          </w:tcPr>
          <w:p w:rsidR="006F1678" w:rsidRPr="001E74E8" w:rsidRDefault="006F1678" w:rsidP="004B42CA">
            <w:pPr>
              <w:pStyle w:val="Tabletextright"/>
            </w:pPr>
            <w:r w:rsidRPr="001E74E8">
              <w:t>35.79</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pPr>
            <w:r w:rsidRPr="001E74E8">
              <w:t>0.00</w:t>
            </w: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fldChar w:fldCharType="begin"/>
            </w:r>
            <w:r w:rsidRPr="001E74E8">
              <w:instrText xml:space="preserve"> ADDIN EN.CITE &lt;EndNote&gt;&lt;Cite&gt;&lt;Author&gt;Franklin&lt;/Author&gt;&lt;Year&gt;1997&lt;/Year&gt;&lt;RecNum&gt;592&lt;/RecNum&gt;&lt;record&gt;&lt;rec-number&gt;592&lt;/rec-number&gt;&lt;foreign-keys&gt;&lt;key app="EN" db-id="eas2da9zr0d0v2exzppp9svs0ftppfvw0ww5"&gt;592&lt;/key&gt;&lt;/foreign-keys&gt;&lt;ref-type name="Thesis"&gt;32&lt;/ref-type&gt;&lt;contributors&gt;&lt;authors&gt;&lt;author&gt;Franklin, D.&lt;/author&gt;&lt;/authors&gt;&lt;/contributors&gt;&lt;titles&gt;&lt;title&gt;Sedimentology of Holocene Prydz Bay: Sedimentary Patterns and Processes&lt;/title&gt;&lt;/titles&gt;&lt;dates&gt;&lt;year&gt;1997&lt;/year&gt;&lt;/dates&gt;&lt;publisher&gt;University of Tasmania, Hobart, Australia&lt;/publisher&gt;&lt;work-type&gt;PhD Thesis&lt;/work-type&gt;&lt;urls&gt;&lt;/urls&gt;&lt;/record&gt;&lt;/Cite&gt;&lt;/EndNote&gt;</w:instrText>
            </w:r>
            <w:r w:rsidRPr="001E74E8">
              <w:fldChar w:fldCharType="separate"/>
            </w:r>
            <w:r w:rsidRPr="001E74E8">
              <w:t>Franklin, 1997</w:t>
            </w:r>
            <w:r w:rsidRPr="001E74E8">
              <w:fldChar w:fldCharType="end"/>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Various Russian</w:t>
            </w:r>
          </w:p>
        </w:tc>
        <w:tc>
          <w:tcPr>
            <w:tcW w:w="1531" w:type="dxa"/>
          </w:tcPr>
          <w:p w:rsidR="006F1678" w:rsidRPr="001E74E8" w:rsidRDefault="006F1678" w:rsidP="001E74E8">
            <w:pPr>
              <w:pStyle w:val="Tabletextleft"/>
            </w:pPr>
            <w:r w:rsidRPr="001E74E8">
              <w:t>RAE_1985-95</w:t>
            </w:r>
          </w:p>
        </w:tc>
        <w:tc>
          <w:tcPr>
            <w:tcW w:w="1531" w:type="dxa"/>
          </w:tcPr>
          <w:p w:rsidR="006F1678" w:rsidRPr="001E74E8" w:rsidRDefault="006F1678" w:rsidP="001E74E8">
            <w:pPr>
              <w:pStyle w:val="Tabletextleft"/>
            </w:pPr>
            <w:r w:rsidRPr="001E74E8">
              <w:t>3203</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-69.505000</w:t>
            </w:r>
          </w:p>
        </w:tc>
        <w:tc>
          <w:tcPr>
            <w:tcW w:w="1145" w:type="dxa"/>
          </w:tcPr>
          <w:p w:rsidR="006F1678" w:rsidRPr="001E74E8" w:rsidRDefault="006F1678" w:rsidP="004B42CA">
            <w:pPr>
              <w:pStyle w:val="Tabletextright"/>
            </w:pPr>
            <w:r w:rsidRPr="001E74E8">
              <w:t>74.025000</w:t>
            </w:r>
          </w:p>
        </w:tc>
        <w:tc>
          <w:tcPr>
            <w:tcW w:w="708" w:type="dxa"/>
          </w:tcPr>
          <w:p w:rsidR="006F1678" w:rsidRPr="001E74E8" w:rsidRDefault="006F1678" w:rsidP="004B42CA">
            <w:pPr>
              <w:pStyle w:val="Tabletextright"/>
            </w:pPr>
            <w:r w:rsidRPr="001E74E8">
              <w:t>?</w:t>
            </w:r>
          </w:p>
        </w:tc>
        <w:tc>
          <w:tcPr>
            <w:tcW w:w="680" w:type="dxa"/>
          </w:tcPr>
          <w:p w:rsidR="006F1678" w:rsidRPr="001E74E8" w:rsidRDefault="006F1678" w:rsidP="004B42CA">
            <w:pPr>
              <w:pStyle w:val="Tabletextright"/>
            </w:pPr>
            <w:r w:rsidRPr="001E74E8">
              <w:t>96.74</w:t>
            </w:r>
          </w:p>
        </w:tc>
        <w:tc>
          <w:tcPr>
            <w:tcW w:w="575" w:type="dxa"/>
          </w:tcPr>
          <w:p w:rsidR="006F1678" w:rsidRPr="001E74E8" w:rsidRDefault="006F1678" w:rsidP="004B42CA">
            <w:pPr>
              <w:pStyle w:val="Tabletextright"/>
            </w:pPr>
            <w:r w:rsidRPr="001E74E8">
              <w:t>3.26</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t>Harris pers comm.; Harris et al., 1998</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Various Russian</w:t>
            </w:r>
          </w:p>
        </w:tc>
        <w:tc>
          <w:tcPr>
            <w:tcW w:w="1531" w:type="dxa"/>
          </w:tcPr>
          <w:p w:rsidR="006F1678" w:rsidRPr="001E74E8" w:rsidRDefault="006F1678" w:rsidP="001E74E8">
            <w:pPr>
              <w:pStyle w:val="Tabletextleft"/>
            </w:pPr>
            <w:r w:rsidRPr="001E74E8">
              <w:t>RAE_1985-95</w:t>
            </w:r>
          </w:p>
        </w:tc>
        <w:tc>
          <w:tcPr>
            <w:tcW w:w="1531" w:type="dxa"/>
          </w:tcPr>
          <w:p w:rsidR="006F1678" w:rsidRPr="001E74E8" w:rsidRDefault="006F1678" w:rsidP="001E74E8">
            <w:pPr>
              <w:pStyle w:val="Tabletextleft"/>
            </w:pPr>
            <w:r w:rsidRPr="001E74E8">
              <w:t>3205</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-69.490333</w:t>
            </w:r>
          </w:p>
        </w:tc>
        <w:tc>
          <w:tcPr>
            <w:tcW w:w="1145" w:type="dxa"/>
          </w:tcPr>
          <w:p w:rsidR="006F1678" w:rsidRPr="001E74E8" w:rsidRDefault="006F1678" w:rsidP="004B42CA">
            <w:pPr>
              <w:pStyle w:val="Tabletextright"/>
            </w:pPr>
            <w:r w:rsidRPr="001E74E8">
              <w:t>74.857333</w:t>
            </w:r>
          </w:p>
        </w:tc>
        <w:tc>
          <w:tcPr>
            <w:tcW w:w="708" w:type="dxa"/>
          </w:tcPr>
          <w:p w:rsidR="006F1678" w:rsidRPr="001E74E8" w:rsidRDefault="006F1678" w:rsidP="004B42CA">
            <w:pPr>
              <w:pStyle w:val="Tabletextright"/>
            </w:pPr>
            <w:r w:rsidRPr="001E74E8">
              <w:t>400</w:t>
            </w:r>
          </w:p>
        </w:tc>
        <w:tc>
          <w:tcPr>
            <w:tcW w:w="680" w:type="dxa"/>
          </w:tcPr>
          <w:p w:rsidR="006F1678" w:rsidRPr="001E74E8" w:rsidRDefault="006F1678" w:rsidP="004B42CA">
            <w:pPr>
              <w:pStyle w:val="Tabletextright"/>
            </w:pPr>
            <w:r w:rsidRPr="001E74E8">
              <w:t>58.12</w:t>
            </w:r>
          </w:p>
        </w:tc>
        <w:tc>
          <w:tcPr>
            <w:tcW w:w="575" w:type="dxa"/>
          </w:tcPr>
          <w:p w:rsidR="006F1678" w:rsidRPr="001E74E8" w:rsidRDefault="006F1678" w:rsidP="004B42CA">
            <w:pPr>
              <w:pStyle w:val="Tabletextright"/>
            </w:pPr>
            <w:r w:rsidRPr="001E74E8">
              <w:t>40.64</w:t>
            </w:r>
          </w:p>
        </w:tc>
        <w:tc>
          <w:tcPr>
            <w:tcW w:w="702" w:type="dxa"/>
          </w:tcPr>
          <w:p w:rsidR="006F1678" w:rsidRPr="001E74E8" w:rsidRDefault="006F1678" w:rsidP="004B42CA">
            <w:pPr>
              <w:pStyle w:val="Tabletextright"/>
            </w:pPr>
            <w:r w:rsidRPr="001E74E8">
              <w:t>1.24</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t>Harris pers comm.; Harris et al., 1998</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Various Russian</w:t>
            </w:r>
          </w:p>
        </w:tc>
        <w:tc>
          <w:tcPr>
            <w:tcW w:w="1531" w:type="dxa"/>
          </w:tcPr>
          <w:p w:rsidR="006F1678" w:rsidRPr="001E74E8" w:rsidRDefault="006F1678" w:rsidP="001E74E8">
            <w:pPr>
              <w:pStyle w:val="Tabletextleft"/>
            </w:pPr>
            <w:r w:rsidRPr="001E74E8">
              <w:t>RAE_1985-95</w:t>
            </w:r>
          </w:p>
        </w:tc>
        <w:tc>
          <w:tcPr>
            <w:tcW w:w="1531" w:type="dxa"/>
          </w:tcPr>
          <w:p w:rsidR="006F1678" w:rsidRPr="001E74E8" w:rsidRDefault="006F1678" w:rsidP="001E74E8">
            <w:pPr>
              <w:pStyle w:val="Tabletextleft"/>
            </w:pPr>
            <w:r w:rsidRPr="001E74E8">
              <w:t>3207</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-69.405833</w:t>
            </w:r>
          </w:p>
        </w:tc>
        <w:tc>
          <w:tcPr>
            <w:tcW w:w="1145" w:type="dxa"/>
          </w:tcPr>
          <w:p w:rsidR="006F1678" w:rsidRPr="001E74E8" w:rsidRDefault="006F1678" w:rsidP="004B42CA">
            <w:pPr>
              <w:pStyle w:val="Tabletextright"/>
            </w:pPr>
            <w:r w:rsidRPr="001E74E8">
              <w:t>75.224667</w:t>
            </w:r>
          </w:p>
        </w:tc>
        <w:tc>
          <w:tcPr>
            <w:tcW w:w="708" w:type="dxa"/>
          </w:tcPr>
          <w:p w:rsidR="006F1678" w:rsidRPr="001E74E8" w:rsidRDefault="006F1678" w:rsidP="004B42CA">
            <w:pPr>
              <w:pStyle w:val="Tabletextright"/>
            </w:pPr>
            <w:r w:rsidRPr="001E74E8">
              <w:t>786</w:t>
            </w:r>
          </w:p>
        </w:tc>
        <w:tc>
          <w:tcPr>
            <w:tcW w:w="680" w:type="dxa"/>
          </w:tcPr>
          <w:p w:rsidR="006F1678" w:rsidRPr="001E74E8" w:rsidRDefault="006F1678" w:rsidP="004B42CA">
            <w:pPr>
              <w:pStyle w:val="Tabletextright"/>
            </w:pPr>
            <w:r w:rsidRPr="001E74E8">
              <w:t>12.87</w:t>
            </w:r>
          </w:p>
        </w:tc>
        <w:tc>
          <w:tcPr>
            <w:tcW w:w="575" w:type="dxa"/>
          </w:tcPr>
          <w:p w:rsidR="006F1678" w:rsidRPr="001E74E8" w:rsidRDefault="006F1678" w:rsidP="004B42CA">
            <w:pPr>
              <w:pStyle w:val="Tabletextright"/>
            </w:pPr>
            <w:r w:rsidRPr="001E74E8">
              <w:t>78.31</w:t>
            </w:r>
          </w:p>
        </w:tc>
        <w:tc>
          <w:tcPr>
            <w:tcW w:w="702" w:type="dxa"/>
          </w:tcPr>
          <w:p w:rsidR="006F1678" w:rsidRPr="001E74E8" w:rsidRDefault="006F1678" w:rsidP="004B42CA">
            <w:pPr>
              <w:pStyle w:val="Tabletextright"/>
            </w:pPr>
            <w:r w:rsidRPr="001E74E8">
              <w:t>8.81</w:t>
            </w:r>
          </w:p>
        </w:tc>
        <w:tc>
          <w:tcPr>
            <w:tcW w:w="582" w:type="dxa"/>
          </w:tcPr>
          <w:p w:rsidR="006F1678" w:rsidRPr="001E74E8" w:rsidRDefault="006F1678" w:rsidP="004B42CA">
            <w:pPr>
              <w:pStyle w:val="Tabletextcentred"/>
            </w:pPr>
            <w:r w:rsidRPr="001E74E8">
              <w:t>gmS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t>Harris pers comm.; Harris et al., 1998</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Various Russian</w:t>
            </w:r>
          </w:p>
        </w:tc>
        <w:tc>
          <w:tcPr>
            <w:tcW w:w="1531" w:type="dxa"/>
          </w:tcPr>
          <w:p w:rsidR="006F1678" w:rsidRPr="001E74E8" w:rsidRDefault="006F1678" w:rsidP="001E74E8">
            <w:pPr>
              <w:pStyle w:val="Tabletextleft"/>
            </w:pPr>
            <w:r w:rsidRPr="001E74E8">
              <w:t>RAE_1985-95</w:t>
            </w:r>
          </w:p>
        </w:tc>
        <w:tc>
          <w:tcPr>
            <w:tcW w:w="1531" w:type="dxa"/>
          </w:tcPr>
          <w:p w:rsidR="006F1678" w:rsidRPr="001E74E8" w:rsidRDefault="006F1678" w:rsidP="001E74E8">
            <w:pPr>
              <w:pStyle w:val="Tabletextleft"/>
            </w:pPr>
            <w:r w:rsidRPr="001E74E8">
              <w:t>3215</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-69.124667</w:t>
            </w:r>
          </w:p>
        </w:tc>
        <w:tc>
          <w:tcPr>
            <w:tcW w:w="1145" w:type="dxa"/>
          </w:tcPr>
          <w:p w:rsidR="006F1678" w:rsidRPr="001E74E8" w:rsidRDefault="006F1678" w:rsidP="004B42CA">
            <w:pPr>
              <w:pStyle w:val="Tabletextright"/>
            </w:pPr>
            <w:r w:rsidRPr="001E74E8">
              <w:t>75.863000</w:t>
            </w:r>
          </w:p>
        </w:tc>
        <w:tc>
          <w:tcPr>
            <w:tcW w:w="708" w:type="dxa"/>
          </w:tcPr>
          <w:p w:rsidR="006F1678" w:rsidRPr="001E74E8" w:rsidRDefault="006F1678" w:rsidP="004B42CA">
            <w:pPr>
              <w:pStyle w:val="Tabletextright"/>
            </w:pPr>
            <w:r w:rsidRPr="001E74E8">
              <w:t>664</w:t>
            </w:r>
          </w:p>
        </w:tc>
        <w:tc>
          <w:tcPr>
            <w:tcW w:w="680" w:type="dxa"/>
          </w:tcPr>
          <w:p w:rsidR="006F1678" w:rsidRPr="001E74E8" w:rsidRDefault="006F1678" w:rsidP="004B42CA">
            <w:pPr>
              <w:pStyle w:val="Tabletextright"/>
            </w:pPr>
            <w:r w:rsidRPr="001E74E8">
              <w:t>98.3</w:t>
            </w:r>
          </w:p>
        </w:tc>
        <w:tc>
          <w:tcPr>
            <w:tcW w:w="575" w:type="dxa"/>
          </w:tcPr>
          <w:p w:rsidR="006F1678" w:rsidRPr="001E74E8" w:rsidRDefault="006F1678" w:rsidP="004B42CA">
            <w:pPr>
              <w:pStyle w:val="Tabletextright"/>
            </w:pPr>
            <w:r w:rsidRPr="001E74E8">
              <w:t>1.7</w:t>
            </w:r>
          </w:p>
        </w:tc>
        <w:tc>
          <w:tcPr>
            <w:tcW w:w="702" w:type="dxa"/>
          </w:tcPr>
          <w:p w:rsidR="006F1678" w:rsidRPr="001E74E8" w:rsidRDefault="006F1678" w:rsidP="004B42CA">
            <w:pPr>
              <w:pStyle w:val="Tabletextright"/>
            </w:pPr>
            <w:r w:rsidRPr="001E74E8">
              <w:t>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11.28</w:t>
            </w:r>
          </w:p>
        </w:tc>
        <w:tc>
          <w:tcPr>
            <w:tcW w:w="2155" w:type="dxa"/>
          </w:tcPr>
          <w:p w:rsidR="006F1678" w:rsidRPr="001E74E8" w:rsidRDefault="006F1678" w:rsidP="001E74E8">
            <w:pPr>
              <w:pStyle w:val="Tabletextleft"/>
            </w:pPr>
            <w:r w:rsidRPr="001E74E8">
              <w:t>Harris pers comm.; Harris et al., 1998</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Various Russian</w:t>
            </w:r>
          </w:p>
        </w:tc>
        <w:tc>
          <w:tcPr>
            <w:tcW w:w="1531" w:type="dxa"/>
          </w:tcPr>
          <w:p w:rsidR="006F1678" w:rsidRPr="001E74E8" w:rsidRDefault="006F1678" w:rsidP="001E74E8">
            <w:pPr>
              <w:pStyle w:val="Tabletextleft"/>
            </w:pPr>
            <w:r w:rsidRPr="001E74E8">
              <w:t>RAE_1985-95</w:t>
            </w:r>
          </w:p>
        </w:tc>
        <w:tc>
          <w:tcPr>
            <w:tcW w:w="1531" w:type="dxa"/>
          </w:tcPr>
          <w:p w:rsidR="006F1678" w:rsidRPr="001E74E8" w:rsidRDefault="006F1678" w:rsidP="001E74E8">
            <w:pPr>
              <w:pStyle w:val="Tabletextleft"/>
            </w:pPr>
            <w:r w:rsidRPr="001E74E8">
              <w:t>3219</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-67.415667</w:t>
            </w:r>
          </w:p>
        </w:tc>
        <w:tc>
          <w:tcPr>
            <w:tcW w:w="1145" w:type="dxa"/>
          </w:tcPr>
          <w:p w:rsidR="006F1678" w:rsidRPr="001E74E8" w:rsidRDefault="006F1678" w:rsidP="004B42CA">
            <w:pPr>
              <w:pStyle w:val="Tabletextright"/>
            </w:pPr>
            <w:r w:rsidRPr="001E74E8">
              <w:t>75.521333</w:t>
            </w:r>
          </w:p>
        </w:tc>
        <w:tc>
          <w:tcPr>
            <w:tcW w:w="708" w:type="dxa"/>
          </w:tcPr>
          <w:p w:rsidR="006F1678" w:rsidRPr="001E74E8" w:rsidRDefault="006F1678" w:rsidP="004B42CA">
            <w:pPr>
              <w:pStyle w:val="Tabletextright"/>
            </w:pPr>
            <w:r w:rsidRPr="001E74E8">
              <w:t>409</w:t>
            </w:r>
          </w:p>
        </w:tc>
        <w:tc>
          <w:tcPr>
            <w:tcW w:w="680" w:type="dxa"/>
          </w:tcPr>
          <w:p w:rsidR="006F1678" w:rsidRPr="001E74E8" w:rsidRDefault="006F1678" w:rsidP="004B42CA">
            <w:pPr>
              <w:pStyle w:val="Tabletextright"/>
            </w:pPr>
            <w:r w:rsidRPr="001E74E8">
              <w:t>48.84</w:t>
            </w:r>
          </w:p>
        </w:tc>
        <w:tc>
          <w:tcPr>
            <w:tcW w:w="575" w:type="dxa"/>
          </w:tcPr>
          <w:p w:rsidR="006F1678" w:rsidRPr="001E74E8" w:rsidRDefault="006F1678" w:rsidP="004B42CA">
            <w:pPr>
              <w:pStyle w:val="Tabletextright"/>
            </w:pPr>
            <w:r w:rsidRPr="001E74E8">
              <w:t>51.16</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t>Harris pers comm.; Harris et al., 1998</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Various Russian</w:t>
            </w:r>
          </w:p>
        </w:tc>
        <w:tc>
          <w:tcPr>
            <w:tcW w:w="1531" w:type="dxa"/>
          </w:tcPr>
          <w:p w:rsidR="006F1678" w:rsidRPr="001E74E8" w:rsidRDefault="006F1678" w:rsidP="001E74E8">
            <w:pPr>
              <w:pStyle w:val="Tabletextleft"/>
            </w:pPr>
            <w:r w:rsidRPr="001E74E8">
              <w:t>RAE_1985-95</w:t>
            </w:r>
          </w:p>
        </w:tc>
        <w:tc>
          <w:tcPr>
            <w:tcW w:w="1531" w:type="dxa"/>
          </w:tcPr>
          <w:p w:rsidR="006F1678" w:rsidRPr="001E74E8" w:rsidRDefault="006F1678" w:rsidP="001E74E8">
            <w:pPr>
              <w:pStyle w:val="Tabletextleft"/>
            </w:pPr>
            <w:r w:rsidRPr="001E74E8">
              <w:t>3222</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-66.965667</w:t>
            </w:r>
          </w:p>
        </w:tc>
        <w:tc>
          <w:tcPr>
            <w:tcW w:w="1145" w:type="dxa"/>
          </w:tcPr>
          <w:p w:rsidR="006F1678" w:rsidRPr="001E74E8" w:rsidRDefault="006F1678" w:rsidP="004B42CA">
            <w:pPr>
              <w:pStyle w:val="Tabletextright"/>
            </w:pPr>
            <w:r w:rsidRPr="001E74E8">
              <w:t>76.223667</w:t>
            </w:r>
          </w:p>
        </w:tc>
        <w:tc>
          <w:tcPr>
            <w:tcW w:w="708" w:type="dxa"/>
          </w:tcPr>
          <w:p w:rsidR="006F1678" w:rsidRPr="001E74E8" w:rsidRDefault="006F1678" w:rsidP="004B42CA">
            <w:pPr>
              <w:pStyle w:val="Tabletextright"/>
            </w:pPr>
            <w:r w:rsidRPr="001E74E8">
              <w:t>336</w:t>
            </w:r>
          </w:p>
        </w:tc>
        <w:tc>
          <w:tcPr>
            <w:tcW w:w="680" w:type="dxa"/>
          </w:tcPr>
          <w:p w:rsidR="006F1678" w:rsidRPr="001E74E8" w:rsidRDefault="006F1678" w:rsidP="004B42CA">
            <w:pPr>
              <w:pStyle w:val="Tabletextright"/>
            </w:pPr>
            <w:r w:rsidRPr="001E74E8">
              <w:t>18.8</w:t>
            </w:r>
          </w:p>
        </w:tc>
        <w:tc>
          <w:tcPr>
            <w:tcW w:w="575" w:type="dxa"/>
          </w:tcPr>
          <w:p w:rsidR="006F1678" w:rsidRPr="001E74E8" w:rsidRDefault="006F1678" w:rsidP="004B42CA">
            <w:pPr>
              <w:pStyle w:val="Tabletextright"/>
            </w:pPr>
            <w:r w:rsidRPr="001E74E8">
              <w:t>81.2</w:t>
            </w:r>
          </w:p>
        </w:tc>
        <w:tc>
          <w:tcPr>
            <w:tcW w:w="702" w:type="dxa"/>
          </w:tcPr>
          <w:p w:rsidR="006F1678" w:rsidRPr="001E74E8" w:rsidRDefault="006F1678" w:rsidP="004B42CA">
            <w:pPr>
              <w:pStyle w:val="Tabletextright"/>
            </w:pPr>
            <w:r w:rsidRPr="001E74E8">
              <w:t>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t>Harris pers comm.; Harris et al., 1998</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Various Russian</w:t>
            </w:r>
          </w:p>
        </w:tc>
        <w:tc>
          <w:tcPr>
            <w:tcW w:w="1531" w:type="dxa"/>
          </w:tcPr>
          <w:p w:rsidR="006F1678" w:rsidRPr="001E74E8" w:rsidRDefault="006F1678" w:rsidP="001E74E8">
            <w:pPr>
              <w:pStyle w:val="Tabletextleft"/>
            </w:pPr>
            <w:r w:rsidRPr="001E74E8">
              <w:t>RAE_1985-95</w:t>
            </w:r>
          </w:p>
        </w:tc>
        <w:tc>
          <w:tcPr>
            <w:tcW w:w="1531" w:type="dxa"/>
          </w:tcPr>
          <w:p w:rsidR="006F1678" w:rsidRPr="001E74E8" w:rsidRDefault="006F1678" w:rsidP="001E74E8">
            <w:pPr>
              <w:pStyle w:val="Tabletextleft"/>
            </w:pPr>
            <w:r w:rsidRPr="001E74E8">
              <w:t>3227</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-67.878167</w:t>
            </w:r>
          </w:p>
        </w:tc>
        <w:tc>
          <w:tcPr>
            <w:tcW w:w="1145" w:type="dxa"/>
          </w:tcPr>
          <w:p w:rsidR="006F1678" w:rsidRPr="001E74E8" w:rsidRDefault="006F1678" w:rsidP="004B42CA">
            <w:pPr>
              <w:pStyle w:val="Tabletextright"/>
            </w:pPr>
            <w:r w:rsidRPr="001E74E8">
              <w:t>75.489167</w:t>
            </w:r>
          </w:p>
        </w:tc>
        <w:tc>
          <w:tcPr>
            <w:tcW w:w="708" w:type="dxa"/>
          </w:tcPr>
          <w:p w:rsidR="006F1678" w:rsidRPr="001E74E8" w:rsidRDefault="006F1678" w:rsidP="004B42CA">
            <w:pPr>
              <w:pStyle w:val="Tabletextright"/>
            </w:pPr>
            <w:r w:rsidRPr="001E74E8">
              <w:t>455</w:t>
            </w:r>
          </w:p>
        </w:tc>
        <w:tc>
          <w:tcPr>
            <w:tcW w:w="680" w:type="dxa"/>
          </w:tcPr>
          <w:p w:rsidR="006F1678" w:rsidRPr="001E74E8" w:rsidRDefault="006F1678" w:rsidP="004B42CA">
            <w:pPr>
              <w:pStyle w:val="Tabletextright"/>
            </w:pPr>
            <w:r w:rsidRPr="001E74E8">
              <w:t>58</w:t>
            </w:r>
          </w:p>
        </w:tc>
        <w:tc>
          <w:tcPr>
            <w:tcW w:w="575" w:type="dxa"/>
          </w:tcPr>
          <w:p w:rsidR="006F1678" w:rsidRPr="001E74E8" w:rsidRDefault="006F1678" w:rsidP="004B42CA">
            <w:pPr>
              <w:pStyle w:val="Tabletextright"/>
            </w:pPr>
            <w:r w:rsidRPr="001E74E8">
              <w:t>42</w:t>
            </w:r>
          </w:p>
        </w:tc>
        <w:tc>
          <w:tcPr>
            <w:tcW w:w="702" w:type="dxa"/>
          </w:tcPr>
          <w:p w:rsidR="006F1678" w:rsidRPr="001E74E8" w:rsidRDefault="006F1678" w:rsidP="004B42CA">
            <w:pPr>
              <w:pStyle w:val="Tabletextright"/>
            </w:pPr>
            <w:r w:rsidRPr="001E74E8">
              <w:t>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t>Harris pers comm.; Harris et al., 1998</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Various Russian</w:t>
            </w:r>
          </w:p>
        </w:tc>
        <w:tc>
          <w:tcPr>
            <w:tcW w:w="1531" w:type="dxa"/>
          </w:tcPr>
          <w:p w:rsidR="006F1678" w:rsidRPr="001E74E8" w:rsidRDefault="006F1678" w:rsidP="001E74E8">
            <w:pPr>
              <w:pStyle w:val="Tabletextleft"/>
            </w:pPr>
            <w:r w:rsidRPr="001E74E8">
              <w:t>RAE_1985-95</w:t>
            </w:r>
          </w:p>
        </w:tc>
        <w:tc>
          <w:tcPr>
            <w:tcW w:w="1531" w:type="dxa"/>
          </w:tcPr>
          <w:p w:rsidR="006F1678" w:rsidRPr="001E74E8" w:rsidRDefault="006F1678" w:rsidP="001E74E8">
            <w:pPr>
              <w:pStyle w:val="Tabletextleft"/>
            </w:pPr>
            <w:r w:rsidRPr="001E74E8">
              <w:t>3304</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-69.141000</w:t>
            </w:r>
          </w:p>
        </w:tc>
        <w:tc>
          <w:tcPr>
            <w:tcW w:w="1145" w:type="dxa"/>
          </w:tcPr>
          <w:p w:rsidR="006F1678" w:rsidRPr="001E74E8" w:rsidRDefault="006F1678" w:rsidP="004B42CA">
            <w:pPr>
              <w:pStyle w:val="Tabletextright"/>
            </w:pPr>
            <w:r w:rsidRPr="001E74E8">
              <w:t>75.326500</w:t>
            </w:r>
          </w:p>
        </w:tc>
        <w:tc>
          <w:tcPr>
            <w:tcW w:w="708" w:type="dxa"/>
          </w:tcPr>
          <w:p w:rsidR="006F1678" w:rsidRPr="001E74E8" w:rsidRDefault="006F1678" w:rsidP="004B42CA">
            <w:pPr>
              <w:pStyle w:val="Tabletextright"/>
            </w:pPr>
            <w:r w:rsidRPr="001E74E8">
              <w:t>740</w:t>
            </w:r>
          </w:p>
        </w:tc>
        <w:tc>
          <w:tcPr>
            <w:tcW w:w="680" w:type="dxa"/>
          </w:tcPr>
          <w:p w:rsidR="006F1678" w:rsidRPr="001E74E8" w:rsidRDefault="006F1678" w:rsidP="004B42CA">
            <w:pPr>
              <w:pStyle w:val="Tabletextright"/>
            </w:pPr>
            <w:r w:rsidRPr="001E74E8">
              <w:t>61.7</w:t>
            </w:r>
          </w:p>
        </w:tc>
        <w:tc>
          <w:tcPr>
            <w:tcW w:w="575" w:type="dxa"/>
          </w:tcPr>
          <w:p w:rsidR="006F1678" w:rsidRPr="001E74E8" w:rsidRDefault="006F1678" w:rsidP="004B42CA">
            <w:pPr>
              <w:pStyle w:val="Tabletextright"/>
            </w:pPr>
            <w:r w:rsidRPr="001E74E8">
              <w:t>38.3</w:t>
            </w:r>
          </w:p>
        </w:tc>
        <w:tc>
          <w:tcPr>
            <w:tcW w:w="702" w:type="dxa"/>
          </w:tcPr>
          <w:p w:rsidR="006F1678" w:rsidRPr="001E74E8" w:rsidRDefault="006F1678" w:rsidP="004B42CA">
            <w:pPr>
              <w:pStyle w:val="Tabletextright"/>
            </w:pPr>
            <w:r w:rsidRPr="001E74E8">
              <w:t>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t>Harris pers comm.; Harris et al., 1998</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Various Russian</w:t>
            </w:r>
          </w:p>
        </w:tc>
        <w:tc>
          <w:tcPr>
            <w:tcW w:w="1531" w:type="dxa"/>
          </w:tcPr>
          <w:p w:rsidR="006F1678" w:rsidRPr="001E74E8" w:rsidRDefault="006F1678" w:rsidP="001E74E8">
            <w:pPr>
              <w:pStyle w:val="Tabletextleft"/>
            </w:pPr>
            <w:r w:rsidRPr="001E74E8">
              <w:t>RAE_1985-95</w:t>
            </w:r>
          </w:p>
        </w:tc>
        <w:tc>
          <w:tcPr>
            <w:tcW w:w="1531" w:type="dxa"/>
          </w:tcPr>
          <w:p w:rsidR="006F1678" w:rsidRPr="001E74E8" w:rsidRDefault="006F1678" w:rsidP="001E74E8">
            <w:pPr>
              <w:pStyle w:val="Tabletextleft"/>
            </w:pPr>
            <w:r w:rsidRPr="001E74E8">
              <w:t>3305</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-69.012833</w:t>
            </w:r>
          </w:p>
        </w:tc>
        <w:tc>
          <w:tcPr>
            <w:tcW w:w="1145" w:type="dxa"/>
          </w:tcPr>
          <w:p w:rsidR="006F1678" w:rsidRPr="001E74E8" w:rsidRDefault="006F1678" w:rsidP="004B42CA">
            <w:pPr>
              <w:pStyle w:val="Tabletextright"/>
            </w:pPr>
            <w:r w:rsidRPr="001E74E8">
              <w:t>75.978500</w:t>
            </w:r>
          </w:p>
        </w:tc>
        <w:tc>
          <w:tcPr>
            <w:tcW w:w="708" w:type="dxa"/>
          </w:tcPr>
          <w:p w:rsidR="006F1678" w:rsidRPr="001E74E8" w:rsidRDefault="006F1678" w:rsidP="004B42CA">
            <w:pPr>
              <w:pStyle w:val="Tabletextright"/>
            </w:pPr>
            <w:r w:rsidRPr="001E74E8">
              <w:t>805</w:t>
            </w:r>
          </w:p>
        </w:tc>
        <w:tc>
          <w:tcPr>
            <w:tcW w:w="680" w:type="dxa"/>
          </w:tcPr>
          <w:p w:rsidR="006F1678" w:rsidRPr="001E74E8" w:rsidRDefault="006F1678" w:rsidP="004B42CA">
            <w:pPr>
              <w:pStyle w:val="Tabletextright"/>
            </w:pPr>
            <w:r w:rsidRPr="001E74E8">
              <w:t>91.9</w:t>
            </w:r>
          </w:p>
        </w:tc>
        <w:tc>
          <w:tcPr>
            <w:tcW w:w="575" w:type="dxa"/>
          </w:tcPr>
          <w:p w:rsidR="006F1678" w:rsidRPr="001E74E8" w:rsidRDefault="006F1678" w:rsidP="004B42CA">
            <w:pPr>
              <w:pStyle w:val="Tabletextright"/>
            </w:pPr>
            <w:r w:rsidRPr="001E74E8">
              <w:t>8.1</w:t>
            </w:r>
          </w:p>
        </w:tc>
        <w:tc>
          <w:tcPr>
            <w:tcW w:w="702" w:type="dxa"/>
          </w:tcPr>
          <w:p w:rsidR="006F1678" w:rsidRPr="001E74E8" w:rsidRDefault="006F1678" w:rsidP="004B42CA">
            <w:pPr>
              <w:pStyle w:val="Tabletextright"/>
            </w:pPr>
            <w:r w:rsidRPr="001E74E8">
              <w:t>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38.21</w:t>
            </w:r>
          </w:p>
        </w:tc>
        <w:tc>
          <w:tcPr>
            <w:tcW w:w="2155" w:type="dxa"/>
          </w:tcPr>
          <w:p w:rsidR="006F1678" w:rsidRPr="001E74E8" w:rsidRDefault="006F1678" w:rsidP="001E74E8">
            <w:pPr>
              <w:pStyle w:val="Tabletextleft"/>
            </w:pPr>
            <w:r w:rsidRPr="001E74E8">
              <w:t>Harris pers comm.; Harris et al., 1998</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Various Russian</w:t>
            </w:r>
          </w:p>
        </w:tc>
        <w:tc>
          <w:tcPr>
            <w:tcW w:w="1531" w:type="dxa"/>
          </w:tcPr>
          <w:p w:rsidR="006F1678" w:rsidRPr="001E74E8" w:rsidRDefault="006F1678" w:rsidP="001E74E8">
            <w:pPr>
              <w:pStyle w:val="Tabletextleft"/>
            </w:pPr>
            <w:r w:rsidRPr="001E74E8">
              <w:t>RAE_1985-95</w:t>
            </w:r>
          </w:p>
        </w:tc>
        <w:tc>
          <w:tcPr>
            <w:tcW w:w="1531" w:type="dxa"/>
          </w:tcPr>
          <w:p w:rsidR="006F1678" w:rsidRPr="001E74E8" w:rsidRDefault="006F1678" w:rsidP="001E74E8">
            <w:pPr>
              <w:pStyle w:val="Tabletextleft"/>
            </w:pPr>
            <w:r w:rsidRPr="001E74E8">
              <w:t>3312</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-68.154333</w:t>
            </w:r>
          </w:p>
        </w:tc>
        <w:tc>
          <w:tcPr>
            <w:tcW w:w="1145" w:type="dxa"/>
          </w:tcPr>
          <w:p w:rsidR="006F1678" w:rsidRPr="001E74E8" w:rsidRDefault="006F1678" w:rsidP="004B42CA">
            <w:pPr>
              <w:pStyle w:val="Tabletextright"/>
            </w:pPr>
            <w:r w:rsidRPr="001E74E8">
              <w:t>77.498667</w:t>
            </w:r>
          </w:p>
        </w:tc>
        <w:tc>
          <w:tcPr>
            <w:tcW w:w="708" w:type="dxa"/>
          </w:tcPr>
          <w:p w:rsidR="006F1678" w:rsidRPr="001E74E8" w:rsidRDefault="006F1678" w:rsidP="004B42CA">
            <w:pPr>
              <w:pStyle w:val="Tabletextright"/>
            </w:pPr>
            <w:r w:rsidRPr="001E74E8">
              <w:t>495</w:t>
            </w:r>
          </w:p>
        </w:tc>
        <w:tc>
          <w:tcPr>
            <w:tcW w:w="680" w:type="dxa"/>
          </w:tcPr>
          <w:p w:rsidR="006F1678" w:rsidRPr="001E74E8" w:rsidRDefault="006F1678" w:rsidP="004B42CA">
            <w:pPr>
              <w:pStyle w:val="Tabletextright"/>
            </w:pPr>
            <w:r w:rsidRPr="001E74E8">
              <w:t>40</w:t>
            </w:r>
          </w:p>
        </w:tc>
        <w:tc>
          <w:tcPr>
            <w:tcW w:w="575" w:type="dxa"/>
          </w:tcPr>
          <w:p w:rsidR="006F1678" w:rsidRPr="001E74E8" w:rsidRDefault="006F1678" w:rsidP="004B42CA">
            <w:pPr>
              <w:pStyle w:val="Tabletextright"/>
            </w:pPr>
            <w:r w:rsidRPr="001E74E8">
              <w:t>60</w:t>
            </w:r>
          </w:p>
        </w:tc>
        <w:tc>
          <w:tcPr>
            <w:tcW w:w="702" w:type="dxa"/>
          </w:tcPr>
          <w:p w:rsidR="006F1678" w:rsidRPr="001E74E8" w:rsidRDefault="006F1678" w:rsidP="004B42CA">
            <w:pPr>
              <w:pStyle w:val="Tabletextright"/>
            </w:pPr>
            <w:r w:rsidRPr="001E74E8">
              <w:t>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t>Harris pers comm.; Harris et al., 1998</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Various Russian</w:t>
            </w:r>
          </w:p>
        </w:tc>
        <w:tc>
          <w:tcPr>
            <w:tcW w:w="1531" w:type="dxa"/>
          </w:tcPr>
          <w:p w:rsidR="006F1678" w:rsidRPr="001E74E8" w:rsidRDefault="006F1678" w:rsidP="001E74E8">
            <w:pPr>
              <w:pStyle w:val="Tabletextleft"/>
            </w:pPr>
            <w:r w:rsidRPr="001E74E8">
              <w:t>RAE_1985-95</w:t>
            </w:r>
          </w:p>
        </w:tc>
        <w:tc>
          <w:tcPr>
            <w:tcW w:w="1531" w:type="dxa"/>
          </w:tcPr>
          <w:p w:rsidR="006F1678" w:rsidRPr="001E74E8" w:rsidRDefault="006F1678" w:rsidP="001E74E8">
            <w:pPr>
              <w:pStyle w:val="Tabletextleft"/>
            </w:pPr>
            <w:r w:rsidRPr="001E74E8">
              <w:t>3314</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-67.718167</w:t>
            </w:r>
          </w:p>
        </w:tc>
        <w:tc>
          <w:tcPr>
            <w:tcW w:w="1145" w:type="dxa"/>
          </w:tcPr>
          <w:p w:rsidR="006F1678" w:rsidRPr="001E74E8" w:rsidRDefault="006F1678" w:rsidP="004B42CA">
            <w:pPr>
              <w:pStyle w:val="Tabletextright"/>
            </w:pPr>
            <w:r w:rsidRPr="001E74E8">
              <w:t>77.936500</w:t>
            </w:r>
          </w:p>
        </w:tc>
        <w:tc>
          <w:tcPr>
            <w:tcW w:w="708" w:type="dxa"/>
          </w:tcPr>
          <w:p w:rsidR="006F1678" w:rsidRPr="001E74E8" w:rsidRDefault="006F1678" w:rsidP="004B42CA">
            <w:pPr>
              <w:pStyle w:val="Tabletextright"/>
            </w:pPr>
            <w:r w:rsidRPr="001E74E8">
              <w:t>240</w:t>
            </w:r>
          </w:p>
        </w:tc>
        <w:tc>
          <w:tcPr>
            <w:tcW w:w="680" w:type="dxa"/>
          </w:tcPr>
          <w:p w:rsidR="006F1678" w:rsidRPr="001E74E8" w:rsidRDefault="006F1678" w:rsidP="004B42CA">
            <w:pPr>
              <w:pStyle w:val="Tabletextright"/>
            </w:pPr>
            <w:r w:rsidRPr="001E74E8">
              <w:t>58</w:t>
            </w:r>
          </w:p>
        </w:tc>
        <w:tc>
          <w:tcPr>
            <w:tcW w:w="575" w:type="dxa"/>
          </w:tcPr>
          <w:p w:rsidR="006F1678" w:rsidRPr="001E74E8" w:rsidRDefault="006F1678" w:rsidP="004B42CA">
            <w:pPr>
              <w:pStyle w:val="Tabletextright"/>
            </w:pPr>
            <w:r w:rsidRPr="001E74E8">
              <w:t>42</w:t>
            </w:r>
          </w:p>
        </w:tc>
        <w:tc>
          <w:tcPr>
            <w:tcW w:w="702" w:type="dxa"/>
          </w:tcPr>
          <w:p w:rsidR="006F1678" w:rsidRPr="001E74E8" w:rsidRDefault="006F1678" w:rsidP="004B42CA">
            <w:pPr>
              <w:pStyle w:val="Tabletextright"/>
            </w:pPr>
            <w:r w:rsidRPr="001E74E8">
              <w:t>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t>Harris pers comm.; Harris et al., 1998</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Various Russian</w:t>
            </w:r>
          </w:p>
        </w:tc>
        <w:tc>
          <w:tcPr>
            <w:tcW w:w="1531" w:type="dxa"/>
          </w:tcPr>
          <w:p w:rsidR="006F1678" w:rsidRPr="001E74E8" w:rsidRDefault="006F1678" w:rsidP="001E74E8">
            <w:pPr>
              <w:pStyle w:val="Tabletextleft"/>
            </w:pPr>
            <w:r w:rsidRPr="001E74E8">
              <w:t>RAE_1985-95</w:t>
            </w:r>
          </w:p>
        </w:tc>
        <w:tc>
          <w:tcPr>
            <w:tcW w:w="1531" w:type="dxa"/>
          </w:tcPr>
          <w:p w:rsidR="006F1678" w:rsidRPr="001E74E8" w:rsidRDefault="006F1678" w:rsidP="001E74E8">
            <w:pPr>
              <w:pStyle w:val="Tabletextleft"/>
            </w:pPr>
            <w:r w:rsidRPr="001E74E8">
              <w:t>3315</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-67.701667</w:t>
            </w:r>
          </w:p>
        </w:tc>
        <w:tc>
          <w:tcPr>
            <w:tcW w:w="1145" w:type="dxa"/>
          </w:tcPr>
          <w:p w:rsidR="006F1678" w:rsidRPr="001E74E8" w:rsidRDefault="006F1678" w:rsidP="004B42CA">
            <w:pPr>
              <w:pStyle w:val="Tabletextright"/>
            </w:pPr>
            <w:r w:rsidRPr="001E74E8">
              <w:t>78.015000</w:t>
            </w:r>
          </w:p>
        </w:tc>
        <w:tc>
          <w:tcPr>
            <w:tcW w:w="708" w:type="dxa"/>
          </w:tcPr>
          <w:p w:rsidR="006F1678" w:rsidRPr="001E74E8" w:rsidRDefault="006F1678" w:rsidP="004B42CA">
            <w:pPr>
              <w:pStyle w:val="Tabletextright"/>
            </w:pPr>
            <w:r w:rsidRPr="001E74E8">
              <w:t>220</w:t>
            </w:r>
          </w:p>
        </w:tc>
        <w:tc>
          <w:tcPr>
            <w:tcW w:w="680" w:type="dxa"/>
          </w:tcPr>
          <w:p w:rsidR="006F1678" w:rsidRPr="001E74E8" w:rsidRDefault="006F1678" w:rsidP="004B42CA">
            <w:pPr>
              <w:pStyle w:val="Tabletextright"/>
            </w:pPr>
            <w:r w:rsidRPr="001E74E8">
              <w:t>15</w:t>
            </w:r>
          </w:p>
        </w:tc>
        <w:tc>
          <w:tcPr>
            <w:tcW w:w="575" w:type="dxa"/>
          </w:tcPr>
          <w:p w:rsidR="006F1678" w:rsidRPr="001E74E8" w:rsidRDefault="006F1678" w:rsidP="004B42CA">
            <w:pPr>
              <w:pStyle w:val="Tabletextright"/>
            </w:pPr>
            <w:r w:rsidRPr="001E74E8">
              <w:t>85</w:t>
            </w:r>
          </w:p>
        </w:tc>
        <w:tc>
          <w:tcPr>
            <w:tcW w:w="702" w:type="dxa"/>
          </w:tcPr>
          <w:p w:rsidR="006F1678" w:rsidRPr="001E74E8" w:rsidRDefault="006F1678" w:rsidP="004B42CA">
            <w:pPr>
              <w:pStyle w:val="Tabletextright"/>
            </w:pPr>
            <w:r w:rsidRPr="001E74E8">
              <w:t>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t>Harris pers comm.; Harris et al., 1998</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lastRenderedPageBreak/>
              <w:t>Various Russian</w:t>
            </w:r>
          </w:p>
        </w:tc>
        <w:tc>
          <w:tcPr>
            <w:tcW w:w="1531" w:type="dxa"/>
          </w:tcPr>
          <w:p w:rsidR="006F1678" w:rsidRPr="001E74E8" w:rsidRDefault="006F1678" w:rsidP="001E74E8">
            <w:pPr>
              <w:pStyle w:val="Tabletextleft"/>
            </w:pPr>
            <w:r w:rsidRPr="001E74E8">
              <w:t>RAE_1985-95</w:t>
            </w:r>
          </w:p>
        </w:tc>
        <w:tc>
          <w:tcPr>
            <w:tcW w:w="1531" w:type="dxa"/>
          </w:tcPr>
          <w:p w:rsidR="006F1678" w:rsidRPr="001E74E8" w:rsidRDefault="006F1678" w:rsidP="001E74E8">
            <w:pPr>
              <w:pStyle w:val="Tabletextleft"/>
            </w:pPr>
            <w:r w:rsidRPr="001E74E8">
              <w:t>3316</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-67.507000</w:t>
            </w:r>
          </w:p>
        </w:tc>
        <w:tc>
          <w:tcPr>
            <w:tcW w:w="1145" w:type="dxa"/>
          </w:tcPr>
          <w:p w:rsidR="006F1678" w:rsidRPr="001E74E8" w:rsidRDefault="006F1678" w:rsidP="004B42CA">
            <w:pPr>
              <w:pStyle w:val="Tabletextright"/>
            </w:pPr>
            <w:r w:rsidRPr="001E74E8">
              <w:t>77.959833</w:t>
            </w:r>
          </w:p>
        </w:tc>
        <w:tc>
          <w:tcPr>
            <w:tcW w:w="708" w:type="dxa"/>
          </w:tcPr>
          <w:p w:rsidR="006F1678" w:rsidRPr="001E74E8" w:rsidRDefault="006F1678" w:rsidP="004B42CA">
            <w:pPr>
              <w:pStyle w:val="Tabletextright"/>
            </w:pPr>
            <w:r w:rsidRPr="001E74E8">
              <w:t>134</w:t>
            </w:r>
          </w:p>
        </w:tc>
        <w:tc>
          <w:tcPr>
            <w:tcW w:w="680" w:type="dxa"/>
          </w:tcPr>
          <w:p w:rsidR="006F1678" w:rsidRPr="001E74E8" w:rsidRDefault="006F1678" w:rsidP="004B42CA">
            <w:pPr>
              <w:pStyle w:val="Tabletextright"/>
            </w:pPr>
            <w:r w:rsidRPr="001E74E8">
              <w:t>20.8</w:t>
            </w:r>
          </w:p>
        </w:tc>
        <w:tc>
          <w:tcPr>
            <w:tcW w:w="575" w:type="dxa"/>
          </w:tcPr>
          <w:p w:rsidR="006F1678" w:rsidRPr="001E74E8" w:rsidRDefault="006F1678" w:rsidP="004B42CA">
            <w:pPr>
              <w:pStyle w:val="Tabletextright"/>
            </w:pPr>
            <w:r w:rsidRPr="001E74E8">
              <w:t>79.2</w:t>
            </w:r>
          </w:p>
        </w:tc>
        <w:tc>
          <w:tcPr>
            <w:tcW w:w="702" w:type="dxa"/>
          </w:tcPr>
          <w:p w:rsidR="006F1678" w:rsidRPr="001E74E8" w:rsidRDefault="006F1678" w:rsidP="004B42CA">
            <w:pPr>
              <w:pStyle w:val="Tabletextright"/>
            </w:pPr>
            <w:r w:rsidRPr="001E74E8">
              <w:t>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t>Harris pers comm.; Harris et al., 1998</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Various Russian</w:t>
            </w:r>
          </w:p>
        </w:tc>
        <w:tc>
          <w:tcPr>
            <w:tcW w:w="1531" w:type="dxa"/>
          </w:tcPr>
          <w:p w:rsidR="006F1678" w:rsidRPr="001E74E8" w:rsidRDefault="006F1678" w:rsidP="001E74E8">
            <w:pPr>
              <w:pStyle w:val="Tabletextleft"/>
            </w:pPr>
            <w:r w:rsidRPr="001E74E8">
              <w:t>RAE_1985-95</w:t>
            </w:r>
          </w:p>
        </w:tc>
        <w:tc>
          <w:tcPr>
            <w:tcW w:w="1531" w:type="dxa"/>
          </w:tcPr>
          <w:p w:rsidR="006F1678" w:rsidRPr="001E74E8" w:rsidRDefault="006F1678" w:rsidP="001E74E8">
            <w:pPr>
              <w:pStyle w:val="Tabletextleft"/>
            </w:pPr>
            <w:r w:rsidRPr="001E74E8">
              <w:t>3317</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-67.336333</w:t>
            </w:r>
          </w:p>
        </w:tc>
        <w:tc>
          <w:tcPr>
            <w:tcW w:w="1145" w:type="dxa"/>
          </w:tcPr>
          <w:p w:rsidR="006F1678" w:rsidRPr="001E74E8" w:rsidRDefault="006F1678" w:rsidP="004B42CA">
            <w:pPr>
              <w:pStyle w:val="Tabletextright"/>
            </w:pPr>
            <w:r w:rsidRPr="001E74E8">
              <w:t>78.108333</w:t>
            </w:r>
          </w:p>
        </w:tc>
        <w:tc>
          <w:tcPr>
            <w:tcW w:w="708" w:type="dxa"/>
          </w:tcPr>
          <w:p w:rsidR="006F1678" w:rsidRPr="001E74E8" w:rsidRDefault="006F1678" w:rsidP="004B42CA">
            <w:pPr>
              <w:pStyle w:val="Tabletextright"/>
            </w:pPr>
            <w:r w:rsidRPr="001E74E8">
              <w:t>260</w:t>
            </w:r>
          </w:p>
        </w:tc>
        <w:tc>
          <w:tcPr>
            <w:tcW w:w="680" w:type="dxa"/>
          </w:tcPr>
          <w:p w:rsidR="006F1678" w:rsidRPr="001E74E8" w:rsidRDefault="006F1678" w:rsidP="004B42CA">
            <w:pPr>
              <w:pStyle w:val="Tabletextright"/>
            </w:pPr>
            <w:r w:rsidRPr="001E74E8">
              <w:t>36.1</w:t>
            </w:r>
          </w:p>
        </w:tc>
        <w:tc>
          <w:tcPr>
            <w:tcW w:w="575" w:type="dxa"/>
          </w:tcPr>
          <w:p w:rsidR="006F1678" w:rsidRPr="001E74E8" w:rsidRDefault="006F1678" w:rsidP="004B42CA">
            <w:pPr>
              <w:pStyle w:val="Tabletextright"/>
            </w:pPr>
            <w:r w:rsidRPr="001E74E8">
              <w:t>63.9</w:t>
            </w:r>
          </w:p>
        </w:tc>
        <w:tc>
          <w:tcPr>
            <w:tcW w:w="702" w:type="dxa"/>
          </w:tcPr>
          <w:p w:rsidR="006F1678" w:rsidRPr="001E74E8" w:rsidRDefault="006F1678" w:rsidP="004B42CA">
            <w:pPr>
              <w:pStyle w:val="Tabletextright"/>
            </w:pPr>
            <w:r w:rsidRPr="001E74E8">
              <w:t>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t>Harris pers comm.; Harris et al., 1998</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Various Russian</w:t>
            </w:r>
          </w:p>
        </w:tc>
        <w:tc>
          <w:tcPr>
            <w:tcW w:w="1531" w:type="dxa"/>
          </w:tcPr>
          <w:p w:rsidR="006F1678" w:rsidRPr="001E74E8" w:rsidRDefault="006F1678" w:rsidP="001E74E8">
            <w:pPr>
              <w:pStyle w:val="Tabletextleft"/>
            </w:pPr>
            <w:r w:rsidRPr="001E74E8">
              <w:t>RAE_1985-95</w:t>
            </w:r>
          </w:p>
        </w:tc>
        <w:tc>
          <w:tcPr>
            <w:tcW w:w="1531" w:type="dxa"/>
          </w:tcPr>
          <w:p w:rsidR="006F1678" w:rsidRPr="001E74E8" w:rsidRDefault="006F1678" w:rsidP="001E74E8">
            <w:pPr>
              <w:pStyle w:val="Tabletextleft"/>
            </w:pPr>
            <w:r w:rsidRPr="001E74E8">
              <w:t>3318</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-67.214500</w:t>
            </w:r>
          </w:p>
        </w:tc>
        <w:tc>
          <w:tcPr>
            <w:tcW w:w="1145" w:type="dxa"/>
          </w:tcPr>
          <w:p w:rsidR="006F1678" w:rsidRPr="001E74E8" w:rsidRDefault="006F1678" w:rsidP="004B42CA">
            <w:pPr>
              <w:pStyle w:val="Tabletextright"/>
            </w:pPr>
            <w:r w:rsidRPr="001E74E8">
              <w:t>78.062167</w:t>
            </w:r>
          </w:p>
        </w:tc>
        <w:tc>
          <w:tcPr>
            <w:tcW w:w="708" w:type="dxa"/>
          </w:tcPr>
          <w:p w:rsidR="006F1678" w:rsidRPr="001E74E8" w:rsidRDefault="006F1678" w:rsidP="004B42CA">
            <w:pPr>
              <w:pStyle w:val="Tabletextright"/>
            </w:pPr>
            <w:r w:rsidRPr="001E74E8">
              <w:t>267</w:t>
            </w:r>
          </w:p>
        </w:tc>
        <w:tc>
          <w:tcPr>
            <w:tcW w:w="680" w:type="dxa"/>
          </w:tcPr>
          <w:p w:rsidR="006F1678" w:rsidRPr="001E74E8" w:rsidRDefault="006F1678" w:rsidP="004B42CA">
            <w:pPr>
              <w:pStyle w:val="Tabletextright"/>
            </w:pPr>
            <w:r w:rsidRPr="001E74E8">
              <w:t>38.3</w:t>
            </w:r>
          </w:p>
        </w:tc>
        <w:tc>
          <w:tcPr>
            <w:tcW w:w="575" w:type="dxa"/>
          </w:tcPr>
          <w:p w:rsidR="006F1678" w:rsidRPr="001E74E8" w:rsidRDefault="006F1678" w:rsidP="004B42CA">
            <w:pPr>
              <w:pStyle w:val="Tabletextright"/>
            </w:pPr>
            <w:r w:rsidRPr="001E74E8">
              <w:t>61.7</w:t>
            </w:r>
          </w:p>
        </w:tc>
        <w:tc>
          <w:tcPr>
            <w:tcW w:w="702" w:type="dxa"/>
          </w:tcPr>
          <w:p w:rsidR="006F1678" w:rsidRPr="001E74E8" w:rsidRDefault="006F1678" w:rsidP="004B42CA">
            <w:pPr>
              <w:pStyle w:val="Tabletextright"/>
            </w:pPr>
            <w:r w:rsidRPr="001E74E8">
              <w:t>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t>Harris pers comm.; Harris et al., 1998</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Various Russian</w:t>
            </w:r>
          </w:p>
        </w:tc>
        <w:tc>
          <w:tcPr>
            <w:tcW w:w="1531" w:type="dxa"/>
          </w:tcPr>
          <w:p w:rsidR="006F1678" w:rsidRPr="001E74E8" w:rsidRDefault="006F1678" w:rsidP="001E74E8">
            <w:pPr>
              <w:pStyle w:val="Tabletextleft"/>
            </w:pPr>
            <w:r w:rsidRPr="001E74E8">
              <w:t>RAE_1985-95</w:t>
            </w:r>
          </w:p>
        </w:tc>
        <w:tc>
          <w:tcPr>
            <w:tcW w:w="1531" w:type="dxa"/>
          </w:tcPr>
          <w:p w:rsidR="006F1678" w:rsidRPr="001E74E8" w:rsidRDefault="006F1678" w:rsidP="001E74E8">
            <w:pPr>
              <w:pStyle w:val="Tabletextleft"/>
            </w:pPr>
            <w:r w:rsidRPr="001E74E8">
              <w:t>3319</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-67.138500</w:t>
            </w:r>
          </w:p>
        </w:tc>
        <w:tc>
          <w:tcPr>
            <w:tcW w:w="1145" w:type="dxa"/>
          </w:tcPr>
          <w:p w:rsidR="006F1678" w:rsidRPr="001E74E8" w:rsidRDefault="006F1678" w:rsidP="004B42CA">
            <w:pPr>
              <w:pStyle w:val="Tabletextright"/>
            </w:pPr>
            <w:r w:rsidRPr="001E74E8">
              <w:t>77.866667</w:t>
            </w:r>
          </w:p>
        </w:tc>
        <w:tc>
          <w:tcPr>
            <w:tcW w:w="708" w:type="dxa"/>
          </w:tcPr>
          <w:p w:rsidR="006F1678" w:rsidRPr="001E74E8" w:rsidRDefault="006F1678" w:rsidP="004B42CA">
            <w:pPr>
              <w:pStyle w:val="Tabletextright"/>
            </w:pPr>
            <w:r w:rsidRPr="001E74E8">
              <w:t>?</w:t>
            </w:r>
          </w:p>
        </w:tc>
        <w:tc>
          <w:tcPr>
            <w:tcW w:w="680" w:type="dxa"/>
          </w:tcPr>
          <w:p w:rsidR="006F1678" w:rsidRPr="001E74E8" w:rsidRDefault="006F1678" w:rsidP="004B42CA">
            <w:pPr>
              <w:pStyle w:val="Tabletextright"/>
            </w:pPr>
            <w:r w:rsidRPr="001E74E8">
              <w:t>13.4</w:t>
            </w:r>
          </w:p>
        </w:tc>
        <w:tc>
          <w:tcPr>
            <w:tcW w:w="575" w:type="dxa"/>
          </w:tcPr>
          <w:p w:rsidR="006F1678" w:rsidRPr="001E74E8" w:rsidRDefault="006F1678" w:rsidP="004B42CA">
            <w:pPr>
              <w:pStyle w:val="Tabletextright"/>
            </w:pPr>
            <w:r w:rsidRPr="001E74E8">
              <w:t>86.6</w:t>
            </w:r>
          </w:p>
        </w:tc>
        <w:tc>
          <w:tcPr>
            <w:tcW w:w="702" w:type="dxa"/>
          </w:tcPr>
          <w:p w:rsidR="006F1678" w:rsidRPr="001E74E8" w:rsidRDefault="006F1678" w:rsidP="004B42CA">
            <w:pPr>
              <w:pStyle w:val="Tabletextright"/>
            </w:pPr>
            <w:r w:rsidRPr="001E74E8">
              <w:t>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t>Harris pers comm.; Harris et al., 1998</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Various Russian</w:t>
            </w:r>
          </w:p>
        </w:tc>
        <w:tc>
          <w:tcPr>
            <w:tcW w:w="1531" w:type="dxa"/>
          </w:tcPr>
          <w:p w:rsidR="006F1678" w:rsidRPr="001E74E8" w:rsidRDefault="006F1678" w:rsidP="001E74E8">
            <w:pPr>
              <w:pStyle w:val="Tabletextleft"/>
            </w:pPr>
            <w:r w:rsidRPr="001E74E8">
              <w:t>RAE_1985-95</w:t>
            </w:r>
          </w:p>
        </w:tc>
        <w:tc>
          <w:tcPr>
            <w:tcW w:w="1531" w:type="dxa"/>
          </w:tcPr>
          <w:p w:rsidR="006F1678" w:rsidRPr="001E74E8" w:rsidRDefault="006F1678" w:rsidP="001E74E8">
            <w:pPr>
              <w:pStyle w:val="Tabletextleft"/>
            </w:pPr>
            <w:r w:rsidRPr="001E74E8">
              <w:t>3320</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-67.005833</w:t>
            </w:r>
          </w:p>
        </w:tc>
        <w:tc>
          <w:tcPr>
            <w:tcW w:w="1145" w:type="dxa"/>
          </w:tcPr>
          <w:p w:rsidR="006F1678" w:rsidRPr="001E74E8" w:rsidRDefault="006F1678" w:rsidP="004B42CA">
            <w:pPr>
              <w:pStyle w:val="Tabletextright"/>
            </w:pPr>
            <w:r w:rsidRPr="001E74E8">
              <w:t>77.655500</w:t>
            </w:r>
          </w:p>
        </w:tc>
        <w:tc>
          <w:tcPr>
            <w:tcW w:w="708" w:type="dxa"/>
          </w:tcPr>
          <w:p w:rsidR="006F1678" w:rsidRPr="001E74E8" w:rsidRDefault="006F1678" w:rsidP="004B42CA">
            <w:pPr>
              <w:pStyle w:val="Tabletextright"/>
            </w:pPr>
            <w:r w:rsidRPr="001E74E8">
              <w:t>195</w:t>
            </w:r>
          </w:p>
        </w:tc>
        <w:tc>
          <w:tcPr>
            <w:tcW w:w="680" w:type="dxa"/>
          </w:tcPr>
          <w:p w:rsidR="006F1678" w:rsidRPr="001E74E8" w:rsidRDefault="006F1678" w:rsidP="004B42CA">
            <w:pPr>
              <w:pStyle w:val="Tabletextright"/>
            </w:pPr>
            <w:r w:rsidRPr="001E74E8">
              <w:t>42</w:t>
            </w:r>
          </w:p>
        </w:tc>
        <w:tc>
          <w:tcPr>
            <w:tcW w:w="575" w:type="dxa"/>
          </w:tcPr>
          <w:p w:rsidR="006F1678" w:rsidRPr="001E74E8" w:rsidRDefault="006F1678" w:rsidP="004B42CA">
            <w:pPr>
              <w:pStyle w:val="Tabletextright"/>
            </w:pPr>
            <w:r w:rsidRPr="001E74E8">
              <w:t>58</w:t>
            </w:r>
          </w:p>
        </w:tc>
        <w:tc>
          <w:tcPr>
            <w:tcW w:w="702" w:type="dxa"/>
          </w:tcPr>
          <w:p w:rsidR="006F1678" w:rsidRPr="001E74E8" w:rsidRDefault="006F1678" w:rsidP="004B42CA">
            <w:pPr>
              <w:pStyle w:val="Tabletextright"/>
            </w:pPr>
            <w:r w:rsidRPr="001E74E8">
              <w:t>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t>Harris pers comm.; Harris et al., 1998</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Various Russian</w:t>
            </w:r>
          </w:p>
        </w:tc>
        <w:tc>
          <w:tcPr>
            <w:tcW w:w="1531" w:type="dxa"/>
          </w:tcPr>
          <w:p w:rsidR="006F1678" w:rsidRPr="001E74E8" w:rsidRDefault="006F1678" w:rsidP="001E74E8">
            <w:pPr>
              <w:pStyle w:val="Tabletextleft"/>
            </w:pPr>
            <w:r w:rsidRPr="001E74E8">
              <w:t>RAE_1985-95</w:t>
            </w:r>
          </w:p>
        </w:tc>
        <w:tc>
          <w:tcPr>
            <w:tcW w:w="1531" w:type="dxa"/>
          </w:tcPr>
          <w:p w:rsidR="006F1678" w:rsidRPr="001E74E8" w:rsidRDefault="006F1678" w:rsidP="001E74E8">
            <w:pPr>
              <w:pStyle w:val="Tabletextleft"/>
            </w:pPr>
            <w:r w:rsidRPr="001E74E8">
              <w:t>3321</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-67.900000</w:t>
            </w:r>
          </w:p>
        </w:tc>
        <w:tc>
          <w:tcPr>
            <w:tcW w:w="1145" w:type="dxa"/>
          </w:tcPr>
          <w:p w:rsidR="006F1678" w:rsidRPr="001E74E8" w:rsidRDefault="006F1678" w:rsidP="004B42CA">
            <w:pPr>
              <w:pStyle w:val="Tabletextright"/>
            </w:pPr>
            <w:r w:rsidRPr="001E74E8">
              <w:t>77.628833</w:t>
            </w:r>
          </w:p>
        </w:tc>
        <w:tc>
          <w:tcPr>
            <w:tcW w:w="708" w:type="dxa"/>
          </w:tcPr>
          <w:p w:rsidR="006F1678" w:rsidRPr="001E74E8" w:rsidRDefault="006F1678" w:rsidP="004B42CA">
            <w:pPr>
              <w:pStyle w:val="Tabletextright"/>
            </w:pPr>
            <w:r w:rsidRPr="001E74E8">
              <w:t>235</w:t>
            </w:r>
          </w:p>
        </w:tc>
        <w:tc>
          <w:tcPr>
            <w:tcW w:w="680" w:type="dxa"/>
          </w:tcPr>
          <w:p w:rsidR="006F1678" w:rsidRPr="001E74E8" w:rsidRDefault="006F1678" w:rsidP="004B42CA">
            <w:pPr>
              <w:pStyle w:val="Tabletextright"/>
            </w:pPr>
            <w:r w:rsidRPr="001E74E8">
              <w:t>24</w:t>
            </w:r>
          </w:p>
        </w:tc>
        <w:tc>
          <w:tcPr>
            <w:tcW w:w="575" w:type="dxa"/>
          </w:tcPr>
          <w:p w:rsidR="006F1678" w:rsidRPr="001E74E8" w:rsidRDefault="006F1678" w:rsidP="004B42CA">
            <w:pPr>
              <w:pStyle w:val="Tabletextright"/>
            </w:pPr>
            <w:r w:rsidRPr="001E74E8">
              <w:t>76</w:t>
            </w:r>
          </w:p>
        </w:tc>
        <w:tc>
          <w:tcPr>
            <w:tcW w:w="702" w:type="dxa"/>
          </w:tcPr>
          <w:p w:rsidR="006F1678" w:rsidRPr="001E74E8" w:rsidRDefault="006F1678" w:rsidP="004B42CA">
            <w:pPr>
              <w:pStyle w:val="Tabletextright"/>
            </w:pPr>
            <w:r w:rsidRPr="001E74E8">
              <w:t>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t>Harris pers comm.; Harris et al., 1998</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Various Russian</w:t>
            </w:r>
          </w:p>
        </w:tc>
        <w:tc>
          <w:tcPr>
            <w:tcW w:w="1531" w:type="dxa"/>
          </w:tcPr>
          <w:p w:rsidR="006F1678" w:rsidRPr="001E74E8" w:rsidRDefault="006F1678" w:rsidP="001E74E8">
            <w:pPr>
              <w:pStyle w:val="Tabletextleft"/>
            </w:pPr>
            <w:r w:rsidRPr="001E74E8">
              <w:t>RAE_1985-95</w:t>
            </w:r>
          </w:p>
        </w:tc>
        <w:tc>
          <w:tcPr>
            <w:tcW w:w="1531" w:type="dxa"/>
          </w:tcPr>
          <w:p w:rsidR="006F1678" w:rsidRPr="001E74E8" w:rsidRDefault="006F1678" w:rsidP="001E74E8">
            <w:pPr>
              <w:pStyle w:val="Tabletextleft"/>
            </w:pPr>
            <w:r w:rsidRPr="001E74E8">
              <w:t>3323</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-67.101333</w:t>
            </w:r>
          </w:p>
        </w:tc>
        <w:tc>
          <w:tcPr>
            <w:tcW w:w="1145" w:type="dxa"/>
          </w:tcPr>
          <w:p w:rsidR="006F1678" w:rsidRPr="001E74E8" w:rsidRDefault="006F1678" w:rsidP="004B42CA">
            <w:pPr>
              <w:pStyle w:val="Tabletextright"/>
            </w:pPr>
            <w:r w:rsidRPr="001E74E8">
              <w:t>77.135500</w:t>
            </w:r>
          </w:p>
        </w:tc>
        <w:tc>
          <w:tcPr>
            <w:tcW w:w="708" w:type="dxa"/>
          </w:tcPr>
          <w:p w:rsidR="006F1678" w:rsidRPr="001E74E8" w:rsidRDefault="006F1678" w:rsidP="004B42CA">
            <w:pPr>
              <w:pStyle w:val="Tabletextright"/>
            </w:pPr>
            <w:r w:rsidRPr="001E74E8">
              <w:t>295</w:t>
            </w:r>
          </w:p>
        </w:tc>
        <w:tc>
          <w:tcPr>
            <w:tcW w:w="680" w:type="dxa"/>
          </w:tcPr>
          <w:p w:rsidR="006F1678" w:rsidRPr="001E74E8" w:rsidRDefault="006F1678" w:rsidP="004B42CA">
            <w:pPr>
              <w:pStyle w:val="Tabletextright"/>
            </w:pPr>
            <w:r w:rsidRPr="001E74E8">
              <w:t>39</w:t>
            </w:r>
          </w:p>
        </w:tc>
        <w:tc>
          <w:tcPr>
            <w:tcW w:w="575" w:type="dxa"/>
          </w:tcPr>
          <w:p w:rsidR="006F1678" w:rsidRPr="001E74E8" w:rsidRDefault="006F1678" w:rsidP="004B42CA">
            <w:pPr>
              <w:pStyle w:val="Tabletextright"/>
            </w:pPr>
            <w:r w:rsidRPr="001E74E8">
              <w:t>61</w:t>
            </w:r>
          </w:p>
        </w:tc>
        <w:tc>
          <w:tcPr>
            <w:tcW w:w="702" w:type="dxa"/>
          </w:tcPr>
          <w:p w:rsidR="006F1678" w:rsidRPr="001E74E8" w:rsidRDefault="006F1678" w:rsidP="004B42CA">
            <w:pPr>
              <w:pStyle w:val="Tabletextright"/>
            </w:pPr>
            <w:r w:rsidRPr="001E74E8">
              <w:t>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t>Harris pers comm.; Harris et al., 1998</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Various Russian</w:t>
            </w:r>
          </w:p>
        </w:tc>
        <w:tc>
          <w:tcPr>
            <w:tcW w:w="1531" w:type="dxa"/>
          </w:tcPr>
          <w:p w:rsidR="006F1678" w:rsidRPr="001E74E8" w:rsidRDefault="006F1678" w:rsidP="001E74E8">
            <w:pPr>
              <w:pStyle w:val="Tabletextleft"/>
            </w:pPr>
            <w:r w:rsidRPr="001E74E8">
              <w:t>RAE_1985-95</w:t>
            </w:r>
          </w:p>
        </w:tc>
        <w:tc>
          <w:tcPr>
            <w:tcW w:w="1531" w:type="dxa"/>
          </w:tcPr>
          <w:p w:rsidR="006F1678" w:rsidRPr="001E74E8" w:rsidRDefault="006F1678" w:rsidP="001E74E8">
            <w:pPr>
              <w:pStyle w:val="Tabletextleft"/>
            </w:pPr>
            <w:r w:rsidRPr="001E74E8">
              <w:t>3324</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-67.101333</w:t>
            </w:r>
          </w:p>
        </w:tc>
        <w:tc>
          <w:tcPr>
            <w:tcW w:w="1145" w:type="dxa"/>
          </w:tcPr>
          <w:p w:rsidR="006F1678" w:rsidRPr="001E74E8" w:rsidRDefault="006F1678" w:rsidP="004B42CA">
            <w:pPr>
              <w:pStyle w:val="Tabletextright"/>
            </w:pPr>
            <w:r w:rsidRPr="001E74E8">
              <w:t>77.135500</w:t>
            </w:r>
          </w:p>
        </w:tc>
        <w:tc>
          <w:tcPr>
            <w:tcW w:w="708" w:type="dxa"/>
          </w:tcPr>
          <w:p w:rsidR="006F1678" w:rsidRPr="001E74E8" w:rsidRDefault="006F1678" w:rsidP="004B42CA">
            <w:pPr>
              <w:pStyle w:val="Tabletextright"/>
            </w:pPr>
            <w:r w:rsidRPr="001E74E8">
              <w:t>292</w:t>
            </w:r>
          </w:p>
        </w:tc>
        <w:tc>
          <w:tcPr>
            <w:tcW w:w="680" w:type="dxa"/>
          </w:tcPr>
          <w:p w:rsidR="006F1678" w:rsidRPr="001E74E8" w:rsidRDefault="006F1678" w:rsidP="004B42CA">
            <w:pPr>
              <w:pStyle w:val="Tabletextright"/>
            </w:pPr>
            <w:r w:rsidRPr="001E74E8">
              <w:t>34</w:t>
            </w:r>
          </w:p>
        </w:tc>
        <w:tc>
          <w:tcPr>
            <w:tcW w:w="575" w:type="dxa"/>
          </w:tcPr>
          <w:p w:rsidR="006F1678" w:rsidRPr="001E74E8" w:rsidRDefault="006F1678" w:rsidP="004B42CA">
            <w:pPr>
              <w:pStyle w:val="Tabletextright"/>
            </w:pPr>
            <w:r w:rsidRPr="001E74E8">
              <w:t>66</w:t>
            </w:r>
          </w:p>
        </w:tc>
        <w:tc>
          <w:tcPr>
            <w:tcW w:w="702" w:type="dxa"/>
          </w:tcPr>
          <w:p w:rsidR="006F1678" w:rsidRPr="001E74E8" w:rsidRDefault="006F1678" w:rsidP="004B42CA">
            <w:pPr>
              <w:pStyle w:val="Tabletextright"/>
            </w:pPr>
            <w:r w:rsidRPr="001E74E8">
              <w:t>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t>Harris pers comm.; Harris et al., 1998</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Various Russian</w:t>
            </w:r>
          </w:p>
        </w:tc>
        <w:tc>
          <w:tcPr>
            <w:tcW w:w="1531" w:type="dxa"/>
          </w:tcPr>
          <w:p w:rsidR="006F1678" w:rsidRPr="001E74E8" w:rsidRDefault="006F1678" w:rsidP="001E74E8">
            <w:pPr>
              <w:pStyle w:val="Tabletextleft"/>
            </w:pPr>
            <w:r w:rsidRPr="001E74E8">
              <w:t>RAE_1985-95</w:t>
            </w:r>
          </w:p>
        </w:tc>
        <w:tc>
          <w:tcPr>
            <w:tcW w:w="1531" w:type="dxa"/>
          </w:tcPr>
          <w:p w:rsidR="006F1678" w:rsidRPr="001E74E8" w:rsidRDefault="006F1678" w:rsidP="001E74E8">
            <w:pPr>
              <w:pStyle w:val="Tabletextleft"/>
            </w:pPr>
            <w:r w:rsidRPr="001E74E8">
              <w:t>3326</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-67.296667</w:t>
            </w:r>
          </w:p>
        </w:tc>
        <w:tc>
          <w:tcPr>
            <w:tcW w:w="1145" w:type="dxa"/>
          </w:tcPr>
          <w:p w:rsidR="006F1678" w:rsidRPr="001E74E8" w:rsidRDefault="006F1678" w:rsidP="004B42CA">
            <w:pPr>
              <w:pStyle w:val="Tabletextright"/>
            </w:pPr>
            <w:r w:rsidRPr="001E74E8">
              <w:t>77.150000</w:t>
            </w:r>
          </w:p>
        </w:tc>
        <w:tc>
          <w:tcPr>
            <w:tcW w:w="708" w:type="dxa"/>
          </w:tcPr>
          <w:p w:rsidR="006F1678" w:rsidRPr="001E74E8" w:rsidRDefault="006F1678" w:rsidP="004B42CA">
            <w:pPr>
              <w:pStyle w:val="Tabletextright"/>
            </w:pPr>
            <w:r w:rsidRPr="001E74E8">
              <w:t>280</w:t>
            </w:r>
          </w:p>
        </w:tc>
        <w:tc>
          <w:tcPr>
            <w:tcW w:w="680" w:type="dxa"/>
          </w:tcPr>
          <w:p w:rsidR="006F1678" w:rsidRPr="001E74E8" w:rsidRDefault="006F1678" w:rsidP="004B42CA">
            <w:pPr>
              <w:pStyle w:val="Tabletextright"/>
            </w:pPr>
            <w:r w:rsidRPr="001E74E8">
              <w:t>21</w:t>
            </w:r>
          </w:p>
        </w:tc>
        <w:tc>
          <w:tcPr>
            <w:tcW w:w="575" w:type="dxa"/>
          </w:tcPr>
          <w:p w:rsidR="006F1678" w:rsidRPr="001E74E8" w:rsidRDefault="006F1678" w:rsidP="004B42CA">
            <w:pPr>
              <w:pStyle w:val="Tabletextright"/>
            </w:pPr>
            <w:r w:rsidRPr="001E74E8">
              <w:t>79</w:t>
            </w:r>
          </w:p>
        </w:tc>
        <w:tc>
          <w:tcPr>
            <w:tcW w:w="702" w:type="dxa"/>
          </w:tcPr>
          <w:p w:rsidR="006F1678" w:rsidRPr="001E74E8" w:rsidRDefault="006F1678" w:rsidP="004B42CA">
            <w:pPr>
              <w:pStyle w:val="Tabletextright"/>
            </w:pPr>
            <w:r w:rsidRPr="001E74E8">
              <w:t>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t>Harris pers comm.; Harris et al., 1998</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Various Russian</w:t>
            </w:r>
          </w:p>
        </w:tc>
        <w:tc>
          <w:tcPr>
            <w:tcW w:w="1531" w:type="dxa"/>
          </w:tcPr>
          <w:p w:rsidR="006F1678" w:rsidRPr="001E74E8" w:rsidRDefault="006F1678" w:rsidP="001E74E8">
            <w:pPr>
              <w:pStyle w:val="Tabletextleft"/>
            </w:pPr>
            <w:r w:rsidRPr="001E74E8">
              <w:t>RAE_1985-95</w:t>
            </w:r>
          </w:p>
        </w:tc>
        <w:tc>
          <w:tcPr>
            <w:tcW w:w="1531" w:type="dxa"/>
          </w:tcPr>
          <w:p w:rsidR="006F1678" w:rsidRPr="001E74E8" w:rsidRDefault="006F1678" w:rsidP="001E74E8">
            <w:pPr>
              <w:pStyle w:val="Tabletextleft"/>
            </w:pPr>
            <w:r w:rsidRPr="001E74E8">
              <w:t>3328</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-67.416000</w:t>
            </w:r>
          </w:p>
        </w:tc>
        <w:tc>
          <w:tcPr>
            <w:tcW w:w="1145" w:type="dxa"/>
          </w:tcPr>
          <w:p w:rsidR="006F1678" w:rsidRPr="001E74E8" w:rsidRDefault="006F1678" w:rsidP="004B42CA">
            <w:pPr>
              <w:pStyle w:val="Tabletextright"/>
            </w:pPr>
            <w:r w:rsidRPr="001E74E8">
              <w:t>77.361667</w:t>
            </w:r>
          </w:p>
        </w:tc>
        <w:tc>
          <w:tcPr>
            <w:tcW w:w="708" w:type="dxa"/>
          </w:tcPr>
          <w:p w:rsidR="006F1678" w:rsidRPr="001E74E8" w:rsidRDefault="006F1678" w:rsidP="004B42CA">
            <w:pPr>
              <w:pStyle w:val="Tabletextright"/>
            </w:pPr>
            <w:r w:rsidRPr="001E74E8">
              <w:t>322</w:t>
            </w:r>
          </w:p>
        </w:tc>
        <w:tc>
          <w:tcPr>
            <w:tcW w:w="680" w:type="dxa"/>
          </w:tcPr>
          <w:p w:rsidR="006F1678" w:rsidRPr="001E74E8" w:rsidRDefault="006F1678" w:rsidP="004B42CA">
            <w:pPr>
              <w:pStyle w:val="Tabletextright"/>
            </w:pPr>
            <w:r w:rsidRPr="001E74E8">
              <w:t>69.9</w:t>
            </w:r>
          </w:p>
        </w:tc>
        <w:tc>
          <w:tcPr>
            <w:tcW w:w="575" w:type="dxa"/>
          </w:tcPr>
          <w:p w:rsidR="006F1678" w:rsidRPr="001E74E8" w:rsidRDefault="006F1678" w:rsidP="004B42CA">
            <w:pPr>
              <w:pStyle w:val="Tabletextright"/>
            </w:pPr>
            <w:r w:rsidRPr="001E74E8">
              <w:t>30.1</w:t>
            </w:r>
          </w:p>
        </w:tc>
        <w:tc>
          <w:tcPr>
            <w:tcW w:w="702" w:type="dxa"/>
          </w:tcPr>
          <w:p w:rsidR="006F1678" w:rsidRPr="001E74E8" w:rsidRDefault="006F1678" w:rsidP="004B42CA">
            <w:pPr>
              <w:pStyle w:val="Tabletextright"/>
            </w:pPr>
            <w:r w:rsidRPr="001E74E8">
              <w:t>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t>Harris pers comm.; Harris et al., 1998</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Various Russian</w:t>
            </w:r>
          </w:p>
        </w:tc>
        <w:tc>
          <w:tcPr>
            <w:tcW w:w="1531" w:type="dxa"/>
          </w:tcPr>
          <w:p w:rsidR="006F1678" w:rsidRPr="001E74E8" w:rsidRDefault="006F1678" w:rsidP="001E74E8">
            <w:pPr>
              <w:pStyle w:val="Tabletextleft"/>
            </w:pPr>
            <w:r w:rsidRPr="001E74E8">
              <w:t>RAE_1985-95</w:t>
            </w:r>
          </w:p>
        </w:tc>
        <w:tc>
          <w:tcPr>
            <w:tcW w:w="1531" w:type="dxa"/>
          </w:tcPr>
          <w:p w:rsidR="006F1678" w:rsidRPr="001E74E8" w:rsidRDefault="006F1678" w:rsidP="001E74E8">
            <w:pPr>
              <w:pStyle w:val="Tabletextleft"/>
            </w:pPr>
            <w:r w:rsidRPr="001E74E8">
              <w:t>3335</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-67.950167</w:t>
            </w:r>
          </w:p>
        </w:tc>
        <w:tc>
          <w:tcPr>
            <w:tcW w:w="1145" w:type="dxa"/>
          </w:tcPr>
          <w:p w:rsidR="006F1678" w:rsidRPr="001E74E8" w:rsidRDefault="006F1678" w:rsidP="004B42CA">
            <w:pPr>
              <w:pStyle w:val="Tabletextright"/>
            </w:pPr>
            <w:r w:rsidRPr="001E74E8">
              <w:t>77.283333</w:t>
            </w:r>
          </w:p>
        </w:tc>
        <w:tc>
          <w:tcPr>
            <w:tcW w:w="708" w:type="dxa"/>
          </w:tcPr>
          <w:p w:rsidR="006F1678" w:rsidRPr="001E74E8" w:rsidRDefault="006F1678" w:rsidP="004B42CA">
            <w:pPr>
              <w:pStyle w:val="Tabletextright"/>
            </w:pPr>
            <w:r w:rsidRPr="001E74E8">
              <w:t>435</w:t>
            </w:r>
          </w:p>
        </w:tc>
        <w:tc>
          <w:tcPr>
            <w:tcW w:w="680" w:type="dxa"/>
          </w:tcPr>
          <w:p w:rsidR="006F1678" w:rsidRPr="001E74E8" w:rsidRDefault="006F1678" w:rsidP="004B42CA">
            <w:pPr>
              <w:pStyle w:val="Tabletextright"/>
            </w:pPr>
            <w:r w:rsidRPr="001E74E8">
              <w:t>48.64</w:t>
            </w:r>
          </w:p>
        </w:tc>
        <w:tc>
          <w:tcPr>
            <w:tcW w:w="575" w:type="dxa"/>
          </w:tcPr>
          <w:p w:rsidR="006F1678" w:rsidRPr="001E74E8" w:rsidRDefault="006F1678" w:rsidP="004B42CA">
            <w:pPr>
              <w:pStyle w:val="Tabletextright"/>
            </w:pPr>
            <w:r w:rsidRPr="001E74E8">
              <w:t>51.36</w:t>
            </w:r>
          </w:p>
        </w:tc>
        <w:tc>
          <w:tcPr>
            <w:tcW w:w="702" w:type="dxa"/>
          </w:tcPr>
          <w:p w:rsidR="006F1678" w:rsidRPr="001E74E8" w:rsidRDefault="006F1678" w:rsidP="004B42CA">
            <w:pPr>
              <w:pStyle w:val="Tabletextright"/>
            </w:pPr>
            <w:r w:rsidRPr="001E74E8">
              <w:t>0.00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t>Harris pers comm.; Harris et al., 1998</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Various Russian</w:t>
            </w:r>
          </w:p>
        </w:tc>
        <w:tc>
          <w:tcPr>
            <w:tcW w:w="1531" w:type="dxa"/>
          </w:tcPr>
          <w:p w:rsidR="006F1678" w:rsidRPr="001E74E8" w:rsidRDefault="006F1678" w:rsidP="001E74E8">
            <w:pPr>
              <w:pStyle w:val="Tabletextleft"/>
            </w:pPr>
            <w:r w:rsidRPr="001E74E8">
              <w:t>RAE_1985-95</w:t>
            </w:r>
          </w:p>
        </w:tc>
        <w:tc>
          <w:tcPr>
            <w:tcW w:w="1531" w:type="dxa"/>
          </w:tcPr>
          <w:p w:rsidR="006F1678" w:rsidRPr="001E74E8" w:rsidRDefault="006F1678" w:rsidP="001E74E8">
            <w:pPr>
              <w:pStyle w:val="Tabletextleft"/>
            </w:pPr>
            <w:r w:rsidRPr="001E74E8">
              <w:t>3338</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-67.187667</w:t>
            </w:r>
          </w:p>
        </w:tc>
        <w:tc>
          <w:tcPr>
            <w:tcW w:w="1145" w:type="dxa"/>
          </w:tcPr>
          <w:p w:rsidR="006F1678" w:rsidRPr="001E74E8" w:rsidRDefault="006F1678" w:rsidP="004B42CA">
            <w:pPr>
              <w:pStyle w:val="Tabletextright"/>
            </w:pPr>
            <w:r w:rsidRPr="001E74E8">
              <w:t>76.540500</w:t>
            </w:r>
          </w:p>
        </w:tc>
        <w:tc>
          <w:tcPr>
            <w:tcW w:w="708" w:type="dxa"/>
          </w:tcPr>
          <w:p w:rsidR="006F1678" w:rsidRPr="001E74E8" w:rsidRDefault="006F1678" w:rsidP="004B42CA">
            <w:pPr>
              <w:pStyle w:val="Tabletextright"/>
            </w:pPr>
            <w:r w:rsidRPr="001E74E8">
              <w:t>325</w:t>
            </w:r>
          </w:p>
        </w:tc>
        <w:tc>
          <w:tcPr>
            <w:tcW w:w="680" w:type="dxa"/>
          </w:tcPr>
          <w:p w:rsidR="006F1678" w:rsidRPr="001E74E8" w:rsidRDefault="006F1678" w:rsidP="004B42CA">
            <w:pPr>
              <w:pStyle w:val="Tabletextright"/>
            </w:pPr>
            <w:r w:rsidRPr="001E74E8">
              <w:t>45</w:t>
            </w:r>
          </w:p>
        </w:tc>
        <w:tc>
          <w:tcPr>
            <w:tcW w:w="575" w:type="dxa"/>
          </w:tcPr>
          <w:p w:rsidR="006F1678" w:rsidRPr="001E74E8" w:rsidRDefault="006F1678" w:rsidP="004B42CA">
            <w:pPr>
              <w:pStyle w:val="Tabletextright"/>
            </w:pPr>
            <w:r w:rsidRPr="001E74E8">
              <w:t>55</w:t>
            </w:r>
          </w:p>
        </w:tc>
        <w:tc>
          <w:tcPr>
            <w:tcW w:w="702" w:type="dxa"/>
          </w:tcPr>
          <w:p w:rsidR="006F1678" w:rsidRPr="001E74E8" w:rsidRDefault="006F1678" w:rsidP="004B42CA">
            <w:pPr>
              <w:pStyle w:val="Tabletextright"/>
            </w:pPr>
            <w:r w:rsidRPr="001E74E8">
              <w:t>0</w:t>
            </w: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t>Harris pers comm.; Harris et al., 1998</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Various Russian</w:t>
            </w:r>
          </w:p>
        </w:tc>
        <w:tc>
          <w:tcPr>
            <w:tcW w:w="1531" w:type="dxa"/>
          </w:tcPr>
          <w:p w:rsidR="006F1678" w:rsidRPr="001E74E8" w:rsidRDefault="006F1678" w:rsidP="001E74E8">
            <w:pPr>
              <w:pStyle w:val="Tabletextleft"/>
            </w:pPr>
            <w:r w:rsidRPr="001E74E8">
              <w:t>RAE_1985-95</w:t>
            </w:r>
          </w:p>
        </w:tc>
        <w:tc>
          <w:tcPr>
            <w:tcW w:w="1531" w:type="dxa"/>
          </w:tcPr>
          <w:p w:rsidR="006F1678" w:rsidRPr="001E74E8" w:rsidRDefault="006F1678" w:rsidP="001E74E8">
            <w:pPr>
              <w:pStyle w:val="Tabletextleft"/>
            </w:pPr>
            <w:r w:rsidRPr="001E74E8">
              <w:t>3346</w:t>
            </w:r>
          </w:p>
        </w:tc>
        <w:tc>
          <w:tcPr>
            <w:tcW w:w="1118" w:type="dxa"/>
          </w:tcPr>
          <w:p w:rsidR="006F1678" w:rsidRPr="001E74E8" w:rsidRDefault="006F1678" w:rsidP="001E74E8">
            <w:pPr>
              <w:pStyle w:val="Tabletextleft"/>
            </w:pPr>
            <w:r w:rsidRPr="001E74E8">
              <w:t>grab</w:t>
            </w:r>
          </w:p>
        </w:tc>
        <w:tc>
          <w:tcPr>
            <w:tcW w:w="1125" w:type="dxa"/>
          </w:tcPr>
          <w:p w:rsidR="006F1678" w:rsidRPr="001E74E8" w:rsidRDefault="006F1678" w:rsidP="004B42CA">
            <w:pPr>
              <w:pStyle w:val="Tabletextright"/>
            </w:pPr>
            <w:r w:rsidRPr="001E74E8">
              <w:t>-66.183333</w:t>
            </w:r>
          </w:p>
        </w:tc>
        <w:tc>
          <w:tcPr>
            <w:tcW w:w="1145" w:type="dxa"/>
          </w:tcPr>
          <w:p w:rsidR="006F1678" w:rsidRPr="001E74E8" w:rsidRDefault="006F1678" w:rsidP="004B42CA">
            <w:pPr>
              <w:pStyle w:val="Tabletextright"/>
            </w:pPr>
            <w:r w:rsidRPr="001E74E8">
              <w:t>76.412000</w:t>
            </w:r>
          </w:p>
        </w:tc>
        <w:tc>
          <w:tcPr>
            <w:tcW w:w="708" w:type="dxa"/>
          </w:tcPr>
          <w:p w:rsidR="006F1678" w:rsidRPr="001E74E8" w:rsidRDefault="006F1678" w:rsidP="004B42CA">
            <w:pPr>
              <w:pStyle w:val="Tabletextright"/>
            </w:pPr>
            <w:r w:rsidRPr="001E74E8">
              <w:t>417</w:t>
            </w:r>
          </w:p>
        </w:tc>
        <w:tc>
          <w:tcPr>
            <w:tcW w:w="680" w:type="dxa"/>
          </w:tcPr>
          <w:p w:rsidR="006F1678" w:rsidRPr="001E74E8" w:rsidRDefault="006F1678" w:rsidP="004B42CA">
            <w:pPr>
              <w:pStyle w:val="Tabletextright"/>
            </w:pPr>
            <w:r w:rsidRPr="001E74E8">
              <w:t>81.1</w:t>
            </w:r>
          </w:p>
        </w:tc>
        <w:tc>
          <w:tcPr>
            <w:tcW w:w="575" w:type="dxa"/>
          </w:tcPr>
          <w:p w:rsidR="006F1678" w:rsidRPr="001E74E8" w:rsidRDefault="006F1678" w:rsidP="004B42CA">
            <w:pPr>
              <w:pStyle w:val="Tabletextright"/>
            </w:pPr>
            <w:r w:rsidRPr="001E74E8">
              <w:t>18.9</w:t>
            </w:r>
          </w:p>
        </w:tc>
        <w:tc>
          <w:tcPr>
            <w:tcW w:w="702" w:type="dxa"/>
          </w:tcPr>
          <w:p w:rsidR="006F1678" w:rsidRPr="001E74E8" w:rsidRDefault="006F1678" w:rsidP="004B42CA">
            <w:pPr>
              <w:pStyle w:val="Tabletextright"/>
            </w:pPr>
            <w:r w:rsidRPr="001E74E8">
              <w:t>0</w:t>
            </w: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t>Harris pers comm.; Harris et al., 1998</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Various Russian</w:t>
            </w:r>
          </w:p>
        </w:tc>
        <w:tc>
          <w:tcPr>
            <w:tcW w:w="1531" w:type="dxa"/>
          </w:tcPr>
          <w:p w:rsidR="006F1678" w:rsidRPr="001E74E8" w:rsidRDefault="006F1678" w:rsidP="001E74E8">
            <w:pPr>
              <w:pStyle w:val="Tabletextleft"/>
            </w:pPr>
            <w:r w:rsidRPr="001E74E8">
              <w:t>RAE_1985-95</w:t>
            </w:r>
          </w:p>
        </w:tc>
        <w:tc>
          <w:tcPr>
            <w:tcW w:w="1531" w:type="dxa"/>
          </w:tcPr>
          <w:p w:rsidR="006F1678" w:rsidRPr="001E74E8" w:rsidRDefault="006F1678" w:rsidP="001E74E8">
            <w:pPr>
              <w:pStyle w:val="Tabletextleft"/>
            </w:pPr>
            <w:r w:rsidRPr="001E74E8">
              <w:t>3606</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-67.997667</w:t>
            </w:r>
          </w:p>
        </w:tc>
        <w:tc>
          <w:tcPr>
            <w:tcW w:w="1145" w:type="dxa"/>
          </w:tcPr>
          <w:p w:rsidR="006F1678" w:rsidRPr="001E74E8" w:rsidRDefault="006F1678" w:rsidP="004B42CA">
            <w:pPr>
              <w:pStyle w:val="Tabletextright"/>
            </w:pPr>
            <w:r w:rsidRPr="001E74E8">
              <w:t>75.000500</w:t>
            </w:r>
          </w:p>
        </w:tc>
        <w:tc>
          <w:tcPr>
            <w:tcW w:w="708" w:type="dxa"/>
          </w:tcPr>
          <w:p w:rsidR="006F1678" w:rsidRPr="001E74E8" w:rsidRDefault="006F1678" w:rsidP="004B42CA">
            <w:pPr>
              <w:pStyle w:val="Tabletextright"/>
            </w:pPr>
            <w:r w:rsidRPr="001E74E8">
              <w:t>395</w:t>
            </w:r>
          </w:p>
        </w:tc>
        <w:tc>
          <w:tcPr>
            <w:tcW w:w="680" w:type="dxa"/>
          </w:tcPr>
          <w:p w:rsidR="006F1678" w:rsidRPr="001E74E8" w:rsidRDefault="006F1678" w:rsidP="004B42CA">
            <w:pPr>
              <w:pStyle w:val="Tabletextright"/>
            </w:pPr>
            <w:r w:rsidRPr="001E74E8">
              <w:t>9</w:t>
            </w:r>
          </w:p>
        </w:tc>
        <w:tc>
          <w:tcPr>
            <w:tcW w:w="575" w:type="dxa"/>
          </w:tcPr>
          <w:p w:rsidR="006F1678" w:rsidRPr="001E74E8" w:rsidRDefault="006F1678" w:rsidP="004B42CA">
            <w:pPr>
              <w:pStyle w:val="Tabletextright"/>
            </w:pPr>
            <w:r w:rsidRPr="001E74E8">
              <w:t>91</w:t>
            </w:r>
          </w:p>
        </w:tc>
        <w:tc>
          <w:tcPr>
            <w:tcW w:w="702" w:type="dxa"/>
          </w:tcPr>
          <w:p w:rsidR="006F1678" w:rsidRPr="001E74E8" w:rsidRDefault="006F1678" w:rsidP="004B42CA">
            <w:pPr>
              <w:pStyle w:val="Tabletextright"/>
            </w:pPr>
            <w:r w:rsidRPr="001E74E8">
              <w:t>0</w:t>
            </w:r>
          </w:p>
        </w:tc>
        <w:tc>
          <w:tcPr>
            <w:tcW w:w="582" w:type="dxa"/>
          </w:tcPr>
          <w:p w:rsidR="006F1678" w:rsidRPr="001E74E8" w:rsidRDefault="006F1678" w:rsidP="004B42CA">
            <w:pPr>
              <w:pStyle w:val="Tabletextcentred"/>
            </w:pPr>
            <w:r w:rsidRPr="001E74E8">
              <w:t>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1.488</w:t>
            </w:r>
          </w:p>
        </w:tc>
        <w:tc>
          <w:tcPr>
            <w:tcW w:w="2155" w:type="dxa"/>
          </w:tcPr>
          <w:p w:rsidR="006F1678" w:rsidRPr="001E74E8" w:rsidRDefault="006F1678" w:rsidP="001E74E8">
            <w:pPr>
              <w:pStyle w:val="Tabletextleft"/>
            </w:pPr>
            <w:r w:rsidRPr="001E74E8">
              <w:t>Harris pers comm.; Harris et al., 1998</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Various Russian</w:t>
            </w:r>
          </w:p>
        </w:tc>
        <w:tc>
          <w:tcPr>
            <w:tcW w:w="1531" w:type="dxa"/>
          </w:tcPr>
          <w:p w:rsidR="006F1678" w:rsidRPr="001E74E8" w:rsidRDefault="006F1678" w:rsidP="001E74E8">
            <w:pPr>
              <w:pStyle w:val="Tabletextleft"/>
            </w:pPr>
            <w:r w:rsidRPr="001E74E8">
              <w:t>RAE_1985-95</w:t>
            </w:r>
          </w:p>
        </w:tc>
        <w:tc>
          <w:tcPr>
            <w:tcW w:w="1531" w:type="dxa"/>
          </w:tcPr>
          <w:p w:rsidR="006F1678" w:rsidRPr="001E74E8" w:rsidRDefault="006F1678" w:rsidP="001E74E8">
            <w:pPr>
              <w:pStyle w:val="Tabletextleft"/>
            </w:pPr>
            <w:r w:rsidRPr="001E74E8">
              <w:t>3607</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-67.357700</w:t>
            </w:r>
          </w:p>
        </w:tc>
        <w:tc>
          <w:tcPr>
            <w:tcW w:w="1145" w:type="dxa"/>
          </w:tcPr>
          <w:p w:rsidR="006F1678" w:rsidRPr="001E74E8" w:rsidRDefault="006F1678" w:rsidP="004B42CA">
            <w:pPr>
              <w:pStyle w:val="Tabletextright"/>
            </w:pPr>
            <w:r w:rsidRPr="001E74E8">
              <w:t>74.922800</w:t>
            </w:r>
          </w:p>
        </w:tc>
        <w:tc>
          <w:tcPr>
            <w:tcW w:w="708" w:type="dxa"/>
          </w:tcPr>
          <w:p w:rsidR="006F1678" w:rsidRPr="001E74E8" w:rsidRDefault="006F1678" w:rsidP="004B42CA">
            <w:pPr>
              <w:pStyle w:val="Tabletextright"/>
            </w:pPr>
            <w:r w:rsidRPr="001E74E8">
              <w:t>433</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23.27</w:t>
            </w:r>
          </w:p>
        </w:tc>
        <w:tc>
          <w:tcPr>
            <w:tcW w:w="2155" w:type="dxa"/>
          </w:tcPr>
          <w:p w:rsidR="006F1678" w:rsidRPr="001E74E8" w:rsidRDefault="006F1678" w:rsidP="001E74E8">
            <w:pPr>
              <w:pStyle w:val="Tabletextleft"/>
            </w:pPr>
            <w:r w:rsidRPr="001E74E8">
              <w:t>Harris pers comm.; Harris et al., 1998</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lastRenderedPageBreak/>
              <w:t>Various Russian</w:t>
            </w:r>
          </w:p>
        </w:tc>
        <w:tc>
          <w:tcPr>
            <w:tcW w:w="1531" w:type="dxa"/>
          </w:tcPr>
          <w:p w:rsidR="006F1678" w:rsidRPr="001E74E8" w:rsidRDefault="006F1678" w:rsidP="001E74E8">
            <w:pPr>
              <w:pStyle w:val="Tabletextleft"/>
            </w:pPr>
            <w:r w:rsidRPr="001E74E8">
              <w:t>RAE_1985-95</w:t>
            </w:r>
          </w:p>
        </w:tc>
        <w:tc>
          <w:tcPr>
            <w:tcW w:w="1531" w:type="dxa"/>
          </w:tcPr>
          <w:p w:rsidR="006F1678" w:rsidRPr="001E74E8" w:rsidRDefault="006F1678" w:rsidP="001E74E8">
            <w:pPr>
              <w:pStyle w:val="Tabletextleft"/>
            </w:pPr>
            <w:r w:rsidRPr="001E74E8">
              <w:t>3610</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-66.564500</w:t>
            </w:r>
          </w:p>
        </w:tc>
        <w:tc>
          <w:tcPr>
            <w:tcW w:w="1145" w:type="dxa"/>
          </w:tcPr>
          <w:p w:rsidR="006F1678" w:rsidRPr="001E74E8" w:rsidRDefault="006F1678" w:rsidP="004B42CA">
            <w:pPr>
              <w:pStyle w:val="Tabletextright"/>
            </w:pPr>
            <w:r w:rsidRPr="001E74E8">
              <w:t>73.199667</w:t>
            </w:r>
          </w:p>
        </w:tc>
        <w:tc>
          <w:tcPr>
            <w:tcW w:w="708" w:type="dxa"/>
          </w:tcPr>
          <w:p w:rsidR="006F1678" w:rsidRPr="001E74E8" w:rsidRDefault="006F1678" w:rsidP="004B42CA">
            <w:pPr>
              <w:pStyle w:val="Tabletextright"/>
            </w:pPr>
            <w:r w:rsidRPr="001E74E8">
              <w:t>612</w:t>
            </w:r>
          </w:p>
        </w:tc>
        <w:tc>
          <w:tcPr>
            <w:tcW w:w="680" w:type="dxa"/>
          </w:tcPr>
          <w:p w:rsidR="006F1678" w:rsidRPr="001E74E8" w:rsidRDefault="006F1678" w:rsidP="004B42CA">
            <w:pPr>
              <w:pStyle w:val="Tabletextright"/>
            </w:pPr>
            <w:r w:rsidRPr="001E74E8">
              <w:t>98.4</w:t>
            </w:r>
          </w:p>
        </w:tc>
        <w:tc>
          <w:tcPr>
            <w:tcW w:w="575" w:type="dxa"/>
          </w:tcPr>
          <w:p w:rsidR="006F1678" w:rsidRPr="001E74E8" w:rsidRDefault="006F1678" w:rsidP="004B42CA">
            <w:pPr>
              <w:pStyle w:val="Tabletextright"/>
            </w:pPr>
            <w:r w:rsidRPr="001E74E8">
              <w:t>1.6</w:t>
            </w:r>
          </w:p>
        </w:tc>
        <w:tc>
          <w:tcPr>
            <w:tcW w:w="702" w:type="dxa"/>
          </w:tcPr>
          <w:p w:rsidR="006F1678" w:rsidRPr="001E74E8" w:rsidRDefault="006F1678" w:rsidP="004B42CA">
            <w:pPr>
              <w:pStyle w:val="Tabletextright"/>
            </w:pPr>
            <w:r w:rsidRPr="001E74E8">
              <w:t>0</w:t>
            </w: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42.888</w:t>
            </w:r>
          </w:p>
        </w:tc>
        <w:tc>
          <w:tcPr>
            <w:tcW w:w="2155" w:type="dxa"/>
          </w:tcPr>
          <w:p w:rsidR="006F1678" w:rsidRPr="001E74E8" w:rsidRDefault="006F1678" w:rsidP="001E74E8">
            <w:pPr>
              <w:pStyle w:val="Tabletextleft"/>
            </w:pPr>
            <w:r w:rsidRPr="001E74E8">
              <w:t>Harris pers comm.; Harris et al., 1998</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Various Russian</w:t>
            </w:r>
          </w:p>
        </w:tc>
        <w:tc>
          <w:tcPr>
            <w:tcW w:w="1531" w:type="dxa"/>
          </w:tcPr>
          <w:p w:rsidR="006F1678" w:rsidRPr="001E74E8" w:rsidRDefault="006F1678" w:rsidP="001E74E8">
            <w:pPr>
              <w:pStyle w:val="Tabletextleft"/>
            </w:pPr>
            <w:r w:rsidRPr="001E74E8">
              <w:t>RAE_1985-95</w:t>
            </w:r>
          </w:p>
        </w:tc>
        <w:tc>
          <w:tcPr>
            <w:tcW w:w="1531" w:type="dxa"/>
          </w:tcPr>
          <w:p w:rsidR="006F1678" w:rsidRPr="001E74E8" w:rsidRDefault="006F1678" w:rsidP="001E74E8">
            <w:pPr>
              <w:pStyle w:val="Tabletextleft"/>
            </w:pPr>
            <w:r w:rsidRPr="001E74E8">
              <w:t>3615</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-68.280200</w:t>
            </w:r>
          </w:p>
        </w:tc>
        <w:tc>
          <w:tcPr>
            <w:tcW w:w="1145" w:type="dxa"/>
          </w:tcPr>
          <w:p w:rsidR="006F1678" w:rsidRPr="001E74E8" w:rsidRDefault="006F1678" w:rsidP="004B42CA">
            <w:pPr>
              <w:pStyle w:val="Tabletextright"/>
            </w:pPr>
            <w:r w:rsidRPr="001E74E8">
              <w:t>71.891300</w:t>
            </w:r>
          </w:p>
        </w:tc>
        <w:tc>
          <w:tcPr>
            <w:tcW w:w="708" w:type="dxa"/>
          </w:tcPr>
          <w:p w:rsidR="006F1678" w:rsidRPr="001E74E8" w:rsidRDefault="006F1678" w:rsidP="004B42CA">
            <w:pPr>
              <w:pStyle w:val="Tabletextright"/>
            </w:pPr>
            <w:r w:rsidRPr="001E74E8">
              <w:t>587</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26.28</w:t>
            </w:r>
          </w:p>
        </w:tc>
        <w:tc>
          <w:tcPr>
            <w:tcW w:w="2155" w:type="dxa"/>
          </w:tcPr>
          <w:p w:rsidR="006F1678" w:rsidRPr="001E74E8" w:rsidRDefault="006F1678" w:rsidP="001E74E8">
            <w:pPr>
              <w:pStyle w:val="Tabletextleft"/>
            </w:pPr>
            <w:r w:rsidRPr="001E74E8">
              <w:t>Harris pers comm.; Harris et al., 1998</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Various Russian</w:t>
            </w:r>
          </w:p>
        </w:tc>
        <w:tc>
          <w:tcPr>
            <w:tcW w:w="1531" w:type="dxa"/>
          </w:tcPr>
          <w:p w:rsidR="006F1678" w:rsidRPr="001E74E8" w:rsidRDefault="006F1678" w:rsidP="001E74E8">
            <w:pPr>
              <w:pStyle w:val="Tabletextleft"/>
            </w:pPr>
            <w:r w:rsidRPr="001E74E8">
              <w:t>RAE_1985-95</w:t>
            </w:r>
          </w:p>
        </w:tc>
        <w:tc>
          <w:tcPr>
            <w:tcW w:w="1531" w:type="dxa"/>
          </w:tcPr>
          <w:p w:rsidR="006F1678" w:rsidRPr="001E74E8" w:rsidRDefault="006F1678" w:rsidP="001E74E8">
            <w:pPr>
              <w:pStyle w:val="Tabletextleft"/>
            </w:pPr>
            <w:r w:rsidRPr="001E74E8">
              <w:t>3616</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-68.435500</w:t>
            </w:r>
          </w:p>
        </w:tc>
        <w:tc>
          <w:tcPr>
            <w:tcW w:w="1145" w:type="dxa"/>
          </w:tcPr>
          <w:p w:rsidR="006F1678" w:rsidRPr="001E74E8" w:rsidRDefault="006F1678" w:rsidP="004B42CA">
            <w:pPr>
              <w:pStyle w:val="Tabletextright"/>
            </w:pPr>
            <w:r w:rsidRPr="001E74E8">
              <w:t>71.869000</w:t>
            </w:r>
          </w:p>
        </w:tc>
        <w:tc>
          <w:tcPr>
            <w:tcW w:w="708" w:type="dxa"/>
          </w:tcPr>
          <w:p w:rsidR="006F1678" w:rsidRPr="001E74E8" w:rsidRDefault="006F1678" w:rsidP="004B42CA">
            <w:pPr>
              <w:pStyle w:val="Tabletextright"/>
            </w:pPr>
            <w:r w:rsidRPr="001E74E8">
              <w:t>430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rPr>
                <w:sz w:val="16"/>
                <w:szCs w:val="16"/>
              </w:rPr>
            </w:pP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pPr>
            <w:r w:rsidRPr="001E74E8">
              <w:t>4.08</w:t>
            </w:r>
          </w:p>
        </w:tc>
        <w:tc>
          <w:tcPr>
            <w:tcW w:w="2155" w:type="dxa"/>
          </w:tcPr>
          <w:p w:rsidR="006F1678" w:rsidRPr="001E74E8" w:rsidRDefault="006F1678" w:rsidP="001E74E8">
            <w:pPr>
              <w:pStyle w:val="Tabletextleft"/>
            </w:pPr>
            <w:r w:rsidRPr="001E74E8">
              <w:t>Harris pers comm.; Harris et al., 1998</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Vema</w:t>
            </w:r>
          </w:p>
        </w:tc>
        <w:tc>
          <w:tcPr>
            <w:tcW w:w="1531" w:type="dxa"/>
          </w:tcPr>
          <w:p w:rsidR="006F1678" w:rsidRPr="001E74E8" w:rsidRDefault="006F1678" w:rsidP="001E74E8">
            <w:pPr>
              <w:pStyle w:val="Tabletextleft"/>
            </w:pPr>
            <w:r w:rsidRPr="001E74E8">
              <w:t>VM16</w:t>
            </w:r>
          </w:p>
        </w:tc>
        <w:tc>
          <w:tcPr>
            <w:tcW w:w="1531" w:type="dxa"/>
          </w:tcPr>
          <w:p w:rsidR="006F1678" w:rsidRPr="001E74E8" w:rsidRDefault="006F1678" w:rsidP="001E74E8">
            <w:pPr>
              <w:pStyle w:val="Tabletextleft"/>
            </w:pPr>
            <w:r w:rsidRPr="001E74E8">
              <w:t>116</w:t>
            </w:r>
          </w:p>
        </w:tc>
        <w:tc>
          <w:tcPr>
            <w:tcW w:w="1118" w:type="dxa"/>
          </w:tcPr>
          <w:p w:rsidR="006F1678" w:rsidRPr="001E74E8" w:rsidRDefault="006F1678" w:rsidP="001E74E8">
            <w:pPr>
              <w:pStyle w:val="Tabletextleft"/>
            </w:pPr>
            <w:r w:rsidRPr="001E74E8">
              <w:t>piston core</w:t>
            </w:r>
          </w:p>
        </w:tc>
        <w:tc>
          <w:tcPr>
            <w:tcW w:w="1125" w:type="dxa"/>
          </w:tcPr>
          <w:p w:rsidR="006F1678" w:rsidRPr="001E74E8" w:rsidRDefault="006F1678" w:rsidP="004B42CA">
            <w:pPr>
              <w:pStyle w:val="Tabletextright"/>
            </w:pPr>
            <w:r w:rsidRPr="001E74E8">
              <w:t>-55.100000</w:t>
            </w:r>
          </w:p>
        </w:tc>
        <w:tc>
          <w:tcPr>
            <w:tcW w:w="1145" w:type="dxa"/>
          </w:tcPr>
          <w:p w:rsidR="006F1678" w:rsidRPr="001E74E8" w:rsidRDefault="006F1678" w:rsidP="004B42CA">
            <w:pPr>
              <w:pStyle w:val="Tabletextright"/>
            </w:pPr>
            <w:r w:rsidRPr="001E74E8">
              <w:t>147.483000</w:t>
            </w:r>
          </w:p>
        </w:tc>
        <w:tc>
          <w:tcPr>
            <w:tcW w:w="708" w:type="dxa"/>
          </w:tcPr>
          <w:p w:rsidR="006F1678" w:rsidRPr="001E74E8" w:rsidRDefault="006F1678" w:rsidP="004B42CA">
            <w:pPr>
              <w:pStyle w:val="Tabletextright"/>
            </w:pPr>
            <w:r w:rsidRPr="001E74E8">
              <w:t>3296</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t>NGDC</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Vema</w:t>
            </w:r>
          </w:p>
        </w:tc>
        <w:tc>
          <w:tcPr>
            <w:tcW w:w="1531" w:type="dxa"/>
          </w:tcPr>
          <w:p w:rsidR="006F1678" w:rsidRPr="001E74E8" w:rsidRDefault="006F1678" w:rsidP="001E74E8">
            <w:pPr>
              <w:pStyle w:val="Tabletextleft"/>
            </w:pPr>
            <w:r w:rsidRPr="001E74E8">
              <w:t>VM33</w:t>
            </w:r>
          </w:p>
        </w:tc>
        <w:tc>
          <w:tcPr>
            <w:tcW w:w="1531" w:type="dxa"/>
          </w:tcPr>
          <w:p w:rsidR="006F1678" w:rsidRPr="001E74E8" w:rsidRDefault="006F1678" w:rsidP="001E74E8">
            <w:pPr>
              <w:pStyle w:val="Tabletextleft"/>
            </w:pPr>
            <w:r w:rsidRPr="001E74E8">
              <w:t>003TW</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-56.125000</w:t>
            </w:r>
          </w:p>
        </w:tc>
        <w:tc>
          <w:tcPr>
            <w:tcW w:w="1145" w:type="dxa"/>
          </w:tcPr>
          <w:p w:rsidR="006F1678" w:rsidRPr="001E74E8" w:rsidRDefault="006F1678" w:rsidP="004B42CA">
            <w:pPr>
              <w:pStyle w:val="Tabletextright"/>
            </w:pPr>
            <w:r w:rsidRPr="001E74E8">
              <w:t>134.263000</w:t>
            </w:r>
          </w:p>
        </w:tc>
        <w:tc>
          <w:tcPr>
            <w:tcW w:w="708" w:type="dxa"/>
          </w:tcPr>
          <w:p w:rsidR="006F1678" w:rsidRPr="001E74E8" w:rsidRDefault="006F1678" w:rsidP="004B42CA">
            <w:pPr>
              <w:pStyle w:val="Tabletextright"/>
            </w:pPr>
            <w:r w:rsidRPr="001E74E8">
              <w:t>4196</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t>NGDC</w:t>
            </w:r>
          </w:p>
        </w:tc>
      </w:tr>
      <w:tr w:rsidR="006F1678" w:rsidRPr="001E74E8" w:rsidTr="00855560">
        <w:trPr>
          <w:cnfStyle w:val="000000010000" w:firstRow="0" w:lastRow="0" w:firstColumn="0" w:lastColumn="0" w:oddVBand="0" w:evenVBand="0" w:oddHBand="0" w:evenHBand="1" w:firstRowFirstColumn="0" w:firstRowLastColumn="0" w:lastRowFirstColumn="0" w:lastRowLastColumn="0"/>
        </w:trPr>
        <w:tc>
          <w:tcPr>
            <w:tcW w:w="1814" w:type="dxa"/>
          </w:tcPr>
          <w:p w:rsidR="006F1678" w:rsidRPr="001E74E8" w:rsidRDefault="006F1678" w:rsidP="001E74E8">
            <w:pPr>
              <w:pStyle w:val="Tabletextleft"/>
            </w:pPr>
            <w:r w:rsidRPr="001E74E8">
              <w:t>Vema</w:t>
            </w:r>
          </w:p>
        </w:tc>
        <w:tc>
          <w:tcPr>
            <w:tcW w:w="1531" w:type="dxa"/>
          </w:tcPr>
          <w:p w:rsidR="006F1678" w:rsidRPr="001E74E8" w:rsidRDefault="006F1678" w:rsidP="001E74E8">
            <w:pPr>
              <w:pStyle w:val="Tabletextleft"/>
            </w:pPr>
            <w:r w:rsidRPr="001E74E8">
              <w:t>VM33</w:t>
            </w:r>
          </w:p>
        </w:tc>
        <w:tc>
          <w:tcPr>
            <w:tcW w:w="1531" w:type="dxa"/>
          </w:tcPr>
          <w:p w:rsidR="006F1678" w:rsidRPr="001E74E8" w:rsidRDefault="006F1678" w:rsidP="001E74E8">
            <w:pPr>
              <w:pStyle w:val="Tabletextleft"/>
            </w:pPr>
            <w:r w:rsidRPr="001E74E8">
              <w:t>004TW</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-56.215000</w:t>
            </w:r>
          </w:p>
        </w:tc>
        <w:tc>
          <w:tcPr>
            <w:tcW w:w="1145" w:type="dxa"/>
          </w:tcPr>
          <w:p w:rsidR="006F1678" w:rsidRPr="001E74E8" w:rsidRDefault="006F1678" w:rsidP="004B42CA">
            <w:pPr>
              <w:pStyle w:val="Tabletextright"/>
            </w:pPr>
            <w:r w:rsidRPr="001E74E8">
              <w:t>134.158000</w:t>
            </w:r>
          </w:p>
        </w:tc>
        <w:tc>
          <w:tcPr>
            <w:tcW w:w="708" w:type="dxa"/>
          </w:tcPr>
          <w:p w:rsidR="006F1678" w:rsidRPr="001E74E8" w:rsidRDefault="006F1678" w:rsidP="004B42CA">
            <w:pPr>
              <w:pStyle w:val="Tabletextright"/>
            </w:pPr>
            <w:r w:rsidRPr="001E74E8">
              <w:t>4130</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mS</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t>NGDC</w:t>
            </w:r>
          </w:p>
        </w:tc>
      </w:tr>
      <w:tr w:rsidR="006F1678" w:rsidRPr="001E74E8" w:rsidTr="00855560">
        <w:trPr>
          <w:cnfStyle w:val="000000100000" w:firstRow="0" w:lastRow="0" w:firstColumn="0" w:lastColumn="0" w:oddVBand="0" w:evenVBand="0" w:oddHBand="1" w:evenHBand="0" w:firstRowFirstColumn="0" w:firstRowLastColumn="0" w:lastRowFirstColumn="0" w:lastRowLastColumn="0"/>
        </w:trPr>
        <w:tc>
          <w:tcPr>
            <w:tcW w:w="1814" w:type="dxa"/>
          </w:tcPr>
          <w:p w:rsidR="006F1678" w:rsidRPr="001E74E8" w:rsidRDefault="006F1678" w:rsidP="001E74E8">
            <w:pPr>
              <w:pStyle w:val="Tabletextleft"/>
            </w:pPr>
            <w:r w:rsidRPr="001E74E8">
              <w:t>Vema</w:t>
            </w:r>
          </w:p>
        </w:tc>
        <w:tc>
          <w:tcPr>
            <w:tcW w:w="1531" w:type="dxa"/>
          </w:tcPr>
          <w:p w:rsidR="006F1678" w:rsidRPr="001E74E8" w:rsidRDefault="006F1678" w:rsidP="001E74E8">
            <w:pPr>
              <w:pStyle w:val="Tabletextleft"/>
            </w:pPr>
            <w:r w:rsidRPr="001E74E8">
              <w:t>VM33</w:t>
            </w:r>
          </w:p>
        </w:tc>
        <w:tc>
          <w:tcPr>
            <w:tcW w:w="1531" w:type="dxa"/>
          </w:tcPr>
          <w:p w:rsidR="006F1678" w:rsidRPr="001E74E8" w:rsidRDefault="006F1678" w:rsidP="001E74E8">
            <w:pPr>
              <w:pStyle w:val="Tabletextleft"/>
            </w:pPr>
            <w:r w:rsidRPr="001E74E8">
              <w:t>005TW</w:t>
            </w:r>
          </w:p>
        </w:tc>
        <w:tc>
          <w:tcPr>
            <w:tcW w:w="1118" w:type="dxa"/>
          </w:tcPr>
          <w:p w:rsidR="006F1678" w:rsidRPr="001E74E8" w:rsidRDefault="006F1678" w:rsidP="001E74E8">
            <w:pPr>
              <w:pStyle w:val="Tabletextleft"/>
            </w:pPr>
            <w:r w:rsidRPr="001E74E8">
              <w:t>trigger core</w:t>
            </w:r>
          </w:p>
        </w:tc>
        <w:tc>
          <w:tcPr>
            <w:tcW w:w="1125" w:type="dxa"/>
          </w:tcPr>
          <w:p w:rsidR="006F1678" w:rsidRPr="001E74E8" w:rsidRDefault="006F1678" w:rsidP="004B42CA">
            <w:pPr>
              <w:pStyle w:val="Tabletextright"/>
            </w:pPr>
            <w:r w:rsidRPr="001E74E8">
              <w:t>-56.092000</w:t>
            </w:r>
          </w:p>
        </w:tc>
        <w:tc>
          <w:tcPr>
            <w:tcW w:w="1145" w:type="dxa"/>
          </w:tcPr>
          <w:p w:rsidR="006F1678" w:rsidRPr="001E74E8" w:rsidRDefault="006F1678" w:rsidP="004B42CA">
            <w:pPr>
              <w:pStyle w:val="Tabletextright"/>
            </w:pPr>
            <w:r w:rsidRPr="001E74E8">
              <w:t>131.917000</w:t>
            </w:r>
          </w:p>
        </w:tc>
        <w:tc>
          <w:tcPr>
            <w:tcW w:w="708" w:type="dxa"/>
          </w:tcPr>
          <w:p w:rsidR="006F1678" w:rsidRPr="001E74E8" w:rsidRDefault="006F1678" w:rsidP="004B42CA">
            <w:pPr>
              <w:pStyle w:val="Tabletextright"/>
            </w:pPr>
            <w:r w:rsidRPr="001E74E8">
              <w:t>4402</w:t>
            </w:r>
          </w:p>
        </w:tc>
        <w:tc>
          <w:tcPr>
            <w:tcW w:w="680" w:type="dxa"/>
          </w:tcPr>
          <w:p w:rsidR="006F1678" w:rsidRPr="001E74E8" w:rsidRDefault="006F1678" w:rsidP="004B42CA">
            <w:pPr>
              <w:pStyle w:val="Tabletextright"/>
              <w:rPr>
                <w:sz w:val="16"/>
                <w:szCs w:val="16"/>
              </w:rPr>
            </w:pPr>
          </w:p>
        </w:tc>
        <w:tc>
          <w:tcPr>
            <w:tcW w:w="575" w:type="dxa"/>
          </w:tcPr>
          <w:p w:rsidR="006F1678" w:rsidRPr="001E74E8" w:rsidRDefault="006F1678" w:rsidP="004B42CA">
            <w:pPr>
              <w:pStyle w:val="Tabletextright"/>
              <w:rPr>
                <w:sz w:val="16"/>
                <w:szCs w:val="16"/>
              </w:rPr>
            </w:pPr>
          </w:p>
        </w:tc>
        <w:tc>
          <w:tcPr>
            <w:tcW w:w="702" w:type="dxa"/>
          </w:tcPr>
          <w:p w:rsidR="006F1678" w:rsidRPr="001E74E8" w:rsidRDefault="006F1678" w:rsidP="004B42CA">
            <w:pPr>
              <w:pStyle w:val="Tabletextright"/>
              <w:rPr>
                <w:sz w:val="16"/>
                <w:szCs w:val="16"/>
              </w:rPr>
            </w:pPr>
          </w:p>
        </w:tc>
        <w:tc>
          <w:tcPr>
            <w:tcW w:w="582" w:type="dxa"/>
          </w:tcPr>
          <w:p w:rsidR="006F1678" w:rsidRPr="001E74E8" w:rsidRDefault="006F1678" w:rsidP="004B42CA">
            <w:pPr>
              <w:pStyle w:val="Tabletextcentred"/>
            </w:pPr>
            <w:r w:rsidRPr="001E74E8">
              <w:t>sM</w:t>
            </w:r>
          </w:p>
        </w:tc>
        <w:tc>
          <w:tcPr>
            <w:tcW w:w="694" w:type="dxa"/>
          </w:tcPr>
          <w:p w:rsidR="006F1678" w:rsidRPr="001E74E8" w:rsidRDefault="006F1678" w:rsidP="004B42CA">
            <w:pPr>
              <w:pStyle w:val="Tabletextright"/>
              <w:rPr>
                <w:sz w:val="16"/>
                <w:szCs w:val="16"/>
              </w:rPr>
            </w:pPr>
          </w:p>
        </w:tc>
        <w:tc>
          <w:tcPr>
            <w:tcW w:w="923" w:type="dxa"/>
          </w:tcPr>
          <w:p w:rsidR="006F1678" w:rsidRPr="001E74E8" w:rsidRDefault="006F1678" w:rsidP="004B42CA">
            <w:pPr>
              <w:pStyle w:val="Tabletextright"/>
              <w:rPr>
                <w:sz w:val="16"/>
                <w:szCs w:val="16"/>
              </w:rPr>
            </w:pPr>
          </w:p>
        </w:tc>
        <w:tc>
          <w:tcPr>
            <w:tcW w:w="2155" w:type="dxa"/>
          </w:tcPr>
          <w:p w:rsidR="006F1678" w:rsidRPr="001E74E8" w:rsidRDefault="006F1678" w:rsidP="001E74E8">
            <w:pPr>
              <w:pStyle w:val="Tabletextleft"/>
            </w:pPr>
            <w:r w:rsidRPr="001E74E8">
              <w:t>NGDC</w:t>
            </w:r>
          </w:p>
        </w:tc>
      </w:tr>
    </w:tbl>
    <w:p w:rsidR="00CD1E8C" w:rsidRPr="00CD1E8C" w:rsidRDefault="00CD1E8C" w:rsidP="001E74E8">
      <w:pPr>
        <w:pStyle w:val="BodyText"/>
      </w:pPr>
    </w:p>
    <w:sectPr w:rsidR="00CD1E8C" w:rsidRPr="00CD1E8C" w:rsidSect="003F6DBA">
      <w:footerReference w:type="even" r:id="rId38"/>
      <w:footerReference w:type="default" r:id="rId39"/>
      <w:pgSz w:w="16840" w:h="11907" w:orient="landscape" w:code="9"/>
      <w:pgMar w:top="1418" w:right="1418" w:bottom="1418" w:left="1418" w:header="720"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05C" w:rsidRDefault="0031505C">
      <w:r>
        <w:separator/>
      </w:r>
    </w:p>
  </w:endnote>
  <w:endnote w:type="continuationSeparator" w:id="0">
    <w:p w:rsidR="0031505C" w:rsidRDefault="00315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05C" w:rsidRDefault="0031505C">
    <w:pPr>
      <w:pStyle w:val="Footer"/>
    </w:pPr>
    <w:r>
      <w:fldChar w:fldCharType="begin"/>
    </w:r>
    <w:r>
      <w:instrText xml:space="preserve"> PAGE   \* MERGEFORMAT </w:instrText>
    </w:r>
    <w:r>
      <w:fldChar w:fldCharType="separate"/>
    </w:r>
    <w:r w:rsidR="00A80043">
      <w:rPr>
        <w:noProof/>
      </w:rPr>
      <w:t>2</w:t>
    </w:r>
    <w:r>
      <w:rPr>
        <w:noProof/>
      </w:rPr>
      <w:fldChar w:fldCharType="end"/>
    </w:r>
    <w:r>
      <w:tab/>
    </w:r>
    <w:r w:rsidRPr="0031505C">
      <w:t>A compilation of grainsize, biogenic silica and carbonate data from East Antarctica surface sediments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05C" w:rsidRPr="0031505C" w:rsidRDefault="0031505C" w:rsidP="0031505C">
    <w:pPr>
      <w:pStyle w:val="Footer"/>
    </w:pPr>
    <w:r w:rsidRPr="0031505C">
      <w:t>A compilation of grainsize, biogenic silica and carbonate data from East Antarctica surface sediments</w:t>
    </w:r>
    <w:r w:rsidRPr="0031505C">
      <w:tab/>
    </w:r>
    <w:r w:rsidRPr="0031505C">
      <w:fldChar w:fldCharType="begin"/>
    </w:r>
    <w:r w:rsidRPr="0031505C">
      <w:instrText xml:space="preserve"> PAGE   \* MERGEFORMAT </w:instrText>
    </w:r>
    <w:r w:rsidRPr="0031505C">
      <w:fldChar w:fldCharType="separate"/>
    </w:r>
    <w:r w:rsidR="00A80043">
      <w:rPr>
        <w:noProof/>
      </w:rPr>
      <w:t>3</w:t>
    </w:r>
    <w:r w:rsidRPr="0031505C">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05C" w:rsidRDefault="0031505C" w:rsidP="00F659A0">
    <w:pPr>
      <w:pStyle w:val="Footerlandscape"/>
    </w:pPr>
    <w:r>
      <w:fldChar w:fldCharType="begin"/>
    </w:r>
    <w:r>
      <w:instrText xml:space="preserve"> PAGE   \* MERGEFORMAT </w:instrText>
    </w:r>
    <w:r>
      <w:fldChar w:fldCharType="separate"/>
    </w:r>
    <w:r w:rsidR="00A80043">
      <w:rPr>
        <w:noProof/>
      </w:rPr>
      <w:t>4</w:t>
    </w:r>
    <w:r>
      <w:rPr>
        <w:noProof/>
      </w:rPr>
      <w:fldChar w:fldCharType="end"/>
    </w:r>
    <w:r>
      <w:tab/>
    </w:r>
    <w:r w:rsidRPr="0031505C">
      <w:t>A compilation of grainsize, biogenic silica and carbonate data from East Antarctica surface sediments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05C" w:rsidRPr="00001CFD" w:rsidRDefault="0031505C" w:rsidP="00F659A0">
    <w:pPr>
      <w:pStyle w:val="Footerlandscape"/>
    </w:pPr>
    <w:r w:rsidRPr="0031505C">
      <w:t>A compilation of grainsize, biogenic silica and carbonate data from East Antarctica surface sediments</w:t>
    </w:r>
    <w:r>
      <w:tab/>
    </w:r>
    <w:r>
      <w:fldChar w:fldCharType="begin"/>
    </w:r>
    <w:r>
      <w:instrText xml:space="preserve"> PAGE   \* MERGEFORMAT </w:instrText>
    </w:r>
    <w:r>
      <w:fldChar w:fldCharType="separate"/>
    </w:r>
    <w:r w:rsidR="00A80043">
      <w:rPr>
        <w:noProof/>
      </w:rPr>
      <w:t>5</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05C" w:rsidRDefault="0031505C">
    <w:pPr>
      <w:pStyle w:val="Footer"/>
    </w:pPr>
    <w:r>
      <w:fldChar w:fldCharType="begin"/>
    </w:r>
    <w:r>
      <w:instrText xml:space="preserve"> PAGE   \* MERGEFORMAT </w:instrText>
    </w:r>
    <w:r>
      <w:fldChar w:fldCharType="separate"/>
    </w:r>
    <w:r w:rsidR="00A80043">
      <w:rPr>
        <w:noProof/>
      </w:rPr>
      <w:t>26</w:t>
    </w:r>
    <w:r>
      <w:rPr>
        <w:noProof/>
      </w:rPr>
      <w:fldChar w:fldCharType="end"/>
    </w:r>
    <w:r>
      <w:tab/>
    </w:r>
    <w:r w:rsidRPr="0031505C">
      <w:t>A compilation of grainsize, biogenic silica and carbonate data from East Antarctica surface sediments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05C" w:rsidRPr="00001CFD" w:rsidRDefault="0031505C" w:rsidP="00001CFD">
    <w:pPr>
      <w:pStyle w:val="Footer"/>
    </w:pPr>
    <w:r w:rsidRPr="0031505C">
      <w:t>A compilation of grainsize, biogenic silica and carbonate data from East Antarctica surface sediments</w:t>
    </w:r>
    <w:r>
      <w:tab/>
    </w:r>
    <w:r>
      <w:fldChar w:fldCharType="begin"/>
    </w:r>
    <w:r>
      <w:instrText xml:space="preserve"> PAGE   \* MERGEFORMAT </w:instrText>
    </w:r>
    <w:r>
      <w:fldChar w:fldCharType="separate"/>
    </w:r>
    <w:r w:rsidR="00A80043">
      <w:rPr>
        <w:noProof/>
      </w:rPr>
      <w:t>25</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05C" w:rsidRDefault="0031505C" w:rsidP="001E74E8">
    <w:pPr>
      <w:pStyle w:val="Footerlandscape"/>
    </w:pPr>
    <w:r>
      <w:fldChar w:fldCharType="begin"/>
    </w:r>
    <w:r>
      <w:instrText xml:space="preserve"> PAGE   \* MERGEFORMAT </w:instrText>
    </w:r>
    <w:r>
      <w:fldChar w:fldCharType="separate"/>
    </w:r>
    <w:r w:rsidR="00A80043">
      <w:rPr>
        <w:noProof/>
      </w:rPr>
      <w:t>28</w:t>
    </w:r>
    <w:r>
      <w:rPr>
        <w:noProof/>
      </w:rPr>
      <w:fldChar w:fldCharType="end"/>
    </w:r>
    <w:r>
      <w:tab/>
    </w:r>
    <w:r w:rsidRPr="0031505C">
      <w:t>A compilation of grainsize, biogenic silica and carbonate data from East Antarctica surface sediments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05C" w:rsidRPr="00001CFD" w:rsidRDefault="0031505C" w:rsidP="001E74E8">
    <w:pPr>
      <w:pStyle w:val="Footerlandscape"/>
    </w:pPr>
    <w:r w:rsidRPr="0031505C">
      <w:t>A compilation of grainsize, biogenic silica and carbonate data from East Antarctica surface sediments</w:t>
    </w:r>
    <w:r>
      <w:tab/>
    </w:r>
    <w:r>
      <w:fldChar w:fldCharType="begin"/>
    </w:r>
    <w:r>
      <w:instrText xml:space="preserve"> PAGE   \* MERGEFORMAT </w:instrText>
    </w:r>
    <w:r>
      <w:fldChar w:fldCharType="separate"/>
    </w:r>
    <w:r w:rsidR="00A80043">
      <w:rPr>
        <w:noProof/>
      </w:rPr>
      <w:t>27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05C" w:rsidRDefault="0031505C">
      <w:r>
        <w:separator/>
      </w:r>
    </w:p>
  </w:footnote>
  <w:footnote w:type="continuationSeparator" w:id="0">
    <w:p w:rsidR="0031505C" w:rsidRDefault="003150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05C" w:rsidRPr="00001CFD" w:rsidRDefault="0031505C" w:rsidP="004F3318">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AE6C3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5">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10">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0000001"/>
    <w:multiLevelType w:val="singleLevel"/>
    <w:tmpl w:val="00000000"/>
    <w:lvl w:ilvl="0">
      <w:start w:val="1"/>
      <w:numFmt w:val="bullet"/>
      <w:lvlText w:val=""/>
      <w:lvlJc w:val="left"/>
      <w:pPr>
        <w:tabs>
          <w:tab w:val="num" w:pos="360"/>
        </w:tabs>
        <w:ind w:left="360" w:hanging="360"/>
      </w:pPr>
      <w:rPr>
        <w:rFonts w:ascii="Symbol" w:hAnsi="Symbol" w:hint="default"/>
        <w:sz w:val="18"/>
      </w:rPr>
    </w:lvl>
  </w:abstractNum>
  <w:abstractNum w:abstractNumId="12">
    <w:nsid w:val="00000002"/>
    <w:multiLevelType w:val="singleLevel"/>
    <w:tmpl w:val="00000000"/>
    <w:lvl w:ilvl="0">
      <w:start w:val="1"/>
      <w:numFmt w:val="bullet"/>
      <w:lvlText w:val=""/>
      <w:lvlJc w:val="left"/>
      <w:pPr>
        <w:tabs>
          <w:tab w:val="num" w:pos="1080"/>
        </w:tabs>
        <w:ind w:left="1003" w:hanging="283"/>
      </w:pPr>
      <w:rPr>
        <w:rFonts w:ascii="Symbol" w:hAnsi="Symbol" w:hint="default"/>
      </w:rPr>
    </w:lvl>
  </w:abstractNum>
  <w:abstractNum w:abstractNumId="13">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4">
    <w:nsid w:val="003B0BD8"/>
    <w:multiLevelType w:val="multilevel"/>
    <w:tmpl w:val="7C369B30"/>
    <w:styleLink w:val="Bulletnew"/>
    <w:lvl w:ilvl="0">
      <w:start w:val="1"/>
      <w:numFmt w:val="upp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5">
    <w:nsid w:val="01C80A0C"/>
    <w:multiLevelType w:val="multilevel"/>
    <w:tmpl w:val="49E65A48"/>
    <w:lvl w:ilvl="0">
      <w:start w:val="1"/>
      <w:numFmt w:val="bullet"/>
      <w:pStyle w:val="Bulletlevel1"/>
      <w:lvlText w:val=""/>
      <w:lvlJc w:val="left"/>
      <w:pPr>
        <w:tabs>
          <w:tab w:val="num" w:pos="567"/>
        </w:tabs>
        <w:ind w:left="567" w:hanging="283"/>
      </w:pPr>
      <w:rPr>
        <w:rFonts w:ascii="Symbol" w:hAnsi="Symbol" w:hint="default"/>
        <w:color w:val="auto"/>
      </w:rPr>
    </w:lvl>
    <w:lvl w:ilvl="1">
      <w:start w:val="1"/>
      <w:numFmt w:val="bullet"/>
      <w:pStyle w:val="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nsid w:val="0207720D"/>
    <w:multiLevelType w:val="multilevel"/>
    <w:tmpl w:val="80BC3E22"/>
    <w:lvl w:ilvl="0">
      <w:start w:val="1"/>
      <w:numFmt w:val="decimal"/>
      <w:lvlText w:val="%1."/>
      <w:lvlJc w:val="left"/>
      <w:pPr>
        <w:tabs>
          <w:tab w:val="num" w:pos="709"/>
        </w:tabs>
        <w:ind w:left="709" w:hanging="425"/>
      </w:pPr>
      <w:rPr>
        <w:rFonts w:hint="default"/>
      </w:rPr>
    </w:lvl>
    <w:lvl w:ilvl="1">
      <w:start w:val="1"/>
      <w:numFmt w:val="decimal"/>
      <w:lvlText w:val="%1.%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7">
    <w:nsid w:val="06C30F69"/>
    <w:multiLevelType w:val="multilevel"/>
    <w:tmpl w:val="4E30F72C"/>
    <w:styleLink w:val="BulletsNumbered"/>
    <w:lvl w:ilvl="0">
      <w:start w:val="1"/>
      <w:numFmt w:val="decimal"/>
      <w:pStyle w:val="Bulletlevel1numbered"/>
      <w:lvlText w:val="%1."/>
      <w:lvlJc w:val="left"/>
      <w:pPr>
        <w:tabs>
          <w:tab w:val="num" w:pos="709"/>
        </w:tabs>
        <w:ind w:left="709" w:hanging="425"/>
      </w:pPr>
      <w:rPr>
        <w:rFonts w:hint="default"/>
      </w:rPr>
    </w:lvl>
    <w:lvl w:ilvl="1">
      <w:start w:val="1"/>
      <w:numFmt w:val="decimal"/>
      <w:pStyle w:val="Bulletlevel2numbered"/>
      <w:lvlText w:val="%1.%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8">
    <w:nsid w:val="091E737F"/>
    <w:multiLevelType w:val="singleLevel"/>
    <w:tmpl w:val="0C090017"/>
    <w:lvl w:ilvl="0">
      <w:start w:val="1"/>
      <w:numFmt w:val="lowerLetter"/>
      <w:lvlText w:val="%1)"/>
      <w:lvlJc w:val="left"/>
      <w:pPr>
        <w:tabs>
          <w:tab w:val="num" w:pos="360"/>
        </w:tabs>
        <w:ind w:left="360" w:hanging="360"/>
      </w:pPr>
    </w:lvl>
  </w:abstractNum>
  <w:abstractNum w:abstractNumId="19">
    <w:nsid w:val="11E40B3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3F834B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195877DD"/>
    <w:multiLevelType w:val="multilevel"/>
    <w:tmpl w:val="3446CB5C"/>
    <w:numStyleLink w:val="HeadingsNumbered"/>
  </w:abstractNum>
  <w:abstractNum w:abstractNumId="22">
    <w:nsid w:val="1F262D65"/>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220310D0"/>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nsid w:val="288A71F2"/>
    <w:multiLevelType w:val="multilevel"/>
    <w:tmpl w:val="57FCD7EE"/>
    <w:styleLink w:val="BulletsG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06A754D"/>
    <w:multiLevelType w:val="multilevel"/>
    <w:tmpl w:val="49E65A48"/>
    <w:styleLink w:val="Bullets"/>
    <w:lvl w:ilvl="0">
      <w:start w:val="1"/>
      <w:numFmt w:val="bullet"/>
      <w:lvlText w:val=""/>
      <w:lvlJc w:val="left"/>
      <w:pPr>
        <w:tabs>
          <w:tab w:val="num" w:pos="567"/>
        </w:tabs>
        <w:ind w:left="567" w:hanging="283"/>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nsid w:val="449E3173"/>
    <w:multiLevelType w:val="multilevel"/>
    <w:tmpl w:val="3446CB5C"/>
    <w:styleLink w:val="HeadingsNumbered"/>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numbered"/>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7">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28">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3"/>
  </w:num>
  <w:num w:numId="12">
    <w:abstractNumId w:val="18"/>
  </w:num>
  <w:num w:numId="13">
    <w:abstractNumId w:val="11"/>
  </w:num>
  <w:num w:numId="14">
    <w:abstractNumId w:val="12"/>
  </w:num>
  <w:num w:numId="15">
    <w:abstractNumId w:val="0"/>
  </w:num>
  <w:num w:numId="16">
    <w:abstractNumId w:val="19"/>
  </w:num>
  <w:num w:numId="17">
    <w:abstractNumId w:val="27"/>
  </w:num>
  <w:num w:numId="18">
    <w:abstractNumId w:val="20"/>
  </w:num>
  <w:num w:numId="19">
    <w:abstractNumId w:val="22"/>
  </w:num>
  <w:num w:numId="20">
    <w:abstractNumId w:val="23"/>
  </w:num>
  <w:num w:numId="21">
    <w:abstractNumId w:val="28"/>
  </w:num>
  <w:num w:numId="22">
    <w:abstractNumId w:val="15"/>
  </w:num>
  <w:num w:numId="23">
    <w:abstractNumId w:val="16"/>
  </w:num>
  <w:num w:numId="24">
    <w:abstractNumId w:val="15"/>
  </w:num>
  <w:num w:numId="25">
    <w:abstractNumId w:val="16"/>
  </w:num>
  <w:num w:numId="26">
    <w:abstractNumId w:val="25"/>
  </w:num>
  <w:num w:numId="27">
    <w:abstractNumId w:val="14"/>
  </w:num>
  <w:num w:numId="28">
    <w:abstractNumId w:val="24"/>
  </w:num>
  <w:num w:numId="29">
    <w:abstractNumId w:val="17"/>
  </w:num>
  <w:num w:numId="30">
    <w:abstractNumId w:val="21"/>
  </w:num>
  <w:num w:numId="31">
    <w:abstractNumId w:val="21"/>
  </w:num>
  <w:num w:numId="32">
    <w:abstractNumId w:val="21"/>
  </w:num>
  <w:num w:numId="33">
    <w:abstractNumId w:val="21"/>
  </w:num>
  <w:num w:numId="34">
    <w:abstractNumId w:val="21"/>
  </w:num>
  <w:num w:numId="35">
    <w:abstractNumId w:val="26"/>
  </w:num>
  <w:num w:numId="36">
    <w:abstractNumId w:val="10"/>
  </w:num>
  <w:num w:numId="37">
    <w:abstractNumId w:val="8"/>
  </w:num>
  <w:num w:numId="38">
    <w:abstractNumId w:val="7"/>
  </w:num>
  <w:num w:numId="39">
    <w:abstractNumId w:val="6"/>
  </w:num>
  <w:num w:numId="40">
    <w:abstractNumId w:val="5"/>
  </w:num>
  <w:num w:numId="41">
    <w:abstractNumId w:val="9"/>
  </w:num>
  <w:num w:numId="42">
    <w:abstractNumId w:val="4"/>
  </w:num>
  <w:num w:numId="43">
    <w:abstractNumId w:val="3"/>
  </w:num>
  <w:num w:numId="44">
    <w:abstractNumId w:val="2"/>
  </w:num>
  <w:num w:numId="45">
    <w:abstractNumId w:val="1"/>
  </w:num>
  <w:num w:numId="46">
    <w:abstractNumId w:val="13"/>
  </w:num>
  <w:num w:numId="47">
    <w:abstractNumId w:val="21"/>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9"/>
  <w:embedSystem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defaultTabStop w:val="720"/>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GA_record_AP&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Benthic_habitats.enl&lt;/item&gt;&lt;/Libraries&gt;&lt;/ENLibraries&gt;"/>
  </w:docVars>
  <w:rsids>
    <w:rsidRoot w:val="0067475C"/>
    <w:rsid w:val="00001CFD"/>
    <w:rsid w:val="000247CC"/>
    <w:rsid w:val="000518EF"/>
    <w:rsid w:val="000624EA"/>
    <w:rsid w:val="00064B35"/>
    <w:rsid w:val="00065A70"/>
    <w:rsid w:val="00071025"/>
    <w:rsid w:val="00072743"/>
    <w:rsid w:val="00075CCC"/>
    <w:rsid w:val="00076045"/>
    <w:rsid w:val="0009519B"/>
    <w:rsid w:val="0009773B"/>
    <w:rsid w:val="000A23EA"/>
    <w:rsid w:val="000B217B"/>
    <w:rsid w:val="000B5285"/>
    <w:rsid w:val="000B7EFC"/>
    <w:rsid w:val="000C76BA"/>
    <w:rsid w:val="000E22C5"/>
    <w:rsid w:val="000F39C0"/>
    <w:rsid w:val="000F7FF6"/>
    <w:rsid w:val="00155245"/>
    <w:rsid w:val="00165826"/>
    <w:rsid w:val="00167225"/>
    <w:rsid w:val="00183C0C"/>
    <w:rsid w:val="001A51E7"/>
    <w:rsid w:val="001A6F7F"/>
    <w:rsid w:val="001B730D"/>
    <w:rsid w:val="001C6BE6"/>
    <w:rsid w:val="001E2F95"/>
    <w:rsid w:val="001E74E8"/>
    <w:rsid w:val="00216A4B"/>
    <w:rsid w:val="00220E4A"/>
    <w:rsid w:val="00222CAD"/>
    <w:rsid w:val="00224632"/>
    <w:rsid w:val="002323D9"/>
    <w:rsid w:val="002338CF"/>
    <w:rsid w:val="00254FC8"/>
    <w:rsid w:val="002672EC"/>
    <w:rsid w:val="00280AE8"/>
    <w:rsid w:val="00281C1A"/>
    <w:rsid w:val="00296BE0"/>
    <w:rsid w:val="002C3894"/>
    <w:rsid w:val="002F1130"/>
    <w:rsid w:val="002F3C1C"/>
    <w:rsid w:val="00301954"/>
    <w:rsid w:val="0031505C"/>
    <w:rsid w:val="00315A9E"/>
    <w:rsid w:val="00352B28"/>
    <w:rsid w:val="00372E00"/>
    <w:rsid w:val="00380F29"/>
    <w:rsid w:val="00387C34"/>
    <w:rsid w:val="003B005B"/>
    <w:rsid w:val="003D5850"/>
    <w:rsid w:val="003F6DBA"/>
    <w:rsid w:val="00402FF0"/>
    <w:rsid w:val="004071A8"/>
    <w:rsid w:val="00422085"/>
    <w:rsid w:val="0042226D"/>
    <w:rsid w:val="0044369B"/>
    <w:rsid w:val="00444C64"/>
    <w:rsid w:val="0045423C"/>
    <w:rsid w:val="004A4FD6"/>
    <w:rsid w:val="004B13A8"/>
    <w:rsid w:val="004B42CA"/>
    <w:rsid w:val="004C5E01"/>
    <w:rsid w:val="004E31B1"/>
    <w:rsid w:val="004E6099"/>
    <w:rsid w:val="004F063A"/>
    <w:rsid w:val="004F3318"/>
    <w:rsid w:val="00505ECC"/>
    <w:rsid w:val="00512E27"/>
    <w:rsid w:val="00517583"/>
    <w:rsid w:val="00522D55"/>
    <w:rsid w:val="00530798"/>
    <w:rsid w:val="005435EB"/>
    <w:rsid w:val="005555B8"/>
    <w:rsid w:val="00557943"/>
    <w:rsid w:val="00572D5D"/>
    <w:rsid w:val="00594447"/>
    <w:rsid w:val="005B397C"/>
    <w:rsid w:val="005C3BC7"/>
    <w:rsid w:val="005C3C78"/>
    <w:rsid w:val="005D3388"/>
    <w:rsid w:val="005D6C99"/>
    <w:rsid w:val="005E12F3"/>
    <w:rsid w:val="005F7137"/>
    <w:rsid w:val="006051A8"/>
    <w:rsid w:val="00641A06"/>
    <w:rsid w:val="00641A69"/>
    <w:rsid w:val="0065419A"/>
    <w:rsid w:val="00654336"/>
    <w:rsid w:val="0067475C"/>
    <w:rsid w:val="006768F8"/>
    <w:rsid w:val="006802D8"/>
    <w:rsid w:val="00690DD0"/>
    <w:rsid w:val="006919F6"/>
    <w:rsid w:val="00692ED3"/>
    <w:rsid w:val="0069567F"/>
    <w:rsid w:val="00696CCB"/>
    <w:rsid w:val="006A5DFC"/>
    <w:rsid w:val="006B1BD3"/>
    <w:rsid w:val="006B2488"/>
    <w:rsid w:val="006C5639"/>
    <w:rsid w:val="006E64F8"/>
    <w:rsid w:val="006F149D"/>
    <w:rsid w:val="006F1678"/>
    <w:rsid w:val="006F21C7"/>
    <w:rsid w:val="006F28E4"/>
    <w:rsid w:val="0071091F"/>
    <w:rsid w:val="00721D7E"/>
    <w:rsid w:val="00724378"/>
    <w:rsid w:val="007350DA"/>
    <w:rsid w:val="007444C6"/>
    <w:rsid w:val="007479F9"/>
    <w:rsid w:val="00760549"/>
    <w:rsid w:val="00762AD3"/>
    <w:rsid w:val="00762BF4"/>
    <w:rsid w:val="007678B3"/>
    <w:rsid w:val="007679FC"/>
    <w:rsid w:val="00774252"/>
    <w:rsid w:val="00784852"/>
    <w:rsid w:val="00785557"/>
    <w:rsid w:val="00786D08"/>
    <w:rsid w:val="007915D0"/>
    <w:rsid w:val="007A1483"/>
    <w:rsid w:val="007A3A04"/>
    <w:rsid w:val="007A7A4A"/>
    <w:rsid w:val="007B77DB"/>
    <w:rsid w:val="007F090B"/>
    <w:rsid w:val="00802154"/>
    <w:rsid w:val="00802240"/>
    <w:rsid w:val="00802668"/>
    <w:rsid w:val="00811FBF"/>
    <w:rsid w:val="008172AA"/>
    <w:rsid w:val="008213CF"/>
    <w:rsid w:val="008355B7"/>
    <w:rsid w:val="00843852"/>
    <w:rsid w:val="0084528E"/>
    <w:rsid w:val="00847599"/>
    <w:rsid w:val="00855560"/>
    <w:rsid w:val="00865546"/>
    <w:rsid w:val="00867B5A"/>
    <w:rsid w:val="008713DB"/>
    <w:rsid w:val="00877FBE"/>
    <w:rsid w:val="0089387F"/>
    <w:rsid w:val="00897346"/>
    <w:rsid w:val="008A0655"/>
    <w:rsid w:val="008A3025"/>
    <w:rsid w:val="008B4853"/>
    <w:rsid w:val="008B68F8"/>
    <w:rsid w:val="008C0548"/>
    <w:rsid w:val="008D493F"/>
    <w:rsid w:val="00915E6C"/>
    <w:rsid w:val="00920B1F"/>
    <w:rsid w:val="00920BBC"/>
    <w:rsid w:val="00925808"/>
    <w:rsid w:val="00925E36"/>
    <w:rsid w:val="009707BC"/>
    <w:rsid w:val="009A7679"/>
    <w:rsid w:val="009B1B14"/>
    <w:rsid w:val="009C234B"/>
    <w:rsid w:val="009E33DE"/>
    <w:rsid w:val="009E3681"/>
    <w:rsid w:val="009E7D80"/>
    <w:rsid w:val="009F0C43"/>
    <w:rsid w:val="009F4FEC"/>
    <w:rsid w:val="00A13810"/>
    <w:rsid w:val="00A24DE9"/>
    <w:rsid w:val="00A35FE0"/>
    <w:rsid w:val="00A37694"/>
    <w:rsid w:val="00A4610A"/>
    <w:rsid w:val="00A57B3C"/>
    <w:rsid w:val="00A6633E"/>
    <w:rsid w:val="00A67149"/>
    <w:rsid w:val="00A72EDC"/>
    <w:rsid w:val="00A80043"/>
    <w:rsid w:val="00A90873"/>
    <w:rsid w:val="00A9105D"/>
    <w:rsid w:val="00A94A3B"/>
    <w:rsid w:val="00A96C2E"/>
    <w:rsid w:val="00AA26B7"/>
    <w:rsid w:val="00AB2B20"/>
    <w:rsid w:val="00AD4FA0"/>
    <w:rsid w:val="00AF270C"/>
    <w:rsid w:val="00AF4324"/>
    <w:rsid w:val="00B00C08"/>
    <w:rsid w:val="00B06A4F"/>
    <w:rsid w:val="00B136B5"/>
    <w:rsid w:val="00B22D8B"/>
    <w:rsid w:val="00B239F0"/>
    <w:rsid w:val="00B31C12"/>
    <w:rsid w:val="00B329E3"/>
    <w:rsid w:val="00B34163"/>
    <w:rsid w:val="00B43641"/>
    <w:rsid w:val="00B505F9"/>
    <w:rsid w:val="00B707E9"/>
    <w:rsid w:val="00B72098"/>
    <w:rsid w:val="00B80F39"/>
    <w:rsid w:val="00B815B8"/>
    <w:rsid w:val="00B849C0"/>
    <w:rsid w:val="00BA1999"/>
    <w:rsid w:val="00BB7DCB"/>
    <w:rsid w:val="00BD0419"/>
    <w:rsid w:val="00BD0C34"/>
    <w:rsid w:val="00BD7486"/>
    <w:rsid w:val="00BE1D91"/>
    <w:rsid w:val="00BF3EAB"/>
    <w:rsid w:val="00BF4095"/>
    <w:rsid w:val="00C026FE"/>
    <w:rsid w:val="00C068E0"/>
    <w:rsid w:val="00C26E3F"/>
    <w:rsid w:val="00C35CD4"/>
    <w:rsid w:val="00C54AA8"/>
    <w:rsid w:val="00C60570"/>
    <w:rsid w:val="00C63615"/>
    <w:rsid w:val="00C716D0"/>
    <w:rsid w:val="00C76CAF"/>
    <w:rsid w:val="00C775C3"/>
    <w:rsid w:val="00C91582"/>
    <w:rsid w:val="00CA0B8D"/>
    <w:rsid w:val="00CA4DB7"/>
    <w:rsid w:val="00CB0DA4"/>
    <w:rsid w:val="00CB497B"/>
    <w:rsid w:val="00CB554B"/>
    <w:rsid w:val="00CD1E8C"/>
    <w:rsid w:val="00CD46C2"/>
    <w:rsid w:val="00CE4759"/>
    <w:rsid w:val="00CF4154"/>
    <w:rsid w:val="00CF55DE"/>
    <w:rsid w:val="00D00C57"/>
    <w:rsid w:val="00D137D9"/>
    <w:rsid w:val="00D4745C"/>
    <w:rsid w:val="00D658DB"/>
    <w:rsid w:val="00D6612A"/>
    <w:rsid w:val="00D76822"/>
    <w:rsid w:val="00D80B37"/>
    <w:rsid w:val="00D82439"/>
    <w:rsid w:val="00D8401C"/>
    <w:rsid w:val="00D8705A"/>
    <w:rsid w:val="00D94269"/>
    <w:rsid w:val="00DA468F"/>
    <w:rsid w:val="00DC4286"/>
    <w:rsid w:val="00DD09E1"/>
    <w:rsid w:val="00E00D5A"/>
    <w:rsid w:val="00E03BD2"/>
    <w:rsid w:val="00E13966"/>
    <w:rsid w:val="00E25701"/>
    <w:rsid w:val="00E2796B"/>
    <w:rsid w:val="00E34E81"/>
    <w:rsid w:val="00E3780C"/>
    <w:rsid w:val="00E50192"/>
    <w:rsid w:val="00E65ACF"/>
    <w:rsid w:val="00E73432"/>
    <w:rsid w:val="00EA7F07"/>
    <w:rsid w:val="00EC1F1B"/>
    <w:rsid w:val="00EC7E5C"/>
    <w:rsid w:val="00ED2452"/>
    <w:rsid w:val="00F070AD"/>
    <w:rsid w:val="00F131E6"/>
    <w:rsid w:val="00F154C2"/>
    <w:rsid w:val="00F41967"/>
    <w:rsid w:val="00F44D07"/>
    <w:rsid w:val="00F51D19"/>
    <w:rsid w:val="00F57DD3"/>
    <w:rsid w:val="00F659A0"/>
    <w:rsid w:val="00F6638A"/>
    <w:rsid w:val="00F731CC"/>
    <w:rsid w:val="00FA6E80"/>
    <w:rsid w:val="00FB6DCE"/>
    <w:rsid w:val="00FC6F23"/>
    <w:rsid w:val="00FC7995"/>
    <w:rsid w:val="00FF50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none"/>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line="280" w:lineRule="atLeas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qFormat="1"/>
    <w:lsdException w:name="toc 5" w:qFormat="1"/>
    <w:lsdException w:name="footer" w:qFormat="1"/>
    <w:lsdException w:name="caption" w:semiHidden="1" w:unhideWhenUsed="1" w:qFormat="1"/>
    <w:lsdException w:name="toa heading" w:uiPriority="99"/>
    <w:lsdException w:name="Title" w:qFormat="1"/>
    <w:lsdException w:name="Default Paragraph Font" w:uiPriority="1"/>
    <w:lsdException w:name="Body Text" w:qFormat="1"/>
    <w:lsdException w:name="Subtitle" w:qFormat="1"/>
    <w:lsdException w:name="Hyperlink" w:uiPriority="99"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next w:val="BodyText"/>
    <w:qFormat/>
    <w:rsid w:val="00A80043"/>
  </w:style>
  <w:style w:type="paragraph" w:styleId="Heading1">
    <w:name w:val="heading 1"/>
    <w:next w:val="BodyText"/>
    <w:link w:val="Heading1Char"/>
    <w:qFormat/>
    <w:rsid w:val="00001CFD"/>
    <w:pPr>
      <w:keepNext/>
      <w:keepLines/>
      <w:pageBreakBefore/>
      <w:spacing w:after="1080"/>
      <w:outlineLvl w:val="0"/>
    </w:pPr>
    <w:rPr>
      <w:rFonts w:cs="Arial"/>
      <w:kern w:val="28"/>
      <w:sz w:val="40"/>
    </w:rPr>
  </w:style>
  <w:style w:type="paragraph" w:styleId="Heading2">
    <w:name w:val="heading 2"/>
    <w:basedOn w:val="Heading1"/>
    <w:next w:val="BodyText"/>
    <w:link w:val="Heading2Char"/>
    <w:qFormat/>
    <w:rsid w:val="00001CFD"/>
    <w:pPr>
      <w:pageBreakBefore w:val="0"/>
      <w:spacing w:before="480" w:after="180"/>
      <w:outlineLvl w:val="1"/>
    </w:pPr>
    <w:rPr>
      <w:sz w:val="30"/>
      <w:szCs w:val="30"/>
    </w:rPr>
  </w:style>
  <w:style w:type="paragraph" w:styleId="Heading3">
    <w:name w:val="heading 3"/>
    <w:basedOn w:val="Heading2"/>
    <w:next w:val="BodyText"/>
    <w:link w:val="Heading3Char"/>
    <w:qFormat/>
    <w:rsid w:val="00001CFD"/>
    <w:pPr>
      <w:outlineLvl w:val="2"/>
    </w:pPr>
    <w:rPr>
      <w:b/>
      <w:sz w:val="24"/>
    </w:rPr>
  </w:style>
  <w:style w:type="paragraph" w:styleId="Heading4">
    <w:name w:val="heading 4"/>
    <w:basedOn w:val="Heading3"/>
    <w:next w:val="BodyText"/>
    <w:link w:val="Heading4Char"/>
    <w:qFormat/>
    <w:rsid w:val="00001CFD"/>
    <w:pPr>
      <w:spacing w:before="360"/>
      <w:outlineLvl w:val="3"/>
    </w:pPr>
    <w:rPr>
      <w:i/>
      <w:sz w:val="22"/>
    </w:rPr>
  </w:style>
  <w:style w:type="paragraph" w:styleId="Heading5">
    <w:name w:val="heading 5"/>
    <w:basedOn w:val="Heading4"/>
    <w:next w:val="BodyText"/>
    <w:qFormat/>
    <w:rsid w:val="00001CFD"/>
    <w:pPr>
      <w:outlineLvl w:val="4"/>
    </w:pPr>
    <w:rPr>
      <w:b w:val="0"/>
    </w:rPr>
  </w:style>
  <w:style w:type="paragraph" w:styleId="Heading6">
    <w:name w:val="heading 6"/>
    <w:basedOn w:val="Heading5"/>
    <w:next w:val="BodyText"/>
    <w:link w:val="Heading6Char"/>
    <w:qFormat/>
    <w:rsid w:val="00001CFD"/>
    <w:pPr>
      <w:spacing w:before="240"/>
      <w:outlineLvl w:val="5"/>
    </w:pPr>
    <w:rPr>
      <w:b/>
      <w:i w:val="0"/>
      <w:sz w:val="20"/>
    </w:rPr>
  </w:style>
  <w:style w:type="paragraph" w:styleId="Heading7">
    <w:name w:val="heading 7"/>
    <w:basedOn w:val="Heading6"/>
    <w:next w:val="BodyText"/>
    <w:qFormat/>
    <w:rsid w:val="00001CFD"/>
    <w:pPr>
      <w:spacing w:line="220" w:lineRule="exact"/>
      <w:outlineLvl w:val="6"/>
    </w:pPr>
    <w:rPr>
      <w:rFonts w:ascii="Arial Bold" w:hAnsi="Arial Bold"/>
      <w:i/>
      <w:spacing w:val="10"/>
      <w:sz w:val="16"/>
    </w:rPr>
  </w:style>
  <w:style w:type="paragraph" w:styleId="Heading8">
    <w:name w:val="heading 8"/>
    <w:basedOn w:val="Heading7"/>
    <w:next w:val="BodyText"/>
    <w:qFormat/>
    <w:rsid w:val="00001CFD"/>
    <w:pPr>
      <w:outlineLvl w:val="7"/>
    </w:pPr>
    <w:rPr>
      <w:i w:val="0"/>
    </w:rPr>
  </w:style>
  <w:style w:type="paragraph" w:styleId="Heading9">
    <w:name w:val="heading 9"/>
    <w:basedOn w:val="Heading8"/>
    <w:next w:val="BodyText"/>
    <w:qFormat/>
    <w:rsid w:val="00001CFD"/>
    <w:pPr>
      <w:outlineLvl w:val="8"/>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001CFD"/>
    <w:pPr>
      <w:spacing w:before="180" w:after="180"/>
    </w:pPr>
    <w:rPr>
      <w:rFonts w:cs="Arial"/>
    </w:rPr>
  </w:style>
  <w:style w:type="character" w:customStyle="1" w:styleId="BodyTextChar">
    <w:name w:val="Body Text Char"/>
    <w:link w:val="BodyText"/>
    <w:rsid w:val="00001CFD"/>
    <w:rPr>
      <w:rFonts w:ascii="Arial" w:hAnsi="Arial" w:cs="Arial"/>
    </w:rPr>
  </w:style>
  <w:style w:type="paragraph" w:styleId="Footer">
    <w:name w:val="footer"/>
    <w:next w:val="BodyText"/>
    <w:link w:val="FooterChar"/>
    <w:qFormat/>
    <w:rsid w:val="00001CFD"/>
    <w:pPr>
      <w:pBdr>
        <w:top w:val="single" w:sz="2" w:space="2" w:color="auto"/>
      </w:pBdr>
      <w:tabs>
        <w:tab w:val="right" w:pos="9072"/>
      </w:tabs>
      <w:mirrorIndents/>
    </w:pPr>
    <w:rPr>
      <w:rFonts w:ascii="Arial Bold" w:hAnsi="Arial Bold" w:cs="Arial"/>
      <w:b/>
      <w:sz w:val="16"/>
      <w:szCs w:val="16"/>
    </w:rPr>
  </w:style>
  <w:style w:type="paragraph" w:styleId="Header">
    <w:name w:val="header"/>
    <w:basedOn w:val="BodyText"/>
    <w:rsid w:val="00001CFD"/>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001CFD"/>
    <w:pPr>
      <w:keepNext/>
      <w:spacing w:after="1440"/>
      <w:outlineLvl w:val="0"/>
    </w:pPr>
    <w:rPr>
      <w:rFonts w:eastAsia="Times New Roman"/>
      <w:caps/>
      <w:spacing w:val="10"/>
      <w:sz w:val="19"/>
    </w:rPr>
  </w:style>
  <w:style w:type="paragraph" w:customStyle="1" w:styleId="Bibliographicref">
    <w:name w:val="Bibliographic ref"/>
    <w:basedOn w:val="BodyText"/>
    <w:next w:val="BodyText"/>
    <w:link w:val="BibliographicrefChar"/>
    <w:qFormat/>
    <w:rsid w:val="00001CFD"/>
    <w:pPr>
      <w:pBdr>
        <w:top w:val="single" w:sz="4" w:space="1" w:color="808080"/>
        <w:left w:val="single" w:sz="4" w:space="4" w:color="808080"/>
        <w:bottom w:val="single" w:sz="4" w:space="1" w:color="808080"/>
        <w:right w:val="single" w:sz="4" w:space="4" w:color="808080"/>
      </w:pBdr>
      <w:spacing w:before="360" w:after="160"/>
    </w:pPr>
    <w:rPr>
      <w:rFonts w:eastAsia="Times New Roman"/>
    </w:rPr>
  </w:style>
  <w:style w:type="character" w:customStyle="1" w:styleId="Captionsbold">
    <w:name w:val="Captions bold"/>
    <w:rPr>
      <w:rFonts w:ascii="Times New Roman" w:hAnsi="Times New Roman"/>
      <w:b/>
      <w:sz w:val="20"/>
    </w:rPr>
  </w:style>
  <w:style w:type="paragraph" w:customStyle="1" w:styleId="Contentsheading">
    <w:name w:val="Contents heading"/>
    <w:next w:val="BodyText"/>
    <w:rsid w:val="00001CFD"/>
    <w:pPr>
      <w:spacing w:after="960"/>
      <w:outlineLvl w:val="0"/>
    </w:pPr>
    <w:rPr>
      <w:rFonts w:eastAsia="Times New Roman"/>
      <w:sz w:val="40"/>
    </w:rPr>
  </w:style>
  <w:style w:type="paragraph" w:customStyle="1" w:styleId="Documenttitle">
    <w:name w:val="Document title"/>
    <w:next w:val="BodyText"/>
    <w:qFormat/>
    <w:rsid w:val="00001CFD"/>
    <w:pPr>
      <w:keepNext/>
      <w:spacing w:before="1680" w:after="360"/>
      <w:outlineLvl w:val="0"/>
    </w:pPr>
    <w:rPr>
      <w:rFonts w:eastAsia="Times New Roman"/>
      <w:sz w:val="48"/>
    </w:rPr>
  </w:style>
  <w:style w:type="paragraph" w:customStyle="1" w:styleId="Notes">
    <w:name w:val="Notes"/>
    <w:basedOn w:val="BodyText"/>
    <w:qFormat/>
    <w:rsid w:val="00001CFD"/>
    <w:pPr>
      <w:numPr>
        <w:numId w:val="46"/>
      </w:numPr>
      <w:pBdr>
        <w:top w:val="single" w:sz="4" w:space="1" w:color="808080"/>
      </w:pBdr>
      <w:spacing w:before="0" w:after="0" w:line="160" w:lineRule="atLeast"/>
    </w:pPr>
    <w:rPr>
      <w:rFonts w:eastAsia="Times New Roman"/>
      <w:sz w:val="16"/>
    </w:rPr>
  </w:style>
  <w:style w:type="paragraph" w:customStyle="1" w:styleId="Contentsbodytext">
    <w:name w:val="Contents body text"/>
    <w:basedOn w:val="BodyText"/>
    <w:rsid w:val="00001CFD"/>
    <w:pPr>
      <w:tabs>
        <w:tab w:val="right" w:leader="dot" w:pos="8222"/>
      </w:tabs>
      <w:jc w:val="both"/>
    </w:pPr>
    <w:rPr>
      <w:rFonts w:eastAsia="Times New Roman"/>
    </w:rPr>
  </w:style>
  <w:style w:type="paragraph" w:customStyle="1" w:styleId="Contentsbodyindented">
    <w:name w:val="Contents body indented"/>
    <w:basedOn w:val="BodyText"/>
    <w:rsid w:val="00001CFD"/>
    <w:pPr>
      <w:ind w:left="284"/>
    </w:pPr>
  </w:style>
  <w:style w:type="paragraph" w:customStyle="1" w:styleId="Bulletlevel1">
    <w:name w:val="Bullet level 1"/>
    <w:basedOn w:val="BodyText"/>
    <w:link w:val="Bulletlevel1Char"/>
    <w:qFormat/>
    <w:rsid w:val="00001CFD"/>
    <w:pPr>
      <w:numPr>
        <w:numId w:val="24"/>
      </w:numPr>
      <w:spacing w:before="60" w:after="60"/>
    </w:pPr>
    <w:rPr>
      <w:rFonts w:eastAsia="Times New Roman"/>
    </w:rPr>
  </w:style>
  <w:style w:type="paragraph" w:customStyle="1" w:styleId="Captions">
    <w:name w:val="Captions"/>
    <w:basedOn w:val="BodyText"/>
    <w:next w:val="BodyText"/>
    <w:rsid w:val="00001CFD"/>
    <w:pPr>
      <w:spacing w:before="60" w:after="360"/>
    </w:pPr>
    <w:rPr>
      <w:rFonts w:eastAsia="Times New Roman"/>
      <w:i/>
      <w:sz w:val="18"/>
      <w:szCs w:val="18"/>
    </w:rPr>
  </w:style>
  <w:style w:type="paragraph" w:customStyle="1" w:styleId="Bulletlevel2">
    <w:name w:val="Bullet level 2"/>
    <w:basedOn w:val="Bulletlevel1"/>
    <w:qFormat/>
    <w:rsid w:val="00001CFD"/>
    <w:pPr>
      <w:numPr>
        <w:ilvl w:val="1"/>
      </w:numPr>
    </w:pPr>
  </w:style>
  <w:style w:type="paragraph" w:customStyle="1" w:styleId="Tabletitle">
    <w:name w:val="Table title"/>
    <w:basedOn w:val="BodyText"/>
    <w:next w:val="BodyText"/>
    <w:qFormat/>
    <w:rsid w:val="00001CFD"/>
    <w:pPr>
      <w:keepNext/>
      <w:spacing w:before="360" w:after="60" w:line="240" w:lineRule="atLeast"/>
    </w:pPr>
    <w:rPr>
      <w:rFonts w:eastAsia="Times New Roman"/>
      <w:i/>
      <w:sz w:val="18"/>
      <w:szCs w:val="18"/>
    </w:rPr>
  </w:style>
  <w:style w:type="character" w:customStyle="1" w:styleId="Tablenumber">
    <w:name w:val="Table number"/>
    <w:rPr>
      <w:b/>
    </w:rPr>
  </w:style>
  <w:style w:type="paragraph" w:customStyle="1" w:styleId="Tabletext">
    <w:name w:val="Table text"/>
    <w:basedOn w:val="Normal"/>
    <w:pPr>
      <w:spacing w:line="250" w:lineRule="exact"/>
    </w:pPr>
    <w:rPr>
      <w:rFonts w:eastAsia="Times New Roman"/>
      <w:sz w:val="18"/>
    </w:rPr>
  </w:style>
  <w:style w:type="paragraph" w:customStyle="1" w:styleId="Tableheadingrow">
    <w:name w:val="Table heading row"/>
    <w:basedOn w:val="Normal"/>
    <w:pPr>
      <w:spacing w:line="230" w:lineRule="exact"/>
    </w:pPr>
    <w:rPr>
      <w:rFonts w:eastAsia="Times New Roman"/>
      <w:b/>
      <w:caps/>
      <w:spacing w:val="10"/>
      <w:sz w:val="16"/>
    </w:rPr>
  </w:style>
  <w:style w:type="paragraph" w:customStyle="1" w:styleId="References">
    <w:name w:val="References"/>
    <w:basedOn w:val="BodyText"/>
    <w:qFormat/>
    <w:rsid w:val="00D00C57"/>
    <w:pPr>
      <w:spacing w:before="60" w:after="60" w:line="240" w:lineRule="atLeast"/>
      <w:ind w:left="284" w:hanging="284"/>
    </w:pPr>
    <w:rPr>
      <w:rFonts w:eastAsia="Times New Roman"/>
    </w:rPr>
  </w:style>
  <w:style w:type="paragraph" w:styleId="CommentText">
    <w:name w:val="annotation text"/>
    <w:basedOn w:val="BodyText"/>
    <w:link w:val="CommentTextChar"/>
    <w:semiHidden/>
    <w:rsid w:val="00001CFD"/>
  </w:style>
  <w:style w:type="character" w:customStyle="1" w:styleId="CommentTextChar">
    <w:name w:val="Comment Text Char"/>
    <w:link w:val="CommentText"/>
    <w:semiHidden/>
    <w:rsid w:val="00001CFD"/>
    <w:rPr>
      <w:rFonts w:ascii="Arial" w:hAnsi="Arial" w:cs="Arial"/>
    </w:rPr>
  </w:style>
  <w:style w:type="paragraph" w:styleId="EndnoteText">
    <w:name w:val="endnote text"/>
    <w:basedOn w:val="BodyText"/>
    <w:semiHidden/>
    <w:rsid w:val="00001CFD"/>
  </w:style>
  <w:style w:type="character" w:customStyle="1" w:styleId="Bodytextbold">
    <w:name w:val="Body text bold"/>
    <w:qFormat/>
    <w:rsid w:val="00001CFD"/>
    <w:rPr>
      <w:b/>
    </w:rPr>
  </w:style>
  <w:style w:type="character" w:customStyle="1" w:styleId="Bodytextitalic">
    <w:name w:val="Body text italic"/>
    <w:qFormat/>
    <w:rsid w:val="00001CFD"/>
    <w:rPr>
      <w:i/>
    </w:rPr>
  </w:style>
  <w:style w:type="character" w:customStyle="1" w:styleId="Instructions">
    <w:name w:val="Instructions"/>
    <w:rsid w:val="00001CFD"/>
    <w:rPr>
      <w:rFonts w:ascii="Arial" w:hAnsi="Arial"/>
      <w:b/>
      <w:bCs/>
      <w:color w:val="FF0000"/>
      <w:sz w:val="16"/>
    </w:rPr>
  </w:style>
  <w:style w:type="character" w:customStyle="1" w:styleId="ContentsbodytextChar">
    <w:name w:val="Contents body text Char"/>
    <w:rsid w:val="00001CFD"/>
    <w:rPr>
      <w:noProof w:val="0"/>
      <w:sz w:val="21"/>
      <w:lang w:val="en-AU" w:eastAsia="en-AU" w:bidi="ar-SA"/>
    </w:rPr>
  </w:style>
  <w:style w:type="character" w:styleId="Hyperlink">
    <w:name w:val="Hyperlink"/>
    <w:uiPriority w:val="99"/>
    <w:qFormat/>
    <w:rsid w:val="00A80043"/>
    <w:rPr>
      <w:color w:val="0000FF"/>
    </w:rPr>
  </w:style>
  <w:style w:type="paragraph" w:styleId="BalloonText">
    <w:name w:val="Balloon Text"/>
    <w:basedOn w:val="Normal"/>
    <w:link w:val="BalloonTextChar"/>
    <w:semiHidden/>
    <w:rsid w:val="00001CFD"/>
    <w:pPr>
      <w:spacing w:line="240" w:lineRule="auto"/>
    </w:pPr>
    <w:rPr>
      <w:rFonts w:ascii="Tahoma" w:hAnsi="Tahoma" w:cs="Tahoma"/>
      <w:sz w:val="16"/>
      <w:szCs w:val="16"/>
    </w:rPr>
  </w:style>
  <w:style w:type="paragraph" w:styleId="TOC1">
    <w:name w:val="toc 1"/>
    <w:basedOn w:val="BodyText"/>
    <w:next w:val="BodyText"/>
    <w:autoRedefine/>
    <w:uiPriority w:val="39"/>
    <w:qFormat/>
    <w:rsid w:val="00867B5A"/>
    <w:pPr>
      <w:tabs>
        <w:tab w:val="right" w:leader="dot" w:pos="9072"/>
      </w:tabs>
      <w:spacing w:before="120" w:after="0" w:line="200" w:lineRule="atLeast"/>
      <w:ind w:right="284"/>
    </w:pPr>
    <w:rPr>
      <w:noProof/>
    </w:rPr>
  </w:style>
  <w:style w:type="paragraph" w:styleId="TOC2">
    <w:name w:val="toc 2"/>
    <w:basedOn w:val="TOC1"/>
    <w:next w:val="BodyText"/>
    <w:autoRedefine/>
    <w:uiPriority w:val="39"/>
    <w:qFormat/>
    <w:rsid w:val="00001CFD"/>
    <w:pPr>
      <w:spacing w:before="60"/>
      <w:ind w:left="142"/>
    </w:pPr>
  </w:style>
  <w:style w:type="paragraph" w:styleId="TOC3">
    <w:name w:val="toc 3"/>
    <w:basedOn w:val="TOC2"/>
    <w:next w:val="BodyText"/>
    <w:autoRedefine/>
    <w:uiPriority w:val="39"/>
    <w:qFormat/>
    <w:rsid w:val="00001CFD"/>
    <w:pPr>
      <w:ind w:left="284"/>
    </w:pPr>
  </w:style>
  <w:style w:type="character" w:styleId="CommentReference">
    <w:name w:val="annotation reference"/>
    <w:semiHidden/>
    <w:rsid w:val="006051A8"/>
    <w:rPr>
      <w:sz w:val="16"/>
      <w:szCs w:val="16"/>
    </w:rPr>
  </w:style>
  <w:style w:type="paragraph" w:styleId="CommentSubject">
    <w:name w:val="annotation subject"/>
    <w:basedOn w:val="CommentText"/>
    <w:next w:val="CommentText"/>
    <w:link w:val="CommentSubjectChar"/>
    <w:semiHidden/>
    <w:rsid w:val="00001CFD"/>
    <w:pPr>
      <w:spacing w:before="120" w:after="120" w:line="240" w:lineRule="auto"/>
    </w:pPr>
    <w:rPr>
      <w:rFonts w:cs="Times New Roman"/>
      <w:b/>
      <w:bCs/>
    </w:rPr>
  </w:style>
  <w:style w:type="numbering" w:styleId="111111">
    <w:name w:val="Outline List 2"/>
    <w:basedOn w:val="NoList"/>
    <w:rsid w:val="00001CFD"/>
    <w:pPr>
      <w:numPr>
        <w:numId w:val="17"/>
      </w:numPr>
    </w:pPr>
  </w:style>
  <w:style w:type="numbering" w:styleId="1ai">
    <w:name w:val="Outline List 1"/>
    <w:basedOn w:val="NoList"/>
    <w:rsid w:val="00001CFD"/>
    <w:pPr>
      <w:numPr>
        <w:numId w:val="19"/>
      </w:numPr>
    </w:pPr>
  </w:style>
  <w:style w:type="numbering" w:styleId="ArticleSection">
    <w:name w:val="Outline List 3"/>
    <w:basedOn w:val="NoList"/>
    <w:rsid w:val="00001CFD"/>
    <w:pPr>
      <w:numPr>
        <w:numId w:val="21"/>
      </w:numPr>
    </w:pPr>
  </w:style>
  <w:style w:type="paragraph" w:customStyle="1" w:styleId="Authors">
    <w:name w:val="Authors"/>
    <w:basedOn w:val="BodyText"/>
    <w:next w:val="Normal"/>
    <w:qFormat/>
    <w:rsid w:val="00867B5A"/>
    <w:pPr>
      <w:spacing w:after="6360"/>
    </w:pPr>
  </w:style>
  <w:style w:type="character" w:customStyle="1" w:styleId="BalloonTextChar">
    <w:name w:val="Balloon Text Char"/>
    <w:link w:val="BalloonText"/>
    <w:semiHidden/>
    <w:rsid w:val="00001CFD"/>
    <w:rPr>
      <w:rFonts w:ascii="Tahoma" w:hAnsi="Tahoma" w:cs="Tahoma"/>
      <w:sz w:val="16"/>
      <w:szCs w:val="16"/>
    </w:rPr>
  </w:style>
  <w:style w:type="character" w:customStyle="1" w:styleId="BibliographicrefChar">
    <w:name w:val="Bibliographic ref Char"/>
    <w:link w:val="Bibliographicref"/>
    <w:rsid w:val="00001CFD"/>
    <w:rPr>
      <w:rFonts w:ascii="Arial" w:eastAsia="Times New Roman" w:hAnsi="Arial" w:cs="Arial"/>
    </w:rPr>
  </w:style>
  <w:style w:type="paragraph" w:styleId="Bibliography">
    <w:name w:val="Bibliography"/>
    <w:basedOn w:val="Normal"/>
    <w:next w:val="Normal"/>
    <w:uiPriority w:val="37"/>
    <w:semiHidden/>
    <w:rsid w:val="00001CFD"/>
  </w:style>
  <w:style w:type="paragraph" w:styleId="BlockText">
    <w:name w:val="Block Text"/>
    <w:basedOn w:val="BodyText"/>
    <w:next w:val="BodyText"/>
    <w:rsid w:val="00001CFD"/>
    <w:pPr>
      <w:ind w:left="1440" w:right="1440"/>
    </w:pPr>
  </w:style>
  <w:style w:type="paragraph" w:customStyle="1" w:styleId="BodyTextbeforeBullet">
    <w:name w:val="Body Text before Bullet"/>
    <w:basedOn w:val="BodyText"/>
    <w:next w:val="Bulletlevel1"/>
    <w:semiHidden/>
    <w:locked/>
    <w:rsid w:val="00001CFD"/>
    <w:pPr>
      <w:spacing w:after="0"/>
    </w:pPr>
  </w:style>
  <w:style w:type="character" w:customStyle="1" w:styleId="Bold">
    <w:name w:val="Bold"/>
    <w:qFormat/>
    <w:rsid w:val="00001CFD"/>
    <w:rPr>
      <w:b/>
    </w:rPr>
  </w:style>
  <w:style w:type="character" w:customStyle="1" w:styleId="Bulletlevel1Char">
    <w:name w:val="Bullet level 1 Char"/>
    <w:link w:val="Bulletlevel1"/>
    <w:rsid w:val="00001CFD"/>
    <w:rPr>
      <w:rFonts w:ascii="Arial" w:eastAsia="Times New Roman" w:hAnsi="Arial" w:cs="Arial"/>
    </w:rPr>
  </w:style>
  <w:style w:type="paragraph" w:customStyle="1" w:styleId="Bulletlevel1numbered">
    <w:name w:val="Bullet level 1 numbered"/>
    <w:basedOn w:val="BodyText"/>
    <w:link w:val="Bulletlevel1numberedChar"/>
    <w:qFormat/>
    <w:rsid w:val="00001CFD"/>
    <w:pPr>
      <w:numPr>
        <w:numId w:val="29"/>
      </w:numPr>
      <w:spacing w:before="60" w:after="60"/>
    </w:pPr>
  </w:style>
  <w:style w:type="character" w:customStyle="1" w:styleId="Bulletlevel1numberedChar">
    <w:name w:val="Bullet level 1 numbered Char"/>
    <w:link w:val="Bulletlevel1numbered"/>
    <w:rsid w:val="00001CFD"/>
    <w:rPr>
      <w:rFonts w:ascii="Arial" w:hAnsi="Arial" w:cs="Arial"/>
    </w:rPr>
  </w:style>
  <w:style w:type="paragraph" w:customStyle="1" w:styleId="Bulletlevel2numbered">
    <w:name w:val="Bullet level 2 numbered"/>
    <w:basedOn w:val="Bulletlevel1numbered"/>
    <w:qFormat/>
    <w:rsid w:val="00001CFD"/>
    <w:pPr>
      <w:numPr>
        <w:ilvl w:val="1"/>
      </w:numPr>
    </w:pPr>
  </w:style>
  <w:style w:type="numbering" w:customStyle="1" w:styleId="Bullets">
    <w:name w:val="Bullets"/>
    <w:uiPriority w:val="99"/>
    <w:rsid w:val="00001CFD"/>
    <w:pPr>
      <w:numPr>
        <w:numId w:val="26"/>
      </w:numPr>
    </w:pPr>
  </w:style>
  <w:style w:type="numbering" w:customStyle="1" w:styleId="Bulletnew">
    <w:name w:val="Bullet new"/>
    <w:basedOn w:val="Bullets"/>
    <w:uiPriority w:val="99"/>
    <w:rsid w:val="00001CFD"/>
    <w:pPr>
      <w:numPr>
        <w:numId w:val="27"/>
      </w:numPr>
    </w:pPr>
  </w:style>
  <w:style w:type="numbering" w:customStyle="1" w:styleId="BulletsGA">
    <w:name w:val="Bullets GA"/>
    <w:basedOn w:val="NoList"/>
    <w:uiPriority w:val="99"/>
    <w:rsid w:val="00001CFD"/>
    <w:pPr>
      <w:numPr>
        <w:numId w:val="28"/>
      </w:numPr>
    </w:pPr>
  </w:style>
  <w:style w:type="numbering" w:customStyle="1" w:styleId="BulletsNumbered">
    <w:name w:val="Bullets Numbered"/>
    <w:uiPriority w:val="99"/>
    <w:rsid w:val="00001CFD"/>
    <w:pPr>
      <w:numPr>
        <w:numId w:val="29"/>
      </w:numPr>
    </w:pPr>
  </w:style>
  <w:style w:type="paragraph" w:styleId="Caption">
    <w:name w:val="caption"/>
    <w:basedOn w:val="BodyText"/>
    <w:next w:val="BodyText"/>
    <w:qFormat/>
    <w:rsid w:val="00FA6E80"/>
    <w:pPr>
      <w:spacing w:before="120" w:after="360" w:line="200" w:lineRule="atLeast"/>
    </w:pPr>
    <w:rPr>
      <w:rFonts w:eastAsia="Times New Roman"/>
      <w:i/>
      <w:sz w:val="18"/>
      <w:szCs w:val="18"/>
    </w:rPr>
  </w:style>
  <w:style w:type="character" w:customStyle="1" w:styleId="Captionbold">
    <w:name w:val="Caption bold"/>
    <w:qFormat/>
    <w:rsid w:val="00001CFD"/>
    <w:rPr>
      <w:b/>
    </w:rPr>
  </w:style>
  <w:style w:type="paragraph" w:styleId="Closing">
    <w:name w:val="Closing"/>
    <w:basedOn w:val="BodyText"/>
    <w:next w:val="BodyText"/>
    <w:link w:val="ClosingChar"/>
    <w:rsid w:val="00001CFD"/>
    <w:pPr>
      <w:ind w:left="4252"/>
    </w:pPr>
  </w:style>
  <w:style w:type="character" w:customStyle="1" w:styleId="ClosingChar">
    <w:name w:val="Closing Char"/>
    <w:link w:val="Closing"/>
    <w:rsid w:val="00001CFD"/>
    <w:rPr>
      <w:rFonts w:ascii="Arial" w:hAnsi="Arial" w:cs="Arial"/>
    </w:rPr>
  </w:style>
  <w:style w:type="character" w:customStyle="1" w:styleId="CommentSubjectChar">
    <w:name w:val="Comment Subject Char"/>
    <w:link w:val="CommentSubject"/>
    <w:semiHidden/>
    <w:rsid w:val="00001CFD"/>
    <w:rPr>
      <w:rFonts w:ascii="Arial" w:hAnsi="Arial"/>
      <w:b/>
      <w:bCs/>
    </w:rPr>
  </w:style>
  <w:style w:type="paragraph" w:styleId="Date">
    <w:name w:val="Date"/>
    <w:basedOn w:val="BodyText"/>
    <w:next w:val="BodyText"/>
    <w:link w:val="DateChar"/>
    <w:rsid w:val="00001CFD"/>
  </w:style>
  <w:style w:type="character" w:customStyle="1" w:styleId="DateChar">
    <w:name w:val="Date Char"/>
    <w:link w:val="Date"/>
    <w:rsid w:val="00001CFD"/>
    <w:rPr>
      <w:rFonts w:ascii="Arial" w:hAnsi="Arial" w:cs="Arial"/>
    </w:rPr>
  </w:style>
  <w:style w:type="paragraph" w:styleId="DocumentMap">
    <w:name w:val="Document Map"/>
    <w:basedOn w:val="Normal"/>
    <w:link w:val="DocumentMapChar"/>
    <w:rsid w:val="00001CFD"/>
    <w:pPr>
      <w:spacing w:line="240" w:lineRule="auto"/>
    </w:pPr>
    <w:rPr>
      <w:rFonts w:ascii="Tahoma" w:hAnsi="Tahoma" w:cs="Tahoma"/>
      <w:sz w:val="16"/>
      <w:szCs w:val="16"/>
    </w:rPr>
  </w:style>
  <w:style w:type="character" w:customStyle="1" w:styleId="DocumentMapChar">
    <w:name w:val="Document Map Char"/>
    <w:link w:val="DocumentMap"/>
    <w:rsid w:val="00001CFD"/>
    <w:rPr>
      <w:rFonts w:ascii="Tahoma" w:hAnsi="Tahoma" w:cs="Tahoma"/>
      <w:sz w:val="16"/>
      <w:szCs w:val="16"/>
    </w:rPr>
  </w:style>
  <w:style w:type="paragraph" w:customStyle="1" w:styleId="Documentsubtitle">
    <w:name w:val="Document subtitle"/>
    <w:basedOn w:val="Documenttitle"/>
    <w:next w:val="Record"/>
    <w:link w:val="DocumentsubtitleChar"/>
    <w:qFormat/>
    <w:rsid w:val="00001CFD"/>
    <w:pPr>
      <w:spacing w:before="0" w:after="600"/>
    </w:pPr>
    <w:rPr>
      <w:sz w:val="32"/>
      <w:szCs w:val="36"/>
    </w:rPr>
  </w:style>
  <w:style w:type="character" w:customStyle="1" w:styleId="DocumentsubtitleChar">
    <w:name w:val="Document subtitle Char"/>
    <w:link w:val="Documentsubtitle"/>
    <w:rsid w:val="00001CFD"/>
    <w:rPr>
      <w:rFonts w:ascii="Arial" w:eastAsia="Times New Roman" w:hAnsi="Arial"/>
      <w:sz w:val="32"/>
      <w:szCs w:val="36"/>
    </w:rPr>
  </w:style>
  <w:style w:type="paragraph" w:styleId="E-mailSignature">
    <w:name w:val="E-mail Signature"/>
    <w:basedOn w:val="BodyText"/>
    <w:next w:val="BodyText"/>
    <w:link w:val="E-mailSignatureChar"/>
    <w:rsid w:val="00001CFD"/>
  </w:style>
  <w:style w:type="character" w:customStyle="1" w:styleId="E-mailSignatureChar">
    <w:name w:val="E-mail Signature Char"/>
    <w:link w:val="E-mailSignature"/>
    <w:rsid w:val="00001CFD"/>
    <w:rPr>
      <w:rFonts w:ascii="Arial" w:hAnsi="Arial" w:cs="Arial"/>
    </w:rPr>
  </w:style>
  <w:style w:type="character" w:styleId="Emphasis">
    <w:name w:val="Emphasis"/>
    <w:qFormat/>
    <w:rsid w:val="00001CFD"/>
    <w:rPr>
      <w:i/>
      <w:iCs/>
    </w:rPr>
  </w:style>
  <w:style w:type="paragraph" w:styleId="EnvelopeAddress">
    <w:name w:val="envelope address"/>
    <w:basedOn w:val="BodyText"/>
    <w:next w:val="BodyText"/>
    <w:rsid w:val="00001CFD"/>
    <w:pPr>
      <w:framePr w:w="7920" w:h="1980" w:hRule="exact" w:hSpace="180" w:wrap="auto" w:hAnchor="page" w:xAlign="center" w:yAlign="bottom"/>
      <w:ind w:left="2880"/>
    </w:pPr>
    <w:rPr>
      <w:sz w:val="24"/>
      <w:szCs w:val="24"/>
    </w:rPr>
  </w:style>
  <w:style w:type="paragraph" w:styleId="EnvelopeReturn">
    <w:name w:val="envelope return"/>
    <w:basedOn w:val="BodyText"/>
    <w:next w:val="BodyText"/>
    <w:rsid w:val="00001CFD"/>
  </w:style>
  <w:style w:type="paragraph" w:customStyle="1" w:styleId="FiguresandImagesLeft">
    <w:name w:val="Figures and Images Left"/>
    <w:basedOn w:val="BodyText"/>
    <w:next w:val="Captions"/>
    <w:link w:val="FiguresandImagesLeftChar"/>
    <w:qFormat/>
    <w:rsid w:val="00001CFD"/>
    <w:pPr>
      <w:keepNext/>
      <w:spacing w:before="480" w:after="80" w:line="160" w:lineRule="atLeast"/>
    </w:pPr>
  </w:style>
  <w:style w:type="character" w:customStyle="1" w:styleId="FiguresandImagesLeftChar">
    <w:name w:val="Figures and Images Left Char"/>
    <w:link w:val="FiguresandImagesLeft"/>
    <w:rsid w:val="00001CFD"/>
    <w:rPr>
      <w:rFonts w:ascii="Arial" w:hAnsi="Arial" w:cs="Arial"/>
    </w:rPr>
  </w:style>
  <w:style w:type="paragraph" w:customStyle="1" w:styleId="FiguresandImagescentred">
    <w:name w:val="Figures and Images centred"/>
    <w:basedOn w:val="FiguresandImagesLeft"/>
    <w:qFormat/>
    <w:rsid w:val="00001CFD"/>
    <w:pPr>
      <w:jc w:val="center"/>
    </w:pPr>
  </w:style>
  <w:style w:type="character" w:styleId="FollowedHyperlink">
    <w:name w:val="FollowedHyperlink"/>
    <w:rsid w:val="008B4853"/>
    <w:rPr>
      <w:color w:val="0000FF"/>
    </w:rPr>
  </w:style>
  <w:style w:type="character" w:customStyle="1" w:styleId="FooterChar">
    <w:name w:val="Footer Char"/>
    <w:link w:val="Footer"/>
    <w:rsid w:val="00001CFD"/>
    <w:rPr>
      <w:rFonts w:ascii="Arial Bold" w:hAnsi="Arial Bold" w:cs="Arial"/>
      <w:b/>
      <w:sz w:val="16"/>
      <w:szCs w:val="16"/>
    </w:rPr>
  </w:style>
  <w:style w:type="paragraph" w:customStyle="1" w:styleId="Footerlandscape">
    <w:name w:val="Footer landscape"/>
    <w:basedOn w:val="Footer"/>
    <w:qFormat/>
    <w:rsid w:val="00001CFD"/>
    <w:pPr>
      <w:tabs>
        <w:tab w:val="clear" w:pos="9072"/>
        <w:tab w:val="right" w:pos="14005"/>
      </w:tabs>
    </w:pPr>
  </w:style>
  <w:style w:type="paragraph" w:customStyle="1" w:styleId="FooterlandscapeA3">
    <w:name w:val="Footer landscape A3"/>
    <w:basedOn w:val="Footerlandscape"/>
    <w:qFormat/>
    <w:rsid w:val="00001CFD"/>
    <w:pPr>
      <w:tabs>
        <w:tab w:val="clear" w:pos="14005"/>
        <w:tab w:val="right" w:pos="20979"/>
      </w:tabs>
    </w:pPr>
  </w:style>
  <w:style w:type="paragraph" w:styleId="FootnoteText">
    <w:name w:val="footnote text"/>
    <w:basedOn w:val="Normal"/>
    <w:link w:val="FootnoteTextChar"/>
    <w:rsid w:val="00001CFD"/>
    <w:pPr>
      <w:spacing w:line="240" w:lineRule="auto"/>
    </w:pPr>
  </w:style>
  <w:style w:type="character" w:customStyle="1" w:styleId="FootnoteTextChar">
    <w:name w:val="Footnote Text Char"/>
    <w:link w:val="FootnoteText"/>
    <w:rsid w:val="00001CFD"/>
    <w:rPr>
      <w:rFonts w:ascii="Arial" w:hAnsi="Arial"/>
    </w:rPr>
  </w:style>
  <w:style w:type="character" w:customStyle="1" w:styleId="Heading1Char">
    <w:name w:val="Heading 1 Char"/>
    <w:link w:val="Heading1"/>
    <w:rsid w:val="00001CFD"/>
    <w:rPr>
      <w:rFonts w:ascii="Arial" w:hAnsi="Arial" w:cs="Arial"/>
      <w:kern w:val="28"/>
      <w:sz w:val="40"/>
    </w:rPr>
  </w:style>
  <w:style w:type="paragraph" w:customStyle="1" w:styleId="Heading1numbered">
    <w:name w:val="Heading 1 numbered"/>
    <w:next w:val="BodyText"/>
    <w:link w:val="Heading1numberedChar"/>
    <w:qFormat/>
    <w:rsid w:val="00001CFD"/>
    <w:pPr>
      <w:keepNext/>
      <w:keepLines/>
      <w:pageBreakBefore/>
      <w:numPr>
        <w:numId w:val="48"/>
      </w:numPr>
      <w:spacing w:after="1080"/>
      <w:outlineLvl w:val="0"/>
    </w:pPr>
    <w:rPr>
      <w:rFonts w:cs="Arial"/>
      <w:kern w:val="28"/>
      <w:sz w:val="40"/>
    </w:rPr>
  </w:style>
  <w:style w:type="character" w:customStyle="1" w:styleId="Heading1numberedChar">
    <w:name w:val="Heading 1 numbered Char"/>
    <w:link w:val="Heading1numbered"/>
    <w:rsid w:val="00001CFD"/>
    <w:rPr>
      <w:rFonts w:ascii="Arial" w:hAnsi="Arial" w:cs="Arial"/>
      <w:kern w:val="28"/>
      <w:sz w:val="40"/>
    </w:rPr>
  </w:style>
  <w:style w:type="character" w:customStyle="1" w:styleId="Heading2Char">
    <w:name w:val="Heading 2 Char"/>
    <w:link w:val="Heading2"/>
    <w:rsid w:val="00001CFD"/>
    <w:rPr>
      <w:rFonts w:ascii="Arial" w:hAnsi="Arial" w:cs="Arial"/>
      <w:kern w:val="28"/>
      <w:sz w:val="30"/>
      <w:szCs w:val="30"/>
    </w:rPr>
  </w:style>
  <w:style w:type="paragraph" w:customStyle="1" w:styleId="Heading2numbered">
    <w:name w:val="Heading 2 numbered"/>
    <w:basedOn w:val="Heading1numbered"/>
    <w:next w:val="BodyText"/>
    <w:link w:val="Heading2numberedChar"/>
    <w:qFormat/>
    <w:rsid w:val="00001CFD"/>
    <w:pPr>
      <w:pageBreakBefore w:val="0"/>
      <w:numPr>
        <w:ilvl w:val="1"/>
      </w:numPr>
      <w:spacing w:before="480" w:after="180"/>
      <w:outlineLvl w:val="1"/>
    </w:pPr>
    <w:rPr>
      <w:sz w:val="30"/>
      <w:szCs w:val="28"/>
    </w:rPr>
  </w:style>
  <w:style w:type="character" w:customStyle="1" w:styleId="Heading2numberedChar">
    <w:name w:val="Heading 2 numbered Char"/>
    <w:link w:val="Heading2numbered"/>
    <w:rsid w:val="00001CFD"/>
    <w:rPr>
      <w:rFonts w:ascii="Arial" w:hAnsi="Arial" w:cs="Arial"/>
      <w:kern w:val="28"/>
      <w:sz w:val="30"/>
      <w:szCs w:val="28"/>
    </w:rPr>
  </w:style>
  <w:style w:type="character" w:customStyle="1" w:styleId="Heading3Char">
    <w:name w:val="Heading 3 Char"/>
    <w:link w:val="Heading3"/>
    <w:rsid w:val="00001CFD"/>
    <w:rPr>
      <w:rFonts w:ascii="Arial" w:hAnsi="Arial" w:cs="Arial"/>
      <w:b/>
      <w:kern w:val="28"/>
      <w:sz w:val="24"/>
      <w:szCs w:val="30"/>
    </w:rPr>
  </w:style>
  <w:style w:type="paragraph" w:customStyle="1" w:styleId="Heading3numbered">
    <w:name w:val="Heading 3 numbered"/>
    <w:basedOn w:val="Heading2numbered"/>
    <w:next w:val="BodyText"/>
    <w:link w:val="Heading3numberedChar"/>
    <w:qFormat/>
    <w:rsid w:val="00001CFD"/>
    <w:pPr>
      <w:numPr>
        <w:ilvl w:val="2"/>
      </w:numPr>
      <w:outlineLvl w:val="2"/>
    </w:pPr>
    <w:rPr>
      <w:rFonts w:cs="Lucida Sans Unicode"/>
      <w:b/>
      <w:sz w:val="24"/>
      <w:szCs w:val="24"/>
    </w:rPr>
  </w:style>
  <w:style w:type="character" w:customStyle="1" w:styleId="Heading3numberedChar">
    <w:name w:val="Heading 3 numbered Char"/>
    <w:link w:val="Heading3numbered"/>
    <w:rsid w:val="00001CFD"/>
    <w:rPr>
      <w:rFonts w:ascii="Arial" w:hAnsi="Arial" w:cs="Lucida Sans Unicode"/>
      <w:b/>
      <w:kern w:val="28"/>
      <w:sz w:val="24"/>
      <w:szCs w:val="24"/>
    </w:rPr>
  </w:style>
  <w:style w:type="character" w:customStyle="1" w:styleId="Heading4Char">
    <w:name w:val="Heading 4 Char"/>
    <w:link w:val="Heading4"/>
    <w:rsid w:val="00001CFD"/>
    <w:rPr>
      <w:rFonts w:ascii="Arial" w:hAnsi="Arial" w:cs="Arial"/>
      <w:b/>
      <w:i/>
      <w:kern w:val="28"/>
      <w:sz w:val="22"/>
      <w:szCs w:val="30"/>
    </w:rPr>
  </w:style>
  <w:style w:type="paragraph" w:customStyle="1" w:styleId="Heading4numbered">
    <w:name w:val="Heading 4 numbered"/>
    <w:basedOn w:val="Heading3numbered"/>
    <w:next w:val="BodyText"/>
    <w:link w:val="Heading4numberedChar"/>
    <w:qFormat/>
    <w:rsid w:val="00001CFD"/>
    <w:pPr>
      <w:numPr>
        <w:ilvl w:val="3"/>
      </w:numPr>
      <w:spacing w:before="360"/>
      <w:outlineLvl w:val="3"/>
    </w:pPr>
    <w:rPr>
      <w:i/>
      <w:sz w:val="22"/>
      <w:szCs w:val="22"/>
    </w:rPr>
  </w:style>
  <w:style w:type="character" w:customStyle="1" w:styleId="Heading4numberedChar">
    <w:name w:val="Heading 4 numbered Char"/>
    <w:link w:val="Heading4numbered"/>
    <w:rsid w:val="00001CFD"/>
    <w:rPr>
      <w:rFonts w:ascii="Arial" w:hAnsi="Arial" w:cs="Lucida Sans Unicode"/>
      <w:b/>
      <w:i/>
      <w:kern w:val="28"/>
      <w:sz w:val="22"/>
      <w:szCs w:val="22"/>
    </w:rPr>
  </w:style>
  <w:style w:type="paragraph" w:customStyle="1" w:styleId="Heading5numbered">
    <w:name w:val="Heading 5 numbered"/>
    <w:basedOn w:val="Heading4numbered"/>
    <w:next w:val="BodyText"/>
    <w:rsid w:val="00001CFD"/>
    <w:pPr>
      <w:numPr>
        <w:ilvl w:val="4"/>
      </w:numPr>
      <w:outlineLvl w:val="4"/>
    </w:pPr>
    <w:rPr>
      <w:b w:val="0"/>
    </w:rPr>
  </w:style>
  <w:style w:type="character" w:customStyle="1" w:styleId="Heading6Char">
    <w:name w:val="Heading 6 Char"/>
    <w:link w:val="Heading6"/>
    <w:rsid w:val="00001CFD"/>
    <w:rPr>
      <w:rFonts w:ascii="Arial" w:hAnsi="Arial" w:cs="Arial"/>
      <w:b/>
      <w:kern w:val="28"/>
      <w:szCs w:val="30"/>
    </w:rPr>
  </w:style>
  <w:style w:type="numbering" w:customStyle="1" w:styleId="HeadingsNumbered">
    <w:name w:val="Headings Numbered"/>
    <w:uiPriority w:val="99"/>
    <w:rsid w:val="00001CFD"/>
    <w:pPr>
      <w:numPr>
        <w:numId w:val="35"/>
      </w:numPr>
    </w:pPr>
  </w:style>
  <w:style w:type="character" w:styleId="HTMLAcronym">
    <w:name w:val="HTML Acronym"/>
    <w:rsid w:val="00001CFD"/>
  </w:style>
  <w:style w:type="paragraph" w:styleId="HTMLAddress">
    <w:name w:val="HTML Address"/>
    <w:basedOn w:val="BodyText"/>
    <w:next w:val="BodyText"/>
    <w:link w:val="HTMLAddressChar"/>
    <w:rsid w:val="00001CFD"/>
    <w:rPr>
      <w:iCs/>
    </w:rPr>
  </w:style>
  <w:style w:type="character" w:customStyle="1" w:styleId="HTMLAddressChar">
    <w:name w:val="HTML Address Char"/>
    <w:link w:val="HTMLAddress"/>
    <w:rsid w:val="00001CFD"/>
    <w:rPr>
      <w:rFonts w:ascii="Arial" w:hAnsi="Arial" w:cs="Arial"/>
      <w:iCs/>
    </w:rPr>
  </w:style>
  <w:style w:type="character" w:styleId="HTMLCite">
    <w:name w:val="HTML Cite"/>
    <w:rsid w:val="00001CFD"/>
    <w:rPr>
      <w:i/>
      <w:iCs/>
    </w:rPr>
  </w:style>
  <w:style w:type="character" w:styleId="HTMLCode">
    <w:name w:val="HTML Code"/>
    <w:rsid w:val="00001CFD"/>
    <w:rPr>
      <w:rFonts w:ascii="Courier New" w:hAnsi="Courier New" w:cs="Courier New"/>
      <w:sz w:val="20"/>
      <w:szCs w:val="20"/>
    </w:rPr>
  </w:style>
  <w:style w:type="character" w:styleId="HTMLDefinition">
    <w:name w:val="HTML Definition"/>
    <w:rsid w:val="00001CFD"/>
    <w:rPr>
      <w:i/>
      <w:iCs/>
    </w:rPr>
  </w:style>
  <w:style w:type="character" w:styleId="HTMLKeyboard">
    <w:name w:val="HTML Keyboard"/>
    <w:rsid w:val="00001CFD"/>
    <w:rPr>
      <w:rFonts w:ascii="Courier New" w:hAnsi="Courier New" w:cs="Courier New"/>
      <w:sz w:val="20"/>
      <w:szCs w:val="20"/>
    </w:rPr>
  </w:style>
  <w:style w:type="paragraph" w:styleId="HTMLPreformatted">
    <w:name w:val="HTML Preformatted"/>
    <w:basedOn w:val="BodyText"/>
    <w:next w:val="BodyText"/>
    <w:link w:val="HTMLPreformattedChar"/>
    <w:rsid w:val="00001CFD"/>
    <w:rPr>
      <w:rFonts w:ascii="Courier New" w:hAnsi="Courier New" w:cs="Courier New"/>
    </w:rPr>
  </w:style>
  <w:style w:type="character" w:customStyle="1" w:styleId="HTMLPreformattedChar">
    <w:name w:val="HTML Preformatted Char"/>
    <w:link w:val="HTMLPreformatted"/>
    <w:rsid w:val="00001CFD"/>
    <w:rPr>
      <w:rFonts w:ascii="Courier New" w:hAnsi="Courier New" w:cs="Courier New"/>
    </w:rPr>
  </w:style>
  <w:style w:type="character" w:styleId="HTMLSample">
    <w:name w:val="HTML Sample"/>
    <w:rsid w:val="00001CFD"/>
    <w:rPr>
      <w:rFonts w:ascii="Courier New" w:hAnsi="Courier New" w:cs="Courier New"/>
    </w:rPr>
  </w:style>
  <w:style w:type="character" w:styleId="HTMLTypewriter">
    <w:name w:val="HTML Typewriter"/>
    <w:rsid w:val="00001CFD"/>
    <w:rPr>
      <w:rFonts w:ascii="Courier New" w:hAnsi="Courier New" w:cs="Courier New"/>
      <w:sz w:val="20"/>
      <w:szCs w:val="20"/>
    </w:rPr>
  </w:style>
  <w:style w:type="character" w:styleId="HTMLVariable">
    <w:name w:val="HTML Variable"/>
    <w:rsid w:val="00001CFD"/>
    <w:rPr>
      <w:i/>
      <w:iCs/>
    </w:rPr>
  </w:style>
  <w:style w:type="character" w:customStyle="1" w:styleId="Hyperlinkprint">
    <w:name w:val="Hyperlink print"/>
    <w:qFormat/>
    <w:rsid w:val="00001CFD"/>
    <w:rPr>
      <w:color w:val="auto"/>
    </w:rPr>
  </w:style>
  <w:style w:type="paragraph" w:styleId="Index1">
    <w:name w:val="index 1"/>
    <w:basedOn w:val="Normal"/>
    <w:next w:val="Normal"/>
    <w:autoRedefine/>
    <w:rsid w:val="00001CFD"/>
    <w:pPr>
      <w:spacing w:line="240" w:lineRule="auto"/>
      <w:ind w:left="200" w:hanging="200"/>
    </w:pPr>
  </w:style>
  <w:style w:type="paragraph" w:styleId="Index2">
    <w:name w:val="index 2"/>
    <w:basedOn w:val="Normal"/>
    <w:next w:val="Normal"/>
    <w:autoRedefine/>
    <w:rsid w:val="00001CFD"/>
    <w:pPr>
      <w:spacing w:line="240" w:lineRule="auto"/>
      <w:ind w:left="400" w:hanging="200"/>
    </w:pPr>
  </w:style>
  <w:style w:type="paragraph" w:styleId="Index3">
    <w:name w:val="index 3"/>
    <w:basedOn w:val="Normal"/>
    <w:next w:val="Normal"/>
    <w:autoRedefine/>
    <w:rsid w:val="00001CFD"/>
    <w:pPr>
      <w:spacing w:line="240" w:lineRule="auto"/>
      <w:ind w:left="600" w:hanging="200"/>
    </w:pPr>
  </w:style>
  <w:style w:type="paragraph" w:styleId="Index4">
    <w:name w:val="index 4"/>
    <w:basedOn w:val="Normal"/>
    <w:next w:val="Normal"/>
    <w:autoRedefine/>
    <w:rsid w:val="00001CFD"/>
    <w:pPr>
      <w:spacing w:line="240" w:lineRule="auto"/>
      <w:ind w:left="800" w:hanging="200"/>
    </w:pPr>
  </w:style>
  <w:style w:type="paragraph" w:styleId="Index5">
    <w:name w:val="index 5"/>
    <w:basedOn w:val="Normal"/>
    <w:next w:val="Normal"/>
    <w:autoRedefine/>
    <w:rsid w:val="00001CFD"/>
    <w:pPr>
      <w:spacing w:line="240" w:lineRule="auto"/>
      <w:ind w:left="1000" w:hanging="200"/>
    </w:pPr>
  </w:style>
  <w:style w:type="paragraph" w:styleId="Index6">
    <w:name w:val="index 6"/>
    <w:basedOn w:val="Normal"/>
    <w:next w:val="Normal"/>
    <w:autoRedefine/>
    <w:rsid w:val="00001CFD"/>
    <w:pPr>
      <w:spacing w:line="240" w:lineRule="auto"/>
      <w:ind w:left="1200" w:hanging="200"/>
    </w:pPr>
  </w:style>
  <w:style w:type="paragraph" w:styleId="Index7">
    <w:name w:val="index 7"/>
    <w:basedOn w:val="Normal"/>
    <w:next w:val="Normal"/>
    <w:autoRedefine/>
    <w:rsid w:val="00001CFD"/>
    <w:pPr>
      <w:spacing w:line="240" w:lineRule="auto"/>
      <w:ind w:left="1400" w:hanging="200"/>
    </w:pPr>
  </w:style>
  <w:style w:type="paragraph" w:styleId="Index8">
    <w:name w:val="index 8"/>
    <w:basedOn w:val="Normal"/>
    <w:next w:val="Normal"/>
    <w:autoRedefine/>
    <w:rsid w:val="00001CFD"/>
    <w:pPr>
      <w:spacing w:line="240" w:lineRule="auto"/>
      <w:ind w:left="1600" w:hanging="200"/>
    </w:pPr>
  </w:style>
  <w:style w:type="paragraph" w:styleId="Index9">
    <w:name w:val="index 9"/>
    <w:basedOn w:val="Normal"/>
    <w:next w:val="Normal"/>
    <w:autoRedefine/>
    <w:rsid w:val="00001CFD"/>
    <w:pPr>
      <w:spacing w:line="240" w:lineRule="auto"/>
      <w:ind w:left="1800" w:hanging="200"/>
    </w:pPr>
  </w:style>
  <w:style w:type="paragraph" w:styleId="IndexHeading">
    <w:name w:val="index heading"/>
    <w:basedOn w:val="Normal"/>
    <w:next w:val="Index1"/>
    <w:rsid w:val="00001CFD"/>
    <w:rPr>
      <w:rFonts w:ascii="Cambria" w:eastAsia="Times New Roman" w:hAnsi="Cambria"/>
      <w:b/>
      <w:bCs/>
    </w:rPr>
  </w:style>
  <w:style w:type="paragraph" w:styleId="IntenseQuote">
    <w:name w:val="Intense Quote"/>
    <w:basedOn w:val="Normal"/>
    <w:next w:val="Normal"/>
    <w:link w:val="IntenseQuoteChar"/>
    <w:uiPriority w:val="30"/>
    <w:qFormat/>
    <w:rsid w:val="00001CFD"/>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001CFD"/>
    <w:rPr>
      <w:rFonts w:ascii="Arial" w:hAnsi="Arial"/>
      <w:b/>
      <w:bCs/>
      <w:i/>
      <w:iCs/>
      <w:color w:val="4F81BD"/>
    </w:rPr>
  </w:style>
  <w:style w:type="character" w:customStyle="1" w:styleId="Italic">
    <w:name w:val="Italic"/>
    <w:qFormat/>
    <w:rsid w:val="00001CFD"/>
    <w:rPr>
      <w:i/>
    </w:rPr>
  </w:style>
  <w:style w:type="table" w:styleId="LightShading">
    <w:name w:val="Light Shading"/>
    <w:basedOn w:val="TableNormal"/>
    <w:uiPriority w:val="60"/>
    <w:rsid w:val="00001CF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001CF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001CFD"/>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001CFD"/>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001CFD"/>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001CFD"/>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LineNumber">
    <w:name w:val="line number"/>
    <w:rsid w:val="00001CFD"/>
  </w:style>
  <w:style w:type="paragraph" w:styleId="List">
    <w:name w:val="List"/>
    <w:basedOn w:val="BodyText"/>
    <w:next w:val="BodyText"/>
    <w:rsid w:val="00001CFD"/>
    <w:pPr>
      <w:ind w:left="283" w:hanging="283"/>
    </w:pPr>
  </w:style>
  <w:style w:type="paragraph" w:styleId="List2">
    <w:name w:val="List 2"/>
    <w:basedOn w:val="List"/>
    <w:next w:val="BodyText"/>
    <w:rsid w:val="00001CFD"/>
    <w:pPr>
      <w:ind w:left="566"/>
    </w:pPr>
  </w:style>
  <w:style w:type="paragraph" w:styleId="List3">
    <w:name w:val="List 3"/>
    <w:basedOn w:val="List2"/>
    <w:next w:val="BodyText"/>
    <w:rsid w:val="00001CFD"/>
    <w:pPr>
      <w:ind w:left="849"/>
    </w:pPr>
  </w:style>
  <w:style w:type="paragraph" w:styleId="List4">
    <w:name w:val="List 4"/>
    <w:basedOn w:val="List3"/>
    <w:next w:val="BodyText"/>
    <w:rsid w:val="00001CFD"/>
    <w:pPr>
      <w:ind w:left="1132"/>
    </w:pPr>
  </w:style>
  <w:style w:type="paragraph" w:styleId="List5">
    <w:name w:val="List 5"/>
    <w:basedOn w:val="List4"/>
    <w:next w:val="BodyText"/>
    <w:rsid w:val="00001CFD"/>
    <w:pPr>
      <w:ind w:left="1415"/>
    </w:pPr>
  </w:style>
  <w:style w:type="paragraph" w:styleId="ListBullet">
    <w:name w:val="List Bullet"/>
    <w:basedOn w:val="BodyText"/>
    <w:next w:val="BodyText"/>
    <w:rsid w:val="00001CFD"/>
    <w:pPr>
      <w:numPr>
        <w:numId w:val="36"/>
      </w:numPr>
    </w:pPr>
  </w:style>
  <w:style w:type="paragraph" w:styleId="ListBullet2">
    <w:name w:val="List Bullet 2"/>
    <w:basedOn w:val="ListBullet"/>
    <w:next w:val="BodyText"/>
    <w:rsid w:val="00001CFD"/>
    <w:pPr>
      <w:numPr>
        <w:numId w:val="37"/>
      </w:numPr>
    </w:pPr>
  </w:style>
  <w:style w:type="paragraph" w:styleId="ListBullet3">
    <w:name w:val="List Bullet 3"/>
    <w:basedOn w:val="ListBullet2"/>
    <w:next w:val="BodyText"/>
    <w:rsid w:val="00001CFD"/>
    <w:pPr>
      <w:numPr>
        <w:numId w:val="38"/>
      </w:numPr>
    </w:pPr>
  </w:style>
  <w:style w:type="paragraph" w:styleId="ListBullet4">
    <w:name w:val="List Bullet 4"/>
    <w:basedOn w:val="ListBullet3"/>
    <w:next w:val="BodyText"/>
    <w:rsid w:val="00001CFD"/>
    <w:pPr>
      <w:numPr>
        <w:numId w:val="39"/>
      </w:numPr>
    </w:pPr>
  </w:style>
  <w:style w:type="paragraph" w:styleId="ListBullet5">
    <w:name w:val="List Bullet 5"/>
    <w:basedOn w:val="ListBullet4"/>
    <w:next w:val="BodyText"/>
    <w:rsid w:val="00001CFD"/>
    <w:pPr>
      <w:numPr>
        <w:numId w:val="40"/>
      </w:numPr>
    </w:pPr>
  </w:style>
  <w:style w:type="paragraph" w:styleId="ListContinue">
    <w:name w:val="List Continue"/>
    <w:basedOn w:val="BodyText"/>
    <w:next w:val="BodyText"/>
    <w:rsid w:val="00001CFD"/>
    <w:pPr>
      <w:ind w:left="283"/>
    </w:pPr>
  </w:style>
  <w:style w:type="paragraph" w:styleId="ListContinue2">
    <w:name w:val="List Continue 2"/>
    <w:basedOn w:val="ListContinue"/>
    <w:next w:val="BodyText"/>
    <w:rsid w:val="00001CFD"/>
    <w:pPr>
      <w:ind w:left="566"/>
    </w:pPr>
  </w:style>
  <w:style w:type="paragraph" w:styleId="ListContinue3">
    <w:name w:val="List Continue 3"/>
    <w:basedOn w:val="ListContinue2"/>
    <w:next w:val="BodyText"/>
    <w:rsid w:val="00001CFD"/>
    <w:pPr>
      <w:ind w:left="849"/>
    </w:pPr>
  </w:style>
  <w:style w:type="paragraph" w:styleId="ListContinue4">
    <w:name w:val="List Continue 4"/>
    <w:basedOn w:val="ListContinue3"/>
    <w:next w:val="BodyText"/>
    <w:rsid w:val="00001CFD"/>
    <w:pPr>
      <w:ind w:left="1132"/>
    </w:pPr>
  </w:style>
  <w:style w:type="paragraph" w:styleId="ListContinue5">
    <w:name w:val="List Continue 5"/>
    <w:basedOn w:val="ListContinue4"/>
    <w:next w:val="BodyText"/>
    <w:rsid w:val="00001CFD"/>
    <w:pPr>
      <w:ind w:left="1415"/>
    </w:pPr>
  </w:style>
  <w:style w:type="paragraph" w:styleId="ListNumber">
    <w:name w:val="List Number"/>
    <w:basedOn w:val="BodyText"/>
    <w:next w:val="BodyText"/>
    <w:rsid w:val="00001CFD"/>
    <w:pPr>
      <w:numPr>
        <w:numId w:val="41"/>
      </w:numPr>
    </w:pPr>
  </w:style>
  <w:style w:type="paragraph" w:styleId="ListNumber2">
    <w:name w:val="List Number 2"/>
    <w:basedOn w:val="ListNumber"/>
    <w:next w:val="BodyText"/>
    <w:rsid w:val="00001CFD"/>
    <w:pPr>
      <w:numPr>
        <w:numId w:val="42"/>
      </w:numPr>
    </w:pPr>
  </w:style>
  <w:style w:type="paragraph" w:styleId="ListNumber3">
    <w:name w:val="List Number 3"/>
    <w:basedOn w:val="ListNumber2"/>
    <w:next w:val="BodyText"/>
    <w:rsid w:val="00001CFD"/>
    <w:pPr>
      <w:numPr>
        <w:numId w:val="43"/>
      </w:numPr>
    </w:pPr>
  </w:style>
  <w:style w:type="paragraph" w:styleId="ListNumber4">
    <w:name w:val="List Number 4"/>
    <w:basedOn w:val="ListNumber3"/>
    <w:next w:val="BodyText"/>
    <w:rsid w:val="00001CFD"/>
    <w:pPr>
      <w:numPr>
        <w:numId w:val="44"/>
      </w:numPr>
    </w:pPr>
  </w:style>
  <w:style w:type="paragraph" w:styleId="ListNumber5">
    <w:name w:val="List Number 5"/>
    <w:basedOn w:val="ListNumber4"/>
    <w:next w:val="BodyText"/>
    <w:rsid w:val="00001CFD"/>
    <w:pPr>
      <w:numPr>
        <w:numId w:val="45"/>
      </w:numPr>
    </w:pPr>
  </w:style>
  <w:style w:type="paragraph" w:styleId="ListParagraph">
    <w:name w:val="List Paragraph"/>
    <w:basedOn w:val="Normal"/>
    <w:uiPriority w:val="34"/>
    <w:qFormat/>
    <w:rsid w:val="00001CFD"/>
    <w:pPr>
      <w:ind w:left="720"/>
      <w:contextualSpacing/>
    </w:pPr>
  </w:style>
  <w:style w:type="paragraph" w:styleId="MacroText">
    <w:name w:val="macro"/>
    <w:link w:val="MacroTextChar"/>
    <w:rsid w:val="00001CF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link w:val="MacroText"/>
    <w:rsid w:val="00001CFD"/>
    <w:rPr>
      <w:rFonts w:ascii="Consolas" w:hAnsi="Consolas"/>
    </w:rPr>
  </w:style>
  <w:style w:type="table" w:styleId="MediumGrid2">
    <w:name w:val="Medium Grid 2"/>
    <w:basedOn w:val="TableNormal"/>
    <w:uiPriority w:val="68"/>
    <w:rsid w:val="00001CFD"/>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1">
    <w:name w:val="Medium Shading 1"/>
    <w:basedOn w:val="TableNormal"/>
    <w:uiPriority w:val="63"/>
    <w:rsid w:val="00001CFD"/>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001CF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BodyText"/>
    <w:link w:val="MessageHeaderChar"/>
    <w:rsid w:val="00001CFD"/>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link w:val="MessageHeader"/>
    <w:rsid w:val="00001CFD"/>
    <w:rPr>
      <w:rFonts w:ascii="Arial" w:hAnsi="Arial" w:cs="Arial"/>
      <w:sz w:val="24"/>
      <w:szCs w:val="24"/>
      <w:shd w:val="pct20" w:color="auto" w:fill="auto"/>
    </w:rPr>
  </w:style>
  <w:style w:type="paragraph" w:styleId="NoSpacing">
    <w:name w:val="No Spacing"/>
    <w:uiPriority w:val="1"/>
    <w:qFormat/>
    <w:rsid w:val="00001CFD"/>
  </w:style>
  <w:style w:type="paragraph" w:styleId="NormalWeb">
    <w:name w:val="Normal (Web)"/>
    <w:basedOn w:val="BodyText"/>
    <w:next w:val="BodyText"/>
    <w:rsid w:val="00001CFD"/>
    <w:rPr>
      <w:sz w:val="24"/>
      <w:szCs w:val="24"/>
    </w:rPr>
  </w:style>
  <w:style w:type="paragraph" w:styleId="NormalIndent">
    <w:name w:val="Normal Indent"/>
    <w:basedOn w:val="BodyText"/>
    <w:next w:val="BodyText"/>
    <w:rsid w:val="00001CFD"/>
    <w:pPr>
      <w:ind w:left="720"/>
    </w:pPr>
  </w:style>
  <w:style w:type="paragraph" w:styleId="NoteHeading">
    <w:name w:val="Note Heading"/>
    <w:basedOn w:val="BodyText"/>
    <w:next w:val="BodyText"/>
    <w:link w:val="NoteHeadingChar"/>
    <w:rsid w:val="00001CFD"/>
  </w:style>
  <w:style w:type="character" w:customStyle="1" w:styleId="NoteHeadingChar">
    <w:name w:val="Note Heading Char"/>
    <w:link w:val="NoteHeading"/>
    <w:rsid w:val="00001CFD"/>
    <w:rPr>
      <w:rFonts w:ascii="Arial" w:hAnsi="Arial" w:cs="Arial"/>
    </w:rPr>
  </w:style>
  <w:style w:type="character" w:styleId="PageNumber">
    <w:name w:val="page number"/>
    <w:rsid w:val="00001CFD"/>
    <w:rPr>
      <w:rFonts w:ascii="Arial Bold" w:hAnsi="Arial Bold"/>
      <w:b/>
      <w:i w:val="0"/>
      <w:caps w:val="0"/>
      <w:smallCaps w:val="0"/>
      <w:strike w:val="0"/>
      <w:dstrike w:val="0"/>
      <w:vanish w:val="0"/>
      <w:color w:val="auto"/>
      <w:spacing w:val="0"/>
      <w:w w:val="100"/>
      <w:position w:val="0"/>
      <w:sz w:val="16"/>
      <w:vertAlign w:val="baseline"/>
    </w:rPr>
  </w:style>
  <w:style w:type="paragraph" w:styleId="PlainText">
    <w:name w:val="Plain Text"/>
    <w:basedOn w:val="BodyText"/>
    <w:link w:val="PlainTextChar"/>
    <w:rsid w:val="00001CFD"/>
    <w:rPr>
      <w:rFonts w:ascii="Courier New" w:hAnsi="Courier New" w:cs="Courier New"/>
    </w:rPr>
  </w:style>
  <w:style w:type="character" w:customStyle="1" w:styleId="PlainTextChar">
    <w:name w:val="Plain Text Char"/>
    <w:link w:val="PlainText"/>
    <w:rsid w:val="00001CFD"/>
    <w:rPr>
      <w:rFonts w:ascii="Courier New" w:hAnsi="Courier New" w:cs="Courier New"/>
    </w:rPr>
  </w:style>
  <w:style w:type="paragraph" w:styleId="Quote">
    <w:name w:val="Quote"/>
    <w:basedOn w:val="Normal"/>
    <w:next w:val="Normal"/>
    <w:link w:val="QuoteChar"/>
    <w:uiPriority w:val="29"/>
    <w:qFormat/>
    <w:rsid w:val="00001CFD"/>
    <w:rPr>
      <w:i/>
      <w:iCs/>
      <w:color w:val="000000"/>
    </w:rPr>
  </w:style>
  <w:style w:type="character" w:customStyle="1" w:styleId="QuoteChar">
    <w:name w:val="Quote Char"/>
    <w:link w:val="Quote"/>
    <w:uiPriority w:val="29"/>
    <w:rsid w:val="00001CFD"/>
    <w:rPr>
      <w:rFonts w:ascii="Arial" w:hAnsi="Arial"/>
      <w:i/>
      <w:iCs/>
      <w:color w:val="000000"/>
    </w:rPr>
  </w:style>
  <w:style w:type="character" w:customStyle="1" w:styleId="ReferencesItalic">
    <w:name w:val="References Italic"/>
    <w:qFormat/>
    <w:rsid w:val="00001CFD"/>
    <w:rPr>
      <w:i/>
    </w:rPr>
  </w:style>
  <w:style w:type="paragraph" w:styleId="Salutation">
    <w:name w:val="Salutation"/>
    <w:basedOn w:val="BodyText"/>
    <w:next w:val="BodyText"/>
    <w:link w:val="SalutationChar"/>
    <w:rsid w:val="00001CFD"/>
  </w:style>
  <w:style w:type="character" w:customStyle="1" w:styleId="SalutationChar">
    <w:name w:val="Salutation Char"/>
    <w:link w:val="Salutation"/>
    <w:rsid w:val="00001CFD"/>
    <w:rPr>
      <w:rFonts w:ascii="Arial" w:hAnsi="Arial" w:cs="Arial"/>
    </w:rPr>
  </w:style>
  <w:style w:type="paragraph" w:styleId="Signature">
    <w:name w:val="Signature"/>
    <w:basedOn w:val="BodyText"/>
    <w:next w:val="BodyText"/>
    <w:link w:val="SignatureChar"/>
    <w:rsid w:val="00001CFD"/>
    <w:pPr>
      <w:ind w:left="4252"/>
    </w:pPr>
  </w:style>
  <w:style w:type="character" w:customStyle="1" w:styleId="SignatureChar">
    <w:name w:val="Signature Char"/>
    <w:link w:val="Signature"/>
    <w:rsid w:val="00001CFD"/>
    <w:rPr>
      <w:rFonts w:ascii="Arial" w:hAnsi="Arial" w:cs="Arial"/>
    </w:rPr>
  </w:style>
  <w:style w:type="character" w:styleId="Strong">
    <w:name w:val="Strong"/>
    <w:qFormat/>
    <w:rsid w:val="00001CFD"/>
    <w:rPr>
      <w:b/>
      <w:bCs/>
    </w:rPr>
  </w:style>
  <w:style w:type="paragraph" w:customStyle="1" w:styleId="StyleBodyTextLinespacingAtleast6pt">
    <w:name w:val="Style Body Text + Line spacing:  At least 6 pt"/>
    <w:basedOn w:val="BodyText"/>
    <w:next w:val="BodyText"/>
    <w:semiHidden/>
    <w:locked/>
    <w:rsid w:val="00001CFD"/>
    <w:rPr>
      <w:rFonts w:eastAsia="Times New Roman"/>
    </w:rPr>
  </w:style>
  <w:style w:type="paragraph" w:customStyle="1" w:styleId="StyleHeading4numberedNotBoldNotItalic">
    <w:name w:val="Style Heading 4 numbered + Not Bold Not Italic"/>
    <w:basedOn w:val="Heading4numbered"/>
    <w:semiHidden/>
    <w:locked/>
    <w:rsid w:val="00001CFD"/>
    <w:pPr>
      <w:numPr>
        <w:ilvl w:val="0"/>
        <w:numId w:val="0"/>
      </w:numPr>
    </w:pPr>
    <w:rPr>
      <w:b w:val="0"/>
    </w:rPr>
  </w:style>
  <w:style w:type="paragraph" w:customStyle="1" w:styleId="StyleHeads3NumberedNotBold">
    <w:name w:val="Style Heads 3 Numbered + Not Bold"/>
    <w:basedOn w:val="Heading3numbered"/>
    <w:semiHidden/>
    <w:locked/>
    <w:rsid w:val="00001CFD"/>
    <w:pPr>
      <w:numPr>
        <w:ilvl w:val="0"/>
        <w:numId w:val="0"/>
      </w:numPr>
    </w:pPr>
  </w:style>
  <w:style w:type="character" w:customStyle="1" w:styleId="Subscript">
    <w:name w:val="Subscript"/>
    <w:qFormat/>
    <w:rsid w:val="00001CFD"/>
    <w:rPr>
      <w:position w:val="-2"/>
      <w:vertAlign w:val="subscript"/>
    </w:rPr>
  </w:style>
  <w:style w:type="character" w:customStyle="1" w:styleId="Subscriptitalic">
    <w:name w:val="Subscript italic"/>
    <w:qFormat/>
    <w:rsid w:val="00001CFD"/>
    <w:rPr>
      <w:i/>
      <w:iCs/>
      <w:position w:val="-2"/>
      <w:vertAlign w:val="subscript"/>
    </w:rPr>
  </w:style>
  <w:style w:type="paragraph" w:styleId="Subtitle">
    <w:name w:val="Subtitle"/>
    <w:basedOn w:val="BodyText"/>
    <w:next w:val="BodyText"/>
    <w:link w:val="SubtitleChar"/>
    <w:qFormat/>
    <w:rsid w:val="00001CFD"/>
    <w:pPr>
      <w:spacing w:after="60"/>
      <w:jc w:val="center"/>
      <w:outlineLvl w:val="1"/>
    </w:pPr>
    <w:rPr>
      <w:sz w:val="24"/>
      <w:szCs w:val="24"/>
    </w:rPr>
  </w:style>
  <w:style w:type="character" w:customStyle="1" w:styleId="SubtitleChar">
    <w:name w:val="Subtitle Char"/>
    <w:link w:val="Subtitle"/>
    <w:rsid w:val="00001CFD"/>
    <w:rPr>
      <w:rFonts w:ascii="Arial" w:hAnsi="Arial" w:cs="Arial"/>
      <w:sz w:val="24"/>
      <w:szCs w:val="24"/>
    </w:rPr>
  </w:style>
  <w:style w:type="character" w:customStyle="1" w:styleId="Superscript">
    <w:name w:val="Superscript"/>
    <w:qFormat/>
    <w:rsid w:val="00001CFD"/>
    <w:rPr>
      <w:position w:val="2"/>
      <w:vertAlign w:val="superscript"/>
    </w:rPr>
  </w:style>
  <w:style w:type="character" w:customStyle="1" w:styleId="SuperscriptItalic">
    <w:name w:val="Superscript Italic"/>
    <w:qFormat/>
    <w:rsid w:val="00001CFD"/>
    <w:rPr>
      <w:i/>
      <w:iCs/>
      <w:position w:val="2"/>
      <w:vertAlign w:val="superscript"/>
    </w:rPr>
  </w:style>
  <w:style w:type="table" w:styleId="Table3Deffects1">
    <w:name w:val="Table 3D effects 1"/>
    <w:basedOn w:val="TableNormal"/>
    <w:rsid w:val="00001CFD"/>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01CF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01CF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01CF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01CF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01CF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01CF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01CF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01CF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01CF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01CF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01CF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01CF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01CF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01CF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01CF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01CF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01C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001CF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01CF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01CF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01CF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01CF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01CF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01CF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01CF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ingleft">
    <w:name w:val="Table heading left"/>
    <w:rsid w:val="00001CFD"/>
    <w:pPr>
      <w:spacing w:line="200" w:lineRule="atLeast"/>
    </w:pPr>
    <w:rPr>
      <w:rFonts w:ascii="Arial Bold" w:eastAsia="Times New Roman" w:hAnsi="Arial Bold" w:cs="Arial"/>
      <w:color w:val="FFFFFF"/>
      <w:sz w:val="18"/>
    </w:rPr>
  </w:style>
  <w:style w:type="paragraph" w:customStyle="1" w:styleId="Tableheadingcentred">
    <w:name w:val="Table heading centred"/>
    <w:basedOn w:val="Tableheadingleft"/>
    <w:qFormat/>
    <w:rsid w:val="00001CFD"/>
    <w:pPr>
      <w:jc w:val="center"/>
    </w:pPr>
  </w:style>
  <w:style w:type="paragraph" w:customStyle="1" w:styleId="Tableheadingright">
    <w:name w:val="Table heading right"/>
    <w:basedOn w:val="Tableheadingcentred"/>
    <w:qFormat/>
    <w:rsid w:val="00001CFD"/>
    <w:pPr>
      <w:jc w:val="right"/>
    </w:pPr>
  </w:style>
  <w:style w:type="table" w:styleId="TableList1">
    <w:name w:val="Table List 1"/>
    <w:basedOn w:val="TableNormal"/>
    <w:rsid w:val="00001CF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01CF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01CF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01CF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01CF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01CF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01CF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01CF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TOC1"/>
    <w:next w:val="BodyText"/>
    <w:rsid w:val="00001CFD"/>
  </w:style>
  <w:style w:type="table" w:styleId="TableProfessional">
    <w:name w:val="Table Professional"/>
    <w:basedOn w:val="TableNormal"/>
    <w:rsid w:val="00001CF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01CF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01CF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01CF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tyleGAHeaderRowColumn">
    <w:name w:val="Table Style GA Header Row &amp; Column"/>
    <w:basedOn w:val="TableNormal"/>
    <w:uiPriority w:val="99"/>
    <w:rsid w:val="00001CFD"/>
    <w:rPr>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color w:val="FFFFFF"/>
      </w:rPr>
      <w:tblPr/>
      <w:tcPr>
        <w:shd w:val="clear" w:color="auto" w:fill="FFFFFF"/>
      </w:tcPr>
    </w:tblStylePr>
  </w:style>
  <w:style w:type="table" w:customStyle="1" w:styleId="TableStyleGAHeaderColumn">
    <w:name w:val="Table Style GA Header Column"/>
    <w:basedOn w:val="TableStyleGAHeaderRowColumn"/>
    <w:uiPriority w:val="99"/>
    <w:rsid w:val="00001CFD"/>
    <w:tblPr>
      <w:tblStyleRowBandSize w:val="1"/>
      <w:tblStyleColBandSize w:val="1"/>
      <w:tblInd w:w="57" w:type="dxa"/>
      <w:tblCellMar>
        <w:top w:w="57" w:type="dxa"/>
        <w:left w:w="57" w:type="dxa"/>
        <w:bottom w:w="57" w:type="dxa"/>
        <w:right w:w="57" w:type="dxa"/>
      </w:tblCellMar>
    </w:tblPr>
    <w:trPr>
      <w:cantSplit/>
    </w:trPr>
    <w:tcPr>
      <w:shd w:val="clear" w:color="auto" w:fill="FFFFFF"/>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table" w:customStyle="1" w:styleId="TableStyleGAHeaderRow">
    <w:name w:val="Table Style GA Header Row"/>
    <w:basedOn w:val="TableNormal"/>
    <w:rsid w:val="00925808"/>
    <w:rPr>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table" w:customStyle="1" w:styleId="TableStyleGANoHeaders">
    <w:name w:val="Table Style GA No Headers"/>
    <w:basedOn w:val="TableStyleGAHeaderRow"/>
    <w:uiPriority w:val="99"/>
    <w:rsid w:val="00001CFD"/>
    <w:pPr>
      <w:spacing w:line="240" w:lineRule="auto"/>
    </w:pPr>
    <w:tblPr>
      <w:tblStyleRowBandSize w:val="1"/>
      <w:tblStyleColBandSize w:val="1"/>
      <w:tblInd w:w="57" w:type="dxa"/>
      <w:tblCellMar>
        <w:top w:w="57" w:type="dxa"/>
        <w:left w:w="57" w:type="dxa"/>
        <w:bottom w:w="57" w:type="dxa"/>
        <w:right w:w="57" w:type="dxa"/>
      </w:tblCellMar>
    </w:tblPr>
    <w:trPr>
      <w:cantSplit/>
    </w:trPr>
    <w:tcPr>
      <w:shd w:val="clear" w:color="auto" w:fill="FFFFFF"/>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table" w:styleId="TableSubtle1">
    <w:name w:val="Table Subtle 1"/>
    <w:basedOn w:val="TableNormal"/>
    <w:rsid w:val="00001CF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01CF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left">
    <w:name w:val="Table text left"/>
    <w:qFormat/>
    <w:rsid w:val="00001CFD"/>
    <w:pPr>
      <w:spacing w:line="200" w:lineRule="atLeast"/>
    </w:pPr>
    <w:rPr>
      <w:rFonts w:eastAsia="Times New Roman" w:cs="Arial"/>
      <w:sz w:val="18"/>
    </w:rPr>
  </w:style>
  <w:style w:type="paragraph" w:customStyle="1" w:styleId="Tabletextcentred">
    <w:name w:val="Table text centred"/>
    <w:basedOn w:val="Tabletextleft"/>
    <w:qFormat/>
    <w:rsid w:val="00001CFD"/>
    <w:pPr>
      <w:jc w:val="center"/>
    </w:pPr>
  </w:style>
  <w:style w:type="paragraph" w:customStyle="1" w:styleId="Tabletextright">
    <w:name w:val="Table text right"/>
    <w:basedOn w:val="Tabletextcentred"/>
    <w:qFormat/>
    <w:rsid w:val="00001CFD"/>
    <w:pPr>
      <w:jc w:val="right"/>
    </w:pPr>
  </w:style>
  <w:style w:type="table" w:styleId="TableTheme">
    <w:name w:val="Table Theme"/>
    <w:basedOn w:val="TableNormal"/>
    <w:rsid w:val="00001C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titlebold">
    <w:name w:val="Table title bold"/>
    <w:qFormat/>
    <w:rsid w:val="00001CFD"/>
    <w:rPr>
      <w:b/>
    </w:rPr>
  </w:style>
  <w:style w:type="table" w:styleId="TableWeb1">
    <w:name w:val="Table Web 1"/>
    <w:basedOn w:val="TableNormal"/>
    <w:rsid w:val="00001CF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01CF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01CF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BodyText"/>
    <w:next w:val="BodyText"/>
    <w:link w:val="TitleChar"/>
    <w:rsid w:val="00001CFD"/>
    <w:pPr>
      <w:spacing w:before="240" w:after="60"/>
      <w:jc w:val="center"/>
      <w:outlineLvl w:val="0"/>
    </w:pPr>
    <w:rPr>
      <w:bCs/>
      <w:kern w:val="28"/>
      <w:sz w:val="32"/>
      <w:szCs w:val="32"/>
    </w:rPr>
  </w:style>
  <w:style w:type="character" w:customStyle="1" w:styleId="TitleChar">
    <w:name w:val="Title Char"/>
    <w:link w:val="Title"/>
    <w:rsid w:val="00001CFD"/>
    <w:rPr>
      <w:rFonts w:ascii="Arial" w:hAnsi="Arial" w:cs="Arial"/>
      <w:bCs/>
      <w:kern w:val="28"/>
      <w:sz w:val="32"/>
      <w:szCs w:val="32"/>
    </w:rPr>
  </w:style>
  <w:style w:type="paragraph" w:styleId="TOAHeading">
    <w:name w:val="toa heading"/>
    <w:next w:val="Normal"/>
    <w:uiPriority w:val="99"/>
    <w:rsid w:val="00001CFD"/>
    <w:pPr>
      <w:spacing w:before="120"/>
    </w:pPr>
    <w:rPr>
      <w:rFonts w:eastAsia="Times New Roman"/>
      <w:bCs/>
      <w:szCs w:val="24"/>
    </w:rPr>
  </w:style>
  <w:style w:type="paragraph" w:styleId="TOC4">
    <w:name w:val="toc 4"/>
    <w:basedOn w:val="TOC3"/>
    <w:next w:val="BodyText"/>
    <w:autoRedefine/>
    <w:qFormat/>
    <w:rsid w:val="00001CFD"/>
    <w:pPr>
      <w:ind w:left="425"/>
    </w:pPr>
  </w:style>
  <w:style w:type="paragraph" w:styleId="TOC5">
    <w:name w:val="toc 5"/>
    <w:basedOn w:val="TOC4"/>
    <w:next w:val="BodyText"/>
    <w:autoRedefine/>
    <w:qFormat/>
    <w:rsid w:val="00001CFD"/>
    <w:pPr>
      <w:ind w:left="567"/>
    </w:pPr>
  </w:style>
  <w:style w:type="paragraph" w:styleId="TOC6">
    <w:name w:val="toc 6"/>
    <w:basedOn w:val="Normal"/>
    <w:next w:val="Normal"/>
    <w:autoRedefine/>
    <w:rsid w:val="00001CFD"/>
    <w:pPr>
      <w:ind w:left="1050"/>
    </w:pPr>
  </w:style>
  <w:style w:type="paragraph" w:styleId="TOC7">
    <w:name w:val="toc 7"/>
    <w:basedOn w:val="Normal"/>
    <w:next w:val="Normal"/>
    <w:autoRedefine/>
    <w:rsid w:val="00001CFD"/>
    <w:pPr>
      <w:spacing w:after="100"/>
      <w:ind w:left="1200"/>
    </w:pPr>
  </w:style>
  <w:style w:type="paragraph" w:styleId="TOC8">
    <w:name w:val="toc 8"/>
    <w:basedOn w:val="Normal"/>
    <w:next w:val="Normal"/>
    <w:autoRedefine/>
    <w:rsid w:val="00001CFD"/>
    <w:pPr>
      <w:spacing w:after="100"/>
      <w:ind w:left="1400"/>
    </w:pPr>
  </w:style>
  <w:style w:type="paragraph" w:styleId="TOC9">
    <w:name w:val="toc 9"/>
    <w:basedOn w:val="Normal"/>
    <w:next w:val="Normal"/>
    <w:autoRedefine/>
    <w:rsid w:val="00001CFD"/>
    <w:pPr>
      <w:spacing w:after="100"/>
      <w:ind w:left="1600"/>
    </w:pPr>
  </w:style>
  <w:style w:type="paragraph" w:styleId="TOCHeading">
    <w:name w:val="TOC Heading"/>
    <w:next w:val="Normal"/>
    <w:qFormat/>
    <w:rsid w:val="00001CFD"/>
    <w:pPr>
      <w:pageBreakBefore/>
      <w:spacing w:after="960"/>
    </w:pPr>
    <w:rPr>
      <w:rFonts w:eastAsia="Times New Roman"/>
      <w:sz w:val="40"/>
    </w:rPr>
  </w:style>
  <w:style w:type="paragraph" w:customStyle="1" w:styleId="VersoBoldPgB4">
    <w:name w:val="Verso Bold Pg B4"/>
    <w:basedOn w:val="Normal"/>
    <w:next w:val="BodyText"/>
    <w:rsid w:val="00001CFD"/>
    <w:pPr>
      <w:pageBreakBefore/>
      <w:spacing w:after="60" w:line="240" w:lineRule="atLeast"/>
    </w:pPr>
    <w:rPr>
      <w:rFonts w:cs="Arial"/>
      <w:b/>
      <w:kern w:val="28"/>
    </w:rPr>
  </w:style>
  <w:style w:type="paragraph" w:customStyle="1" w:styleId="Versopagebold">
    <w:name w:val="Verso page bold"/>
    <w:basedOn w:val="BodyText"/>
    <w:next w:val="Normal"/>
    <w:rsid w:val="00001CFD"/>
    <w:pPr>
      <w:spacing w:before="360" w:after="60"/>
    </w:pPr>
    <w:rPr>
      <w:b/>
      <w:kern w:val="28"/>
    </w:rPr>
  </w:style>
  <w:style w:type="paragraph" w:customStyle="1" w:styleId="Versopageinfo">
    <w:name w:val="Verso page info"/>
    <w:basedOn w:val="BodyText"/>
    <w:link w:val="VersopageinfoChar"/>
    <w:rsid w:val="00001CFD"/>
    <w:pPr>
      <w:spacing w:before="0"/>
    </w:pPr>
  </w:style>
  <w:style w:type="character" w:customStyle="1" w:styleId="VersopageinfoChar">
    <w:name w:val="Verso page info Char"/>
    <w:link w:val="Versopageinfo"/>
    <w:rsid w:val="00001CFD"/>
    <w:rPr>
      <w:rFonts w:ascii="Arial" w:hAnsi="Arial" w:cs="Arial"/>
    </w:rPr>
  </w:style>
  <w:style w:type="paragraph" w:styleId="Revision">
    <w:name w:val="Revision"/>
    <w:hidden/>
    <w:uiPriority w:val="99"/>
    <w:semiHidden/>
    <w:rsid w:val="00FC6F23"/>
    <w:p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line="280" w:lineRule="atLeas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qFormat="1"/>
    <w:lsdException w:name="toc 5" w:qFormat="1"/>
    <w:lsdException w:name="footer" w:qFormat="1"/>
    <w:lsdException w:name="caption" w:semiHidden="1" w:unhideWhenUsed="1" w:qFormat="1"/>
    <w:lsdException w:name="toa heading" w:uiPriority="99"/>
    <w:lsdException w:name="Title" w:qFormat="1"/>
    <w:lsdException w:name="Default Paragraph Font" w:uiPriority="1"/>
    <w:lsdException w:name="Body Text" w:qFormat="1"/>
    <w:lsdException w:name="Subtitle" w:qFormat="1"/>
    <w:lsdException w:name="Hyperlink" w:uiPriority="99"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next w:val="BodyText"/>
    <w:qFormat/>
    <w:rsid w:val="00A80043"/>
  </w:style>
  <w:style w:type="paragraph" w:styleId="Heading1">
    <w:name w:val="heading 1"/>
    <w:next w:val="BodyText"/>
    <w:link w:val="Heading1Char"/>
    <w:qFormat/>
    <w:rsid w:val="00001CFD"/>
    <w:pPr>
      <w:keepNext/>
      <w:keepLines/>
      <w:pageBreakBefore/>
      <w:spacing w:after="1080"/>
      <w:outlineLvl w:val="0"/>
    </w:pPr>
    <w:rPr>
      <w:rFonts w:cs="Arial"/>
      <w:kern w:val="28"/>
      <w:sz w:val="40"/>
    </w:rPr>
  </w:style>
  <w:style w:type="paragraph" w:styleId="Heading2">
    <w:name w:val="heading 2"/>
    <w:basedOn w:val="Heading1"/>
    <w:next w:val="BodyText"/>
    <w:link w:val="Heading2Char"/>
    <w:qFormat/>
    <w:rsid w:val="00001CFD"/>
    <w:pPr>
      <w:pageBreakBefore w:val="0"/>
      <w:spacing w:before="480" w:after="180"/>
      <w:outlineLvl w:val="1"/>
    </w:pPr>
    <w:rPr>
      <w:sz w:val="30"/>
      <w:szCs w:val="30"/>
    </w:rPr>
  </w:style>
  <w:style w:type="paragraph" w:styleId="Heading3">
    <w:name w:val="heading 3"/>
    <w:basedOn w:val="Heading2"/>
    <w:next w:val="BodyText"/>
    <w:link w:val="Heading3Char"/>
    <w:qFormat/>
    <w:rsid w:val="00001CFD"/>
    <w:pPr>
      <w:outlineLvl w:val="2"/>
    </w:pPr>
    <w:rPr>
      <w:b/>
      <w:sz w:val="24"/>
    </w:rPr>
  </w:style>
  <w:style w:type="paragraph" w:styleId="Heading4">
    <w:name w:val="heading 4"/>
    <w:basedOn w:val="Heading3"/>
    <w:next w:val="BodyText"/>
    <w:link w:val="Heading4Char"/>
    <w:qFormat/>
    <w:rsid w:val="00001CFD"/>
    <w:pPr>
      <w:spacing w:before="360"/>
      <w:outlineLvl w:val="3"/>
    </w:pPr>
    <w:rPr>
      <w:i/>
      <w:sz w:val="22"/>
    </w:rPr>
  </w:style>
  <w:style w:type="paragraph" w:styleId="Heading5">
    <w:name w:val="heading 5"/>
    <w:basedOn w:val="Heading4"/>
    <w:next w:val="BodyText"/>
    <w:qFormat/>
    <w:rsid w:val="00001CFD"/>
    <w:pPr>
      <w:outlineLvl w:val="4"/>
    </w:pPr>
    <w:rPr>
      <w:b w:val="0"/>
    </w:rPr>
  </w:style>
  <w:style w:type="paragraph" w:styleId="Heading6">
    <w:name w:val="heading 6"/>
    <w:basedOn w:val="Heading5"/>
    <w:next w:val="BodyText"/>
    <w:link w:val="Heading6Char"/>
    <w:qFormat/>
    <w:rsid w:val="00001CFD"/>
    <w:pPr>
      <w:spacing w:before="240"/>
      <w:outlineLvl w:val="5"/>
    </w:pPr>
    <w:rPr>
      <w:b/>
      <w:i w:val="0"/>
      <w:sz w:val="20"/>
    </w:rPr>
  </w:style>
  <w:style w:type="paragraph" w:styleId="Heading7">
    <w:name w:val="heading 7"/>
    <w:basedOn w:val="Heading6"/>
    <w:next w:val="BodyText"/>
    <w:qFormat/>
    <w:rsid w:val="00001CFD"/>
    <w:pPr>
      <w:spacing w:line="220" w:lineRule="exact"/>
      <w:outlineLvl w:val="6"/>
    </w:pPr>
    <w:rPr>
      <w:rFonts w:ascii="Arial Bold" w:hAnsi="Arial Bold"/>
      <w:i/>
      <w:spacing w:val="10"/>
      <w:sz w:val="16"/>
    </w:rPr>
  </w:style>
  <w:style w:type="paragraph" w:styleId="Heading8">
    <w:name w:val="heading 8"/>
    <w:basedOn w:val="Heading7"/>
    <w:next w:val="BodyText"/>
    <w:qFormat/>
    <w:rsid w:val="00001CFD"/>
    <w:pPr>
      <w:outlineLvl w:val="7"/>
    </w:pPr>
    <w:rPr>
      <w:i w:val="0"/>
    </w:rPr>
  </w:style>
  <w:style w:type="paragraph" w:styleId="Heading9">
    <w:name w:val="heading 9"/>
    <w:basedOn w:val="Heading8"/>
    <w:next w:val="BodyText"/>
    <w:qFormat/>
    <w:rsid w:val="00001CFD"/>
    <w:pPr>
      <w:outlineLvl w:val="8"/>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001CFD"/>
    <w:pPr>
      <w:spacing w:before="180" w:after="180"/>
    </w:pPr>
    <w:rPr>
      <w:rFonts w:cs="Arial"/>
    </w:rPr>
  </w:style>
  <w:style w:type="character" w:customStyle="1" w:styleId="BodyTextChar">
    <w:name w:val="Body Text Char"/>
    <w:link w:val="BodyText"/>
    <w:rsid w:val="00001CFD"/>
    <w:rPr>
      <w:rFonts w:ascii="Arial" w:hAnsi="Arial" w:cs="Arial"/>
    </w:rPr>
  </w:style>
  <w:style w:type="paragraph" w:styleId="Footer">
    <w:name w:val="footer"/>
    <w:next w:val="BodyText"/>
    <w:link w:val="FooterChar"/>
    <w:qFormat/>
    <w:rsid w:val="00001CFD"/>
    <w:pPr>
      <w:pBdr>
        <w:top w:val="single" w:sz="2" w:space="2" w:color="auto"/>
      </w:pBdr>
      <w:tabs>
        <w:tab w:val="right" w:pos="9072"/>
      </w:tabs>
      <w:mirrorIndents/>
    </w:pPr>
    <w:rPr>
      <w:rFonts w:ascii="Arial Bold" w:hAnsi="Arial Bold" w:cs="Arial"/>
      <w:b/>
      <w:sz w:val="16"/>
      <w:szCs w:val="16"/>
    </w:rPr>
  </w:style>
  <w:style w:type="paragraph" w:styleId="Header">
    <w:name w:val="header"/>
    <w:basedOn w:val="BodyText"/>
    <w:rsid w:val="00001CFD"/>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001CFD"/>
    <w:pPr>
      <w:keepNext/>
      <w:spacing w:after="1440"/>
      <w:outlineLvl w:val="0"/>
    </w:pPr>
    <w:rPr>
      <w:rFonts w:eastAsia="Times New Roman"/>
      <w:caps/>
      <w:spacing w:val="10"/>
      <w:sz w:val="19"/>
    </w:rPr>
  </w:style>
  <w:style w:type="paragraph" w:customStyle="1" w:styleId="Bibliographicref">
    <w:name w:val="Bibliographic ref"/>
    <w:basedOn w:val="BodyText"/>
    <w:next w:val="BodyText"/>
    <w:link w:val="BibliographicrefChar"/>
    <w:qFormat/>
    <w:rsid w:val="00001CFD"/>
    <w:pPr>
      <w:pBdr>
        <w:top w:val="single" w:sz="4" w:space="1" w:color="808080"/>
        <w:left w:val="single" w:sz="4" w:space="4" w:color="808080"/>
        <w:bottom w:val="single" w:sz="4" w:space="1" w:color="808080"/>
        <w:right w:val="single" w:sz="4" w:space="4" w:color="808080"/>
      </w:pBdr>
      <w:spacing w:before="360" w:after="160"/>
    </w:pPr>
    <w:rPr>
      <w:rFonts w:eastAsia="Times New Roman"/>
    </w:rPr>
  </w:style>
  <w:style w:type="character" w:customStyle="1" w:styleId="Captionsbold">
    <w:name w:val="Captions bold"/>
    <w:rPr>
      <w:rFonts w:ascii="Times New Roman" w:hAnsi="Times New Roman"/>
      <w:b/>
      <w:sz w:val="20"/>
    </w:rPr>
  </w:style>
  <w:style w:type="paragraph" w:customStyle="1" w:styleId="Contentsheading">
    <w:name w:val="Contents heading"/>
    <w:next w:val="BodyText"/>
    <w:rsid w:val="00001CFD"/>
    <w:pPr>
      <w:spacing w:after="960"/>
      <w:outlineLvl w:val="0"/>
    </w:pPr>
    <w:rPr>
      <w:rFonts w:eastAsia="Times New Roman"/>
      <w:sz w:val="40"/>
    </w:rPr>
  </w:style>
  <w:style w:type="paragraph" w:customStyle="1" w:styleId="Documenttitle">
    <w:name w:val="Document title"/>
    <w:next w:val="BodyText"/>
    <w:qFormat/>
    <w:rsid w:val="00001CFD"/>
    <w:pPr>
      <w:keepNext/>
      <w:spacing w:before="1680" w:after="360"/>
      <w:outlineLvl w:val="0"/>
    </w:pPr>
    <w:rPr>
      <w:rFonts w:eastAsia="Times New Roman"/>
      <w:sz w:val="48"/>
    </w:rPr>
  </w:style>
  <w:style w:type="paragraph" w:customStyle="1" w:styleId="Notes">
    <w:name w:val="Notes"/>
    <w:basedOn w:val="BodyText"/>
    <w:qFormat/>
    <w:rsid w:val="00001CFD"/>
    <w:pPr>
      <w:numPr>
        <w:numId w:val="46"/>
      </w:numPr>
      <w:pBdr>
        <w:top w:val="single" w:sz="4" w:space="1" w:color="808080"/>
      </w:pBdr>
      <w:spacing w:before="0" w:after="0" w:line="160" w:lineRule="atLeast"/>
    </w:pPr>
    <w:rPr>
      <w:rFonts w:eastAsia="Times New Roman"/>
      <w:sz w:val="16"/>
    </w:rPr>
  </w:style>
  <w:style w:type="paragraph" w:customStyle="1" w:styleId="Contentsbodytext">
    <w:name w:val="Contents body text"/>
    <w:basedOn w:val="BodyText"/>
    <w:rsid w:val="00001CFD"/>
    <w:pPr>
      <w:tabs>
        <w:tab w:val="right" w:leader="dot" w:pos="8222"/>
      </w:tabs>
      <w:jc w:val="both"/>
    </w:pPr>
    <w:rPr>
      <w:rFonts w:eastAsia="Times New Roman"/>
    </w:rPr>
  </w:style>
  <w:style w:type="paragraph" w:customStyle="1" w:styleId="Contentsbodyindented">
    <w:name w:val="Contents body indented"/>
    <w:basedOn w:val="BodyText"/>
    <w:rsid w:val="00001CFD"/>
    <w:pPr>
      <w:ind w:left="284"/>
    </w:pPr>
  </w:style>
  <w:style w:type="paragraph" w:customStyle="1" w:styleId="Bulletlevel1">
    <w:name w:val="Bullet level 1"/>
    <w:basedOn w:val="BodyText"/>
    <w:link w:val="Bulletlevel1Char"/>
    <w:qFormat/>
    <w:rsid w:val="00001CFD"/>
    <w:pPr>
      <w:numPr>
        <w:numId w:val="24"/>
      </w:numPr>
      <w:spacing w:before="60" w:after="60"/>
    </w:pPr>
    <w:rPr>
      <w:rFonts w:eastAsia="Times New Roman"/>
    </w:rPr>
  </w:style>
  <w:style w:type="paragraph" w:customStyle="1" w:styleId="Captions">
    <w:name w:val="Captions"/>
    <w:basedOn w:val="BodyText"/>
    <w:next w:val="BodyText"/>
    <w:rsid w:val="00001CFD"/>
    <w:pPr>
      <w:spacing w:before="60" w:after="360"/>
    </w:pPr>
    <w:rPr>
      <w:rFonts w:eastAsia="Times New Roman"/>
      <w:i/>
      <w:sz w:val="18"/>
      <w:szCs w:val="18"/>
    </w:rPr>
  </w:style>
  <w:style w:type="paragraph" w:customStyle="1" w:styleId="Bulletlevel2">
    <w:name w:val="Bullet level 2"/>
    <w:basedOn w:val="Bulletlevel1"/>
    <w:qFormat/>
    <w:rsid w:val="00001CFD"/>
    <w:pPr>
      <w:numPr>
        <w:ilvl w:val="1"/>
      </w:numPr>
    </w:pPr>
  </w:style>
  <w:style w:type="paragraph" w:customStyle="1" w:styleId="Tabletitle">
    <w:name w:val="Table title"/>
    <w:basedOn w:val="BodyText"/>
    <w:next w:val="BodyText"/>
    <w:qFormat/>
    <w:rsid w:val="00001CFD"/>
    <w:pPr>
      <w:keepNext/>
      <w:spacing w:before="360" w:after="60" w:line="240" w:lineRule="atLeast"/>
    </w:pPr>
    <w:rPr>
      <w:rFonts w:eastAsia="Times New Roman"/>
      <w:i/>
      <w:sz w:val="18"/>
      <w:szCs w:val="18"/>
    </w:rPr>
  </w:style>
  <w:style w:type="character" w:customStyle="1" w:styleId="Tablenumber">
    <w:name w:val="Table number"/>
    <w:rPr>
      <w:b/>
    </w:rPr>
  </w:style>
  <w:style w:type="paragraph" w:customStyle="1" w:styleId="Tabletext">
    <w:name w:val="Table text"/>
    <w:basedOn w:val="Normal"/>
    <w:pPr>
      <w:spacing w:line="250" w:lineRule="exact"/>
    </w:pPr>
    <w:rPr>
      <w:rFonts w:eastAsia="Times New Roman"/>
      <w:sz w:val="18"/>
    </w:rPr>
  </w:style>
  <w:style w:type="paragraph" w:customStyle="1" w:styleId="Tableheadingrow">
    <w:name w:val="Table heading row"/>
    <w:basedOn w:val="Normal"/>
    <w:pPr>
      <w:spacing w:line="230" w:lineRule="exact"/>
    </w:pPr>
    <w:rPr>
      <w:rFonts w:eastAsia="Times New Roman"/>
      <w:b/>
      <w:caps/>
      <w:spacing w:val="10"/>
      <w:sz w:val="16"/>
    </w:rPr>
  </w:style>
  <w:style w:type="paragraph" w:customStyle="1" w:styleId="References">
    <w:name w:val="References"/>
    <w:basedOn w:val="BodyText"/>
    <w:qFormat/>
    <w:rsid w:val="00D00C57"/>
    <w:pPr>
      <w:spacing w:before="60" w:after="60" w:line="240" w:lineRule="atLeast"/>
      <w:ind w:left="284" w:hanging="284"/>
    </w:pPr>
    <w:rPr>
      <w:rFonts w:eastAsia="Times New Roman"/>
    </w:rPr>
  </w:style>
  <w:style w:type="paragraph" w:styleId="CommentText">
    <w:name w:val="annotation text"/>
    <w:basedOn w:val="BodyText"/>
    <w:link w:val="CommentTextChar"/>
    <w:semiHidden/>
    <w:rsid w:val="00001CFD"/>
  </w:style>
  <w:style w:type="character" w:customStyle="1" w:styleId="CommentTextChar">
    <w:name w:val="Comment Text Char"/>
    <w:link w:val="CommentText"/>
    <w:semiHidden/>
    <w:rsid w:val="00001CFD"/>
    <w:rPr>
      <w:rFonts w:ascii="Arial" w:hAnsi="Arial" w:cs="Arial"/>
    </w:rPr>
  </w:style>
  <w:style w:type="paragraph" w:styleId="EndnoteText">
    <w:name w:val="endnote text"/>
    <w:basedOn w:val="BodyText"/>
    <w:semiHidden/>
    <w:rsid w:val="00001CFD"/>
  </w:style>
  <w:style w:type="character" w:customStyle="1" w:styleId="Bodytextbold">
    <w:name w:val="Body text bold"/>
    <w:qFormat/>
    <w:rsid w:val="00001CFD"/>
    <w:rPr>
      <w:b/>
    </w:rPr>
  </w:style>
  <w:style w:type="character" w:customStyle="1" w:styleId="Bodytextitalic">
    <w:name w:val="Body text italic"/>
    <w:qFormat/>
    <w:rsid w:val="00001CFD"/>
    <w:rPr>
      <w:i/>
    </w:rPr>
  </w:style>
  <w:style w:type="character" w:customStyle="1" w:styleId="Instructions">
    <w:name w:val="Instructions"/>
    <w:rsid w:val="00001CFD"/>
    <w:rPr>
      <w:rFonts w:ascii="Arial" w:hAnsi="Arial"/>
      <w:b/>
      <w:bCs/>
      <w:color w:val="FF0000"/>
      <w:sz w:val="16"/>
    </w:rPr>
  </w:style>
  <w:style w:type="character" w:customStyle="1" w:styleId="ContentsbodytextChar">
    <w:name w:val="Contents body text Char"/>
    <w:rsid w:val="00001CFD"/>
    <w:rPr>
      <w:noProof w:val="0"/>
      <w:sz w:val="21"/>
      <w:lang w:val="en-AU" w:eastAsia="en-AU" w:bidi="ar-SA"/>
    </w:rPr>
  </w:style>
  <w:style w:type="character" w:styleId="Hyperlink">
    <w:name w:val="Hyperlink"/>
    <w:uiPriority w:val="99"/>
    <w:qFormat/>
    <w:rsid w:val="00A80043"/>
    <w:rPr>
      <w:color w:val="0000FF"/>
    </w:rPr>
  </w:style>
  <w:style w:type="paragraph" w:styleId="BalloonText">
    <w:name w:val="Balloon Text"/>
    <w:basedOn w:val="Normal"/>
    <w:link w:val="BalloonTextChar"/>
    <w:semiHidden/>
    <w:rsid w:val="00001CFD"/>
    <w:pPr>
      <w:spacing w:line="240" w:lineRule="auto"/>
    </w:pPr>
    <w:rPr>
      <w:rFonts w:ascii="Tahoma" w:hAnsi="Tahoma" w:cs="Tahoma"/>
      <w:sz w:val="16"/>
      <w:szCs w:val="16"/>
    </w:rPr>
  </w:style>
  <w:style w:type="paragraph" w:styleId="TOC1">
    <w:name w:val="toc 1"/>
    <w:basedOn w:val="BodyText"/>
    <w:next w:val="BodyText"/>
    <w:autoRedefine/>
    <w:uiPriority w:val="39"/>
    <w:qFormat/>
    <w:rsid w:val="00867B5A"/>
    <w:pPr>
      <w:tabs>
        <w:tab w:val="right" w:leader="dot" w:pos="9072"/>
      </w:tabs>
      <w:spacing w:before="120" w:after="0" w:line="200" w:lineRule="atLeast"/>
      <w:ind w:right="284"/>
    </w:pPr>
    <w:rPr>
      <w:noProof/>
    </w:rPr>
  </w:style>
  <w:style w:type="paragraph" w:styleId="TOC2">
    <w:name w:val="toc 2"/>
    <w:basedOn w:val="TOC1"/>
    <w:next w:val="BodyText"/>
    <w:autoRedefine/>
    <w:uiPriority w:val="39"/>
    <w:qFormat/>
    <w:rsid w:val="00001CFD"/>
    <w:pPr>
      <w:spacing w:before="60"/>
      <w:ind w:left="142"/>
    </w:pPr>
  </w:style>
  <w:style w:type="paragraph" w:styleId="TOC3">
    <w:name w:val="toc 3"/>
    <w:basedOn w:val="TOC2"/>
    <w:next w:val="BodyText"/>
    <w:autoRedefine/>
    <w:uiPriority w:val="39"/>
    <w:qFormat/>
    <w:rsid w:val="00001CFD"/>
    <w:pPr>
      <w:ind w:left="284"/>
    </w:pPr>
  </w:style>
  <w:style w:type="character" w:styleId="CommentReference">
    <w:name w:val="annotation reference"/>
    <w:semiHidden/>
    <w:rsid w:val="006051A8"/>
    <w:rPr>
      <w:sz w:val="16"/>
      <w:szCs w:val="16"/>
    </w:rPr>
  </w:style>
  <w:style w:type="paragraph" w:styleId="CommentSubject">
    <w:name w:val="annotation subject"/>
    <w:basedOn w:val="CommentText"/>
    <w:next w:val="CommentText"/>
    <w:link w:val="CommentSubjectChar"/>
    <w:semiHidden/>
    <w:rsid w:val="00001CFD"/>
    <w:pPr>
      <w:spacing w:before="120" w:after="120" w:line="240" w:lineRule="auto"/>
    </w:pPr>
    <w:rPr>
      <w:rFonts w:cs="Times New Roman"/>
      <w:b/>
      <w:bCs/>
    </w:rPr>
  </w:style>
  <w:style w:type="numbering" w:styleId="111111">
    <w:name w:val="Outline List 2"/>
    <w:basedOn w:val="NoList"/>
    <w:rsid w:val="00001CFD"/>
    <w:pPr>
      <w:numPr>
        <w:numId w:val="17"/>
      </w:numPr>
    </w:pPr>
  </w:style>
  <w:style w:type="numbering" w:styleId="1ai">
    <w:name w:val="Outline List 1"/>
    <w:basedOn w:val="NoList"/>
    <w:rsid w:val="00001CFD"/>
    <w:pPr>
      <w:numPr>
        <w:numId w:val="19"/>
      </w:numPr>
    </w:pPr>
  </w:style>
  <w:style w:type="numbering" w:styleId="ArticleSection">
    <w:name w:val="Outline List 3"/>
    <w:basedOn w:val="NoList"/>
    <w:rsid w:val="00001CFD"/>
    <w:pPr>
      <w:numPr>
        <w:numId w:val="21"/>
      </w:numPr>
    </w:pPr>
  </w:style>
  <w:style w:type="paragraph" w:customStyle="1" w:styleId="Authors">
    <w:name w:val="Authors"/>
    <w:basedOn w:val="BodyText"/>
    <w:next w:val="Normal"/>
    <w:qFormat/>
    <w:rsid w:val="00867B5A"/>
    <w:pPr>
      <w:spacing w:after="6360"/>
    </w:pPr>
  </w:style>
  <w:style w:type="character" w:customStyle="1" w:styleId="BalloonTextChar">
    <w:name w:val="Balloon Text Char"/>
    <w:link w:val="BalloonText"/>
    <w:semiHidden/>
    <w:rsid w:val="00001CFD"/>
    <w:rPr>
      <w:rFonts w:ascii="Tahoma" w:hAnsi="Tahoma" w:cs="Tahoma"/>
      <w:sz w:val="16"/>
      <w:szCs w:val="16"/>
    </w:rPr>
  </w:style>
  <w:style w:type="character" w:customStyle="1" w:styleId="BibliographicrefChar">
    <w:name w:val="Bibliographic ref Char"/>
    <w:link w:val="Bibliographicref"/>
    <w:rsid w:val="00001CFD"/>
    <w:rPr>
      <w:rFonts w:ascii="Arial" w:eastAsia="Times New Roman" w:hAnsi="Arial" w:cs="Arial"/>
    </w:rPr>
  </w:style>
  <w:style w:type="paragraph" w:styleId="Bibliography">
    <w:name w:val="Bibliography"/>
    <w:basedOn w:val="Normal"/>
    <w:next w:val="Normal"/>
    <w:uiPriority w:val="37"/>
    <w:semiHidden/>
    <w:rsid w:val="00001CFD"/>
  </w:style>
  <w:style w:type="paragraph" w:styleId="BlockText">
    <w:name w:val="Block Text"/>
    <w:basedOn w:val="BodyText"/>
    <w:next w:val="BodyText"/>
    <w:rsid w:val="00001CFD"/>
    <w:pPr>
      <w:ind w:left="1440" w:right="1440"/>
    </w:pPr>
  </w:style>
  <w:style w:type="paragraph" w:customStyle="1" w:styleId="BodyTextbeforeBullet">
    <w:name w:val="Body Text before Bullet"/>
    <w:basedOn w:val="BodyText"/>
    <w:next w:val="Bulletlevel1"/>
    <w:semiHidden/>
    <w:locked/>
    <w:rsid w:val="00001CFD"/>
    <w:pPr>
      <w:spacing w:after="0"/>
    </w:pPr>
  </w:style>
  <w:style w:type="character" w:customStyle="1" w:styleId="Bold">
    <w:name w:val="Bold"/>
    <w:qFormat/>
    <w:rsid w:val="00001CFD"/>
    <w:rPr>
      <w:b/>
    </w:rPr>
  </w:style>
  <w:style w:type="character" w:customStyle="1" w:styleId="Bulletlevel1Char">
    <w:name w:val="Bullet level 1 Char"/>
    <w:link w:val="Bulletlevel1"/>
    <w:rsid w:val="00001CFD"/>
    <w:rPr>
      <w:rFonts w:ascii="Arial" w:eastAsia="Times New Roman" w:hAnsi="Arial" w:cs="Arial"/>
    </w:rPr>
  </w:style>
  <w:style w:type="paragraph" w:customStyle="1" w:styleId="Bulletlevel1numbered">
    <w:name w:val="Bullet level 1 numbered"/>
    <w:basedOn w:val="BodyText"/>
    <w:link w:val="Bulletlevel1numberedChar"/>
    <w:qFormat/>
    <w:rsid w:val="00001CFD"/>
    <w:pPr>
      <w:numPr>
        <w:numId w:val="29"/>
      </w:numPr>
      <w:spacing w:before="60" w:after="60"/>
    </w:pPr>
  </w:style>
  <w:style w:type="character" w:customStyle="1" w:styleId="Bulletlevel1numberedChar">
    <w:name w:val="Bullet level 1 numbered Char"/>
    <w:link w:val="Bulletlevel1numbered"/>
    <w:rsid w:val="00001CFD"/>
    <w:rPr>
      <w:rFonts w:ascii="Arial" w:hAnsi="Arial" w:cs="Arial"/>
    </w:rPr>
  </w:style>
  <w:style w:type="paragraph" w:customStyle="1" w:styleId="Bulletlevel2numbered">
    <w:name w:val="Bullet level 2 numbered"/>
    <w:basedOn w:val="Bulletlevel1numbered"/>
    <w:qFormat/>
    <w:rsid w:val="00001CFD"/>
    <w:pPr>
      <w:numPr>
        <w:ilvl w:val="1"/>
      </w:numPr>
    </w:pPr>
  </w:style>
  <w:style w:type="numbering" w:customStyle="1" w:styleId="Bullets">
    <w:name w:val="Bullets"/>
    <w:uiPriority w:val="99"/>
    <w:rsid w:val="00001CFD"/>
    <w:pPr>
      <w:numPr>
        <w:numId w:val="26"/>
      </w:numPr>
    </w:pPr>
  </w:style>
  <w:style w:type="numbering" w:customStyle="1" w:styleId="Bulletnew">
    <w:name w:val="Bullet new"/>
    <w:basedOn w:val="Bullets"/>
    <w:uiPriority w:val="99"/>
    <w:rsid w:val="00001CFD"/>
    <w:pPr>
      <w:numPr>
        <w:numId w:val="27"/>
      </w:numPr>
    </w:pPr>
  </w:style>
  <w:style w:type="numbering" w:customStyle="1" w:styleId="BulletsGA">
    <w:name w:val="Bullets GA"/>
    <w:basedOn w:val="NoList"/>
    <w:uiPriority w:val="99"/>
    <w:rsid w:val="00001CFD"/>
    <w:pPr>
      <w:numPr>
        <w:numId w:val="28"/>
      </w:numPr>
    </w:pPr>
  </w:style>
  <w:style w:type="numbering" w:customStyle="1" w:styleId="BulletsNumbered">
    <w:name w:val="Bullets Numbered"/>
    <w:uiPriority w:val="99"/>
    <w:rsid w:val="00001CFD"/>
    <w:pPr>
      <w:numPr>
        <w:numId w:val="29"/>
      </w:numPr>
    </w:pPr>
  </w:style>
  <w:style w:type="paragraph" w:styleId="Caption">
    <w:name w:val="caption"/>
    <w:basedOn w:val="BodyText"/>
    <w:next w:val="BodyText"/>
    <w:qFormat/>
    <w:rsid w:val="00FA6E80"/>
    <w:pPr>
      <w:spacing w:before="120" w:after="360" w:line="200" w:lineRule="atLeast"/>
    </w:pPr>
    <w:rPr>
      <w:rFonts w:eastAsia="Times New Roman"/>
      <w:i/>
      <w:sz w:val="18"/>
      <w:szCs w:val="18"/>
    </w:rPr>
  </w:style>
  <w:style w:type="character" w:customStyle="1" w:styleId="Captionbold">
    <w:name w:val="Caption bold"/>
    <w:qFormat/>
    <w:rsid w:val="00001CFD"/>
    <w:rPr>
      <w:b/>
    </w:rPr>
  </w:style>
  <w:style w:type="paragraph" w:styleId="Closing">
    <w:name w:val="Closing"/>
    <w:basedOn w:val="BodyText"/>
    <w:next w:val="BodyText"/>
    <w:link w:val="ClosingChar"/>
    <w:rsid w:val="00001CFD"/>
    <w:pPr>
      <w:ind w:left="4252"/>
    </w:pPr>
  </w:style>
  <w:style w:type="character" w:customStyle="1" w:styleId="ClosingChar">
    <w:name w:val="Closing Char"/>
    <w:link w:val="Closing"/>
    <w:rsid w:val="00001CFD"/>
    <w:rPr>
      <w:rFonts w:ascii="Arial" w:hAnsi="Arial" w:cs="Arial"/>
    </w:rPr>
  </w:style>
  <w:style w:type="character" w:customStyle="1" w:styleId="CommentSubjectChar">
    <w:name w:val="Comment Subject Char"/>
    <w:link w:val="CommentSubject"/>
    <w:semiHidden/>
    <w:rsid w:val="00001CFD"/>
    <w:rPr>
      <w:rFonts w:ascii="Arial" w:hAnsi="Arial"/>
      <w:b/>
      <w:bCs/>
    </w:rPr>
  </w:style>
  <w:style w:type="paragraph" w:styleId="Date">
    <w:name w:val="Date"/>
    <w:basedOn w:val="BodyText"/>
    <w:next w:val="BodyText"/>
    <w:link w:val="DateChar"/>
    <w:rsid w:val="00001CFD"/>
  </w:style>
  <w:style w:type="character" w:customStyle="1" w:styleId="DateChar">
    <w:name w:val="Date Char"/>
    <w:link w:val="Date"/>
    <w:rsid w:val="00001CFD"/>
    <w:rPr>
      <w:rFonts w:ascii="Arial" w:hAnsi="Arial" w:cs="Arial"/>
    </w:rPr>
  </w:style>
  <w:style w:type="paragraph" w:styleId="DocumentMap">
    <w:name w:val="Document Map"/>
    <w:basedOn w:val="Normal"/>
    <w:link w:val="DocumentMapChar"/>
    <w:rsid w:val="00001CFD"/>
    <w:pPr>
      <w:spacing w:line="240" w:lineRule="auto"/>
    </w:pPr>
    <w:rPr>
      <w:rFonts w:ascii="Tahoma" w:hAnsi="Tahoma" w:cs="Tahoma"/>
      <w:sz w:val="16"/>
      <w:szCs w:val="16"/>
    </w:rPr>
  </w:style>
  <w:style w:type="character" w:customStyle="1" w:styleId="DocumentMapChar">
    <w:name w:val="Document Map Char"/>
    <w:link w:val="DocumentMap"/>
    <w:rsid w:val="00001CFD"/>
    <w:rPr>
      <w:rFonts w:ascii="Tahoma" w:hAnsi="Tahoma" w:cs="Tahoma"/>
      <w:sz w:val="16"/>
      <w:szCs w:val="16"/>
    </w:rPr>
  </w:style>
  <w:style w:type="paragraph" w:customStyle="1" w:styleId="Documentsubtitle">
    <w:name w:val="Document subtitle"/>
    <w:basedOn w:val="Documenttitle"/>
    <w:next w:val="Record"/>
    <w:link w:val="DocumentsubtitleChar"/>
    <w:qFormat/>
    <w:rsid w:val="00001CFD"/>
    <w:pPr>
      <w:spacing w:before="0" w:after="600"/>
    </w:pPr>
    <w:rPr>
      <w:sz w:val="32"/>
      <w:szCs w:val="36"/>
    </w:rPr>
  </w:style>
  <w:style w:type="character" w:customStyle="1" w:styleId="DocumentsubtitleChar">
    <w:name w:val="Document subtitle Char"/>
    <w:link w:val="Documentsubtitle"/>
    <w:rsid w:val="00001CFD"/>
    <w:rPr>
      <w:rFonts w:ascii="Arial" w:eastAsia="Times New Roman" w:hAnsi="Arial"/>
      <w:sz w:val="32"/>
      <w:szCs w:val="36"/>
    </w:rPr>
  </w:style>
  <w:style w:type="paragraph" w:styleId="E-mailSignature">
    <w:name w:val="E-mail Signature"/>
    <w:basedOn w:val="BodyText"/>
    <w:next w:val="BodyText"/>
    <w:link w:val="E-mailSignatureChar"/>
    <w:rsid w:val="00001CFD"/>
  </w:style>
  <w:style w:type="character" w:customStyle="1" w:styleId="E-mailSignatureChar">
    <w:name w:val="E-mail Signature Char"/>
    <w:link w:val="E-mailSignature"/>
    <w:rsid w:val="00001CFD"/>
    <w:rPr>
      <w:rFonts w:ascii="Arial" w:hAnsi="Arial" w:cs="Arial"/>
    </w:rPr>
  </w:style>
  <w:style w:type="character" w:styleId="Emphasis">
    <w:name w:val="Emphasis"/>
    <w:qFormat/>
    <w:rsid w:val="00001CFD"/>
    <w:rPr>
      <w:i/>
      <w:iCs/>
    </w:rPr>
  </w:style>
  <w:style w:type="paragraph" w:styleId="EnvelopeAddress">
    <w:name w:val="envelope address"/>
    <w:basedOn w:val="BodyText"/>
    <w:next w:val="BodyText"/>
    <w:rsid w:val="00001CFD"/>
    <w:pPr>
      <w:framePr w:w="7920" w:h="1980" w:hRule="exact" w:hSpace="180" w:wrap="auto" w:hAnchor="page" w:xAlign="center" w:yAlign="bottom"/>
      <w:ind w:left="2880"/>
    </w:pPr>
    <w:rPr>
      <w:sz w:val="24"/>
      <w:szCs w:val="24"/>
    </w:rPr>
  </w:style>
  <w:style w:type="paragraph" w:styleId="EnvelopeReturn">
    <w:name w:val="envelope return"/>
    <w:basedOn w:val="BodyText"/>
    <w:next w:val="BodyText"/>
    <w:rsid w:val="00001CFD"/>
  </w:style>
  <w:style w:type="paragraph" w:customStyle="1" w:styleId="FiguresandImagesLeft">
    <w:name w:val="Figures and Images Left"/>
    <w:basedOn w:val="BodyText"/>
    <w:next w:val="Captions"/>
    <w:link w:val="FiguresandImagesLeftChar"/>
    <w:qFormat/>
    <w:rsid w:val="00001CFD"/>
    <w:pPr>
      <w:keepNext/>
      <w:spacing w:before="480" w:after="80" w:line="160" w:lineRule="atLeast"/>
    </w:pPr>
  </w:style>
  <w:style w:type="character" w:customStyle="1" w:styleId="FiguresandImagesLeftChar">
    <w:name w:val="Figures and Images Left Char"/>
    <w:link w:val="FiguresandImagesLeft"/>
    <w:rsid w:val="00001CFD"/>
    <w:rPr>
      <w:rFonts w:ascii="Arial" w:hAnsi="Arial" w:cs="Arial"/>
    </w:rPr>
  </w:style>
  <w:style w:type="paragraph" w:customStyle="1" w:styleId="FiguresandImagescentred">
    <w:name w:val="Figures and Images centred"/>
    <w:basedOn w:val="FiguresandImagesLeft"/>
    <w:qFormat/>
    <w:rsid w:val="00001CFD"/>
    <w:pPr>
      <w:jc w:val="center"/>
    </w:pPr>
  </w:style>
  <w:style w:type="character" w:styleId="FollowedHyperlink">
    <w:name w:val="FollowedHyperlink"/>
    <w:rsid w:val="008B4853"/>
    <w:rPr>
      <w:color w:val="0000FF"/>
    </w:rPr>
  </w:style>
  <w:style w:type="character" w:customStyle="1" w:styleId="FooterChar">
    <w:name w:val="Footer Char"/>
    <w:link w:val="Footer"/>
    <w:rsid w:val="00001CFD"/>
    <w:rPr>
      <w:rFonts w:ascii="Arial Bold" w:hAnsi="Arial Bold" w:cs="Arial"/>
      <w:b/>
      <w:sz w:val="16"/>
      <w:szCs w:val="16"/>
    </w:rPr>
  </w:style>
  <w:style w:type="paragraph" w:customStyle="1" w:styleId="Footerlandscape">
    <w:name w:val="Footer landscape"/>
    <w:basedOn w:val="Footer"/>
    <w:qFormat/>
    <w:rsid w:val="00001CFD"/>
    <w:pPr>
      <w:tabs>
        <w:tab w:val="clear" w:pos="9072"/>
        <w:tab w:val="right" w:pos="14005"/>
      </w:tabs>
    </w:pPr>
  </w:style>
  <w:style w:type="paragraph" w:customStyle="1" w:styleId="FooterlandscapeA3">
    <w:name w:val="Footer landscape A3"/>
    <w:basedOn w:val="Footerlandscape"/>
    <w:qFormat/>
    <w:rsid w:val="00001CFD"/>
    <w:pPr>
      <w:tabs>
        <w:tab w:val="clear" w:pos="14005"/>
        <w:tab w:val="right" w:pos="20979"/>
      </w:tabs>
    </w:pPr>
  </w:style>
  <w:style w:type="paragraph" w:styleId="FootnoteText">
    <w:name w:val="footnote text"/>
    <w:basedOn w:val="Normal"/>
    <w:link w:val="FootnoteTextChar"/>
    <w:rsid w:val="00001CFD"/>
    <w:pPr>
      <w:spacing w:line="240" w:lineRule="auto"/>
    </w:pPr>
  </w:style>
  <w:style w:type="character" w:customStyle="1" w:styleId="FootnoteTextChar">
    <w:name w:val="Footnote Text Char"/>
    <w:link w:val="FootnoteText"/>
    <w:rsid w:val="00001CFD"/>
    <w:rPr>
      <w:rFonts w:ascii="Arial" w:hAnsi="Arial"/>
    </w:rPr>
  </w:style>
  <w:style w:type="character" w:customStyle="1" w:styleId="Heading1Char">
    <w:name w:val="Heading 1 Char"/>
    <w:link w:val="Heading1"/>
    <w:rsid w:val="00001CFD"/>
    <w:rPr>
      <w:rFonts w:ascii="Arial" w:hAnsi="Arial" w:cs="Arial"/>
      <w:kern w:val="28"/>
      <w:sz w:val="40"/>
    </w:rPr>
  </w:style>
  <w:style w:type="paragraph" w:customStyle="1" w:styleId="Heading1numbered">
    <w:name w:val="Heading 1 numbered"/>
    <w:next w:val="BodyText"/>
    <w:link w:val="Heading1numberedChar"/>
    <w:qFormat/>
    <w:rsid w:val="00001CFD"/>
    <w:pPr>
      <w:keepNext/>
      <w:keepLines/>
      <w:pageBreakBefore/>
      <w:numPr>
        <w:numId w:val="48"/>
      </w:numPr>
      <w:spacing w:after="1080"/>
      <w:outlineLvl w:val="0"/>
    </w:pPr>
    <w:rPr>
      <w:rFonts w:cs="Arial"/>
      <w:kern w:val="28"/>
      <w:sz w:val="40"/>
    </w:rPr>
  </w:style>
  <w:style w:type="character" w:customStyle="1" w:styleId="Heading1numberedChar">
    <w:name w:val="Heading 1 numbered Char"/>
    <w:link w:val="Heading1numbered"/>
    <w:rsid w:val="00001CFD"/>
    <w:rPr>
      <w:rFonts w:ascii="Arial" w:hAnsi="Arial" w:cs="Arial"/>
      <w:kern w:val="28"/>
      <w:sz w:val="40"/>
    </w:rPr>
  </w:style>
  <w:style w:type="character" w:customStyle="1" w:styleId="Heading2Char">
    <w:name w:val="Heading 2 Char"/>
    <w:link w:val="Heading2"/>
    <w:rsid w:val="00001CFD"/>
    <w:rPr>
      <w:rFonts w:ascii="Arial" w:hAnsi="Arial" w:cs="Arial"/>
      <w:kern w:val="28"/>
      <w:sz w:val="30"/>
      <w:szCs w:val="30"/>
    </w:rPr>
  </w:style>
  <w:style w:type="paragraph" w:customStyle="1" w:styleId="Heading2numbered">
    <w:name w:val="Heading 2 numbered"/>
    <w:basedOn w:val="Heading1numbered"/>
    <w:next w:val="BodyText"/>
    <w:link w:val="Heading2numberedChar"/>
    <w:qFormat/>
    <w:rsid w:val="00001CFD"/>
    <w:pPr>
      <w:pageBreakBefore w:val="0"/>
      <w:numPr>
        <w:ilvl w:val="1"/>
      </w:numPr>
      <w:spacing w:before="480" w:after="180"/>
      <w:outlineLvl w:val="1"/>
    </w:pPr>
    <w:rPr>
      <w:sz w:val="30"/>
      <w:szCs w:val="28"/>
    </w:rPr>
  </w:style>
  <w:style w:type="character" w:customStyle="1" w:styleId="Heading2numberedChar">
    <w:name w:val="Heading 2 numbered Char"/>
    <w:link w:val="Heading2numbered"/>
    <w:rsid w:val="00001CFD"/>
    <w:rPr>
      <w:rFonts w:ascii="Arial" w:hAnsi="Arial" w:cs="Arial"/>
      <w:kern w:val="28"/>
      <w:sz w:val="30"/>
      <w:szCs w:val="28"/>
    </w:rPr>
  </w:style>
  <w:style w:type="character" w:customStyle="1" w:styleId="Heading3Char">
    <w:name w:val="Heading 3 Char"/>
    <w:link w:val="Heading3"/>
    <w:rsid w:val="00001CFD"/>
    <w:rPr>
      <w:rFonts w:ascii="Arial" w:hAnsi="Arial" w:cs="Arial"/>
      <w:b/>
      <w:kern w:val="28"/>
      <w:sz w:val="24"/>
      <w:szCs w:val="30"/>
    </w:rPr>
  </w:style>
  <w:style w:type="paragraph" w:customStyle="1" w:styleId="Heading3numbered">
    <w:name w:val="Heading 3 numbered"/>
    <w:basedOn w:val="Heading2numbered"/>
    <w:next w:val="BodyText"/>
    <w:link w:val="Heading3numberedChar"/>
    <w:qFormat/>
    <w:rsid w:val="00001CFD"/>
    <w:pPr>
      <w:numPr>
        <w:ilvl w:val="2"/>
      </w:numPr>
      <w:outlineLvl w:val="2"/>
    </w:pPr>
    <w:rPr>
      <w:rFonts w:cs="Lucida Sans Unicode"/>
      <w:b/>
      <w:sz w:val="24"/>
      <w:szCs w:val="24"/>
    </w:rPr>
  </w:style>
  <w:style w:type="character" w:customStyle="1" w:styleId="Heading3numberedChar">
    <w:name w:val="Heading 3 numbered Char"/>
    <w:link w:val="Heading3numbered"/>
    <w:rsid w:val="00001CFD"/>
    <w:rPr>
      <w:rFonts w:ascii="Arial" w:hAnsi="Arial" w:cs="Lucida Sans Unicode"/>
      <w:b/>
      <w:kern w:val="28"/>
      <w:sz w:val="24"/>
      <w:szCs w:val="24"/>
    </w:rPr>
  </w:style>
  <w:style w:type="character" w:customStyle="1" w:styleId="Heading4Char">
    <w:name w:val="Heading 4 Char"/>
    <w:link w:val="Heading4"/>
    <w:rsid w:val="00001CFD"/>
    <w:rPr>
      <w:rFonts w:ascii="Arial" w:hAnsi="Arial" w:cs="Arial"/>
      <w:b/>
      <w:i/>
      <w:kern w:val="28"/>
      <w:sz w:val="22"/>
      <w:szCs w:val="30"/>
    </w:rPr>
  </w:style>
  <w:style w:type="paragraph" w:customStyle="1" w:styleId="Heading4numbered">
    <w:name w:val="Heading 4 numbered"/>
    <w:basedOn w:val="Heading3numbered"/>
    <w:next w:val="BodyText"/>
    <w:link w:val="Heading4numberedChar"/>
    <w:qFormat/>
    <w:rsid w:val="00001CFD"/>
    <w:pPr>
      <w:numPr>
        <w:ilvl w:val="3"/>
      </w:numPr>
      <w:spacing w:before="360"/>
      <w:outlineLvl w:val="3"/>
    </w:pPr>
    <w:rPr>
      <w:i/>
      <w:sz w:val="22"/>
      <w:szCs w:val="22"/>
    </w:rPr>
  </w:style>
  <w:style w:type="character" w:customStyle="1" w:styleId="Heading4numberedChar">
    <w:name w:val="Heading 4 numbered Char"/>
    <w:link w:val="Heading4numbered"/>
    <w:rsid w:val="00001CFD"/>
    <w:rPr>
      <w:rFonts w:ascii="Arial" w:hAnsi="Arial" w:cs="Lucida Sans Unicode"/>
      <w:b/>
      <w:i/>
      <w:kern w:val="28"/>
      <w:sz w:val="22"/>
      <w:szCs w:val="22"/>
    </w:rPr>
  </w:style>
  <w:style w:type="paragraph" w:customStyle="1" w:styleId="Heading5numbered">
    <w:name w:val="Heading 5 numbered"/>
    <w:basedOn w:val="Heading4numbered"/>
    <w:next w:val="BodyText"/>
    <w:rsid w:val="00001CFD"/>
    <w:pPr>
      <w:numPr>
        <w:ilvl w:val="4"/>
      </w:numPr>
      <w:outlineLvl w:val="4"/>
    </w:pPr>
    <w:rPr>
      <w:b w:val="0"/>
    </w:rPr>
  </w:style>
  <w:style w:type="character" w:customStyle="1" w:styleId="Heading6Char">
    <w:name w:val="Heading 6 Char"/>
    <w:link w:val="Heading6"/>
    <w:rsid w:val="00001CFD"/>
    <w:rPr>
      <w:rFonts w:ascii="Arial" w:hAnsi="Arial" w:cs="Arial"/>
      <w:b/>
      <w:kern w:val="28"/>
      <w:szCs w:val="30"/>
    </w:rPr>
  </w:style>
  <w:style w:type="numbering" w:customStyle="1" w:styleId="HeadingsNumbered">
    <w:name w:val="Headings Numbered"/>
    <w:uiPriority w:val="99"/>
    <w:rsid w:val="00001CFD"/>
    <w:pPr>
      <w:numPr>
        <w:numId w:val="35"/>
      </w:numPr>
    </w:pPr>
  </w:style>
  <w:style w:type="character" w:styleId="HTMLAcronym">
    <w:name w:val="HTML Acronym"/>
    <w:rsid w:val="00001CFD"/>
  </w:style>
  <w:style w:type="paragraph" w:styleId="HTMLAddress">
    <w:name w:val="HTML Address"/>
    <w:basedOn w:val="BodyText"/>
    <w:next w:val="BodyText"/>
    <w:link w:val="HTMLAddressChar"/>
    <w:rsid w:val="00001CFD"/>
    <w:rPr>
      <w:iCs/>
    </w:rPr>
  </w:style>
  <w:style w:type="character" w:customStyle="1" w:styleId="HTMLAddressChar">
    <w:name w:val="HTML Address Char"/>
    <w:link w:val="HTMLAddress"/>
    <w:rsid w:val="00001CFD"/>
    <w:rPr>
      <w:rFonts w:ascii="Arial" w:hAnsi="Arial" w:cs="Arial"/>
      <w:iCs/>
    </w:rPr>
  </w:style>
  <w:style w:type="character" w:styleId="HTMLCite">
    <w:name w:val="HTML Cite"/>
    <w:rsid w:val="00001CFD"/>
    <w:rPr>
      <w:i/>
      <w:iCs/>
    </w:rPr>
  </w:style>
  <w:style w:type="character" w:styleId="HTMLCode">
    <w:name w:val="HTML Code"/>
    <w:rsid w:val="00001CFD"/>
    <w:rPr>
      <w:rFonts w:ascii="Courier New" w:hAnsi="Courier New" w:cs="Courier New"/>
      <w:sz w:val="20"/>
      <w:szCs w:val="20"/>
    </w:rPr>
  </w:style>
  <w:style w:type="character" w:styleId="HTMLDefinition">
    <w:name w:val="HTML Definition"/>
    <w:rsid w:val="00001CFD"/>
    <w:rPr>
      <w:i/>
      <w:iCs/>
    </w:rPr>
  </w:style>
  <w:style w:type="character" w:styleId="HTMLKeyboard">
    <w:name w:val="HTML Keyboard"/>
    <w:rsid w:val="00001CFD"/>
    <w:rPr>
      <w:rFonts w:ascii="Courier New" w:hAnsi="Courier New" w:cs="Courier New"/>
      <w:sz w:val="20"/>
      <w:szCs w:val="20"/>
    </w:rPr>
  </w:style>
  <w:style w:type="paragraph" w:styleId="HTMLPreformatted">
    <w:name w:val="HTML Preformatted"/>
    <w:basedOn w:val="BodyText"/>
    <w:next w:val="BodyText"/>
    <w:link w:val="HTMLPreformattedChar"/>
    <w:rsid w:val="00001CFD"/>
    <w:rPr>
      <w:rFonts w:ascii="Courier New" w:hAnsi="Courier New" w:cs="Courier New"/>
    </w:rPr>
  </w:style>
  <w:style w:type="character" w:customStyle="1" w:styleId="HTMLPreformattedChar">
    <w:name w:val="HTML Preformatted Char"/>
    <w:link w:val="HTMLPreformatted"/>
    <w:rsid w:val="00001CFD"/>
    <w:rPr>
      <w:rFonts w:ascii="Courier New" w:hAnsi="Courier New" w:cs="Courier New"/>
    </w:rPr>
  </w:style>
  <w:style w:type="character" w:styleId="HTMLSample">
    <w:name w:val="HTML Sample"/>
    <w:rsid w:val="00001CFD"/>
    <w:rPr>
      <w:rFonts w:ascii="Courier New" w:hAnsi="Courier New" w:cs="Courier New"/>
    </w:rPr>
  </w:style>
  <w:style w:type="character" w:styleId="HTMLTypewriter">
    <w:name w:val="HTML Typewriter"/>
    <w:rsid w:val="00001CFD"/>
    <w:rPr>
      <w:rFonts w:ascii="Courier New" w:hAnsi="Courier New" w:cs="Courier New"/>
      <w:sz w:val="20"/>
      <w:szCs w:val="20"/>
    </w:rPr>
  </w:style>
  <w:style w:type="character" w:styleId="HTMLVariable">
    <w:name w:val="HTML Variable"/>
    <w:rsid w:val="00001CFD"/>
    <w:rPr>
      <w:i/>
      <w:iCs/>
    </w:rPr>
  </w:style>
  <w:style w:type="character" w:customStyle="1" w:styleId="Hyperlinkprint">
    <w:name w:val="Hyperlink print"/>
    <w:qFormat/>
    <w:rsid w:val="00001CFD"/>
    <w:rPr>
      <w:color w:val="auto"/>
    </w:rPr>
  </w:style>
  <w:style w:type="paragraph" w:styleId="Index1">
    <w:name w:val="index 1"/>
    <w:basedOn w:val="Normal"/>
    <w:next w:val="Normal"/>
    <w:autoRedefine/>
    <w:rsid w:val="00001CFD"/>
    <w:pPr>
      <w:spacing w:line="240" w:lineRule="auto"/>
      <w:ind w:left="200" w:hanging="200"/>
    </w:pPr>
  </w:style>
  <w:style w:type="paragraph" w:styleId="Index2">
    <w:name w:val="index 2"/>
    <w:basedOn w:val="Normal"/>
    <w:next w:val="Normal"/>
    <w:autoRedefine/>
    <w:rsid w:val="00001CFD"/>
    <w:pPr>
      <w:spacing w:line="240" w:lineRule="auto"/>
      <w:ind w:left="400" w:hanging="200"/>
    </w:pPr>
  </w:style>
  <w:style w:type="paragraph" w:styleId="Index3">
    <w:name w:val="index 3"/>
    <w:basedOn w:val="Normal"/>
    <w:next w:val="Normal"/>
    <w:autoRedefine/>
    <w:rsid w:val="00001CFD"/>
    <w:pPr>
      <w:spacing w:line="240" w:lineRule="auto"/>
      <w:ind w:left="600" w:hanging="200"/>
    </w:pPr>
  </w:style>
  <w:style w:type="paragraph" w:styleId="Index4">
    <w:name w:val="index 4"/>
    <w:basedOn w:val="Normal"/>
    <w:next w:val="Normal"/>
    <w:autoRedefine/>
    <w:rsid w:val="00001CFD"/>
    <w:pPr>
      <w:spacing w:line="240" w:lineRule="auto"/>
      <w:ind w:left="800" w:hanging="200"/>
    </w:pPr>
  </w:style>
  <w:style w:type="paragraph" w:styleId="Index5">
    <w:name w:val="index 5"/>
    <w:basedOn w:val="Normal"/>
    <w:next w:val="Normal"/>
    <w:autoRedefine/>
    <w:rsid w:val="00001CFD"/>
    <w:pPr>
      <w:spacing w:line="240" w:lineRule="auto"/>
      <w:ind w:left="1000" w:hanging="200"/>
    </w:pPr>
  </w:style>
  <w:style w:type="paragraph" w:styleId="Index6">
    <w:name w:val="index 6"/>
    <w:basedOn w:val="Normal"/>
    <w:next w:val="Normal"/>
    <w:autoRedefine/>
    <w:rsid w:val="00001CFD"/>
    <w:pPr>
      <w:spacing w:line="240" w:lineRule="auto"/>
      <w:ind w:left="1200" w:hanging="200"/>
    </w:pPr>
  </w:style>
  <w:style w:type="paragraph" w:styleId="Index7">
    <w:name w:val="index 7"/>
    <w:basedOn w:val="Normal"/>
    <w:next w:val="Normal"/>
    <w:autoRedefine/>
    <w:rsid w:val="00001CFD"/>
    <w:pPr>
      <w:spacing w:line="240" w:lineRule="auto"/>
      <w:ind w:left="1400" w:hanging="200"/>
    </w:pPr>
  </w:style>
  <w:style w:type="paragraph" w:styleId="Index8">
    <w:name w:val="index 8"/>
    <w:basedOn w:val="Normal"/>
    <w:next w:val="Normal"/>
    <w:autoRedefine/>
    <w:rsid w:val="00001CFD"/>
    <w:pPr>
      <w:spacing w:line="240" w:lineRule="auto"/>
      <w:ind w:left="1600" w:hanging="200"/>
    </w:pPr>
  </w:style>
  <w:style w:type="paragraph" w:styleId="Index9">
    <w:name w:val="index 9"/>
    <w:basedOn w:val="Normal"/>
    <w:next w:val="Normal"/>
    <w:autoRedefine/>
    <w:rsid w:val="00001CFD"/>
    <w:pPr>
      <w:spacing w:line="240" w:lineRule="auto"/>
      <w:ind w:left="1800" w:hanging="200"/>
    </w:pPr>
  </w:style>
  <w:style w:type="paragraph" w:styleId="IndexHeading">
    <w:name w:val="index heading"/>
    <w:basedOn w:val="Normal"/>
    <w:next w:val="Index1"/>
    <w:rsid w:val="00001CFD"/>
    <w:rPr>
      <w:rFonts w:ascii="Cambria" w:eastAsia="Times New Roman" w:hAnsi="Cambria"/>
      <w:b/>
      <w:bCs/>
    </w:rPr>
  </w:style>
  <w:style w:type="paragraph" w:styleId="IntenseQuote">
    <w:name w:val="Intense Quote"/>
    <w:basedOn w:val="Normal"/>
    <w:next w:val="Normal"/>
    <w:link w:val="IntenseQuoteChar"/>
    <w:uiPriority w:val="30"/>
    <w:qFormat/>
    <w:rsid w:val="00001CFD"/>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001CFD"/>
    <w:rPr>
      <w:rFonts w:ascii="Arial" w:hAnsi="Arial"/>
      <w:b/>
      <w:bCs/>
      <w:i/>
      <w:iCs/>
      <w:color w:val="4F81BD"/>
    </w:rPr>
  </w:style>
  <w:style w:type="character" w:customStyle="1" w:styleId="Italic">
    <w:name w:val="Italic"/>
    <w:qFormat/>
    <w:rsid w:val="00001CFD"/>
    <w:rPr>
      <w:i/>
    </w:rPr>
  </w:style>
  <w:style w:type="table" w:styleId="LightShading">
    <w:name w:val="Light Shading"/>
    <w:basedOn w:val="TableNormal"/>
    <w:uiPriority w:val="60"/>
    <w:rsid w:val="00001CF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001CF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001CFD"/>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001CFD"/>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001CFD"/>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001CFD"/>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LineNumber">
    <w:name w:val="line number"/>
    <w:rsid w:val="00001CFD"/>
  </w:style>
  <w:style w:type="paragraph" w:styleId="List">
    <w:name w:val="List"/>
    <w:basedOn w:val="BodyText"/>
    <w:next w:val="BodyText"/>
    <w:rsid w:val="00001CFD"/>
    <w:pPr>
      <w:ind w:left="283" w:hanging="283"/>
    </w:pPr>
  </w:style>
  <w:style w:type="paragraph" w:styleId="List2">
    <w:name w:val="List 2"/>
    <w:basedOn w:val="List"/>
    <w:next w:val="BodyText"/>
    <w:rsid w:val="00001CFD"/>
    <w:pPr>
      <w:ind w:left="566"/>
    </w:pPr>
  </w:style>
  <w:style w:type="paragraph" w:styleId="List3">
    <w:name w:val="List 3"/>
    <w:basedOn w:val="List2"/>
    <w:next w:val="BodyText"/>
    <w:rsid w:val="00001CFD"/>
    <w:pPr>
      <w:ind w:left="849"/>
    </w:pPr>
  </w:style>
  <w:style w:type="paragraph" w:styleId="List4">
    <w:name w:val="List 4"/>
    <w:basedOn w:val="List3"/>
    <w:next w:val="BodyText"/>
    <w:rsid w:val="00001CFD"/>
    <w:pPr>
      <w:ind w:left="1132"/>
    </w:pPr>
  </w:style>
  <w:style w:type="paragraph" w:styleId="List5">
    <w:name w:val="List 5"/>
    <w:basedOn w:val="List4"/>
    <w:next w:val="BodyText"/>
    <w:rsid w:val="00001CFD"/>
    <w:pPr>
      <w:ind w:left="1415"/>
    </w:pPr>
  </w:style>
  <w:style w:type="paragraph" w:styleId="ListBullet">
    <w:name w:val="List Bullet"/>
    <w:basedOn w:val="BodyText"/>
    <w:next w:val="BodyText"/>
    <w:rsid w:val="00001CFD"/>
    <w:pPr>
      <w:numPr>
        <w:numId w:val="36"/>
      </w:numPr>
    </w:pPr>
  </w:style>
  <w:style w:type="paragraph" w:styleId="ListBullet2">
    <w:name w:val="List Bullet 2"/>
    <w:basedOn w:val="ListBullet"/>
    <w:next w:val="BodyText"/>
    <w:rsid w:val="00001CFD"/>
    <w:pPr>
      <w:numPr>
        <w:numId w:val="37"/>
      </w:numPr>
    </w:pPr>
  </w:style>
  <w:style w:type="paragraph" w:styleId="ListBullet3">
    <w:name w:val="List Bullet 3"/>
    <w:basedOn w:val="ListBullet2"/>
    <w:next w:val="BodyText"/>
    <w:rsid w:val="00001CFD"/>
    <w:pPr>
      <w:numPr>
        <w:numId w:val="38"/>
      </w:numPr>
    </w:pPr>
  </w:style>
  <w:style w:type="paragraph" w:styleId="ListBullet4">
    <w:name w:val="List Bullet 4"/>
    <w:basedOn w:val="ListBullet3"/>
    <w:next w:val="BodyText"/>
    <w:rsid w:val="00001CFD"/>
    <w:pPr>
      <w:numPr>
        <w:numId w:val="39"/>
      </w:numPr>
    </w:pPr>
  </w:style>
  <w:style w:type="paragraph" w:styleId="ListBullet5">
    <w:name w:val="List Bullet 5"/>
    <w:basedOn w:val="ListBullet4"/>
    <w:next w:val="BodyText"/>
    <w:rsid w:val="00001CFD"/>
    <w:pPr>
      <w:numPr>
        <w:numId w:val="40"/>
      </w:numPr>
    </w:pPr>
  </w:style>
  <w:style w:type="paragraph" w:styleId="ListContinue">
    <w:name w:val="List Continue"/>
    <w:basedOn w:val="BodyText"/>
    <w:next w:val="BodyText"/>
    <w:rsid w:val="00001CFD"/>
    <w:pPr>
      <w:ind w:left="283"/>
    </w:pPr>
  </w:style>
  <w:style w:type="paragraph" w:styleId="ListContinue2">
    <w:name w:val="List Continue 2"/>
    <w:basedOn w:val="ListContinue"/>
    <w:next w:val="BodyText"/>
    <w:rsid w:val="00001CFD"/>
    <w:pPr>
      <w:ind w:left="566"/>
    </w:pPr>
  </w:style>
  <w:style w:type="paragraph" w:styleId="ListContinue3">
    <w:name w:val="List Continue 3"/>
    <w:basedOn w:val="ListContinue2"/>
    <w:next w:val="BodyText"/>
    <w:rsid w:val="00001CFD"/>
    <w:pPr>
      <w:ind w:left="849"/>
    </w:pPr>
  </w:style>
  <w:style w:type="paragraph" w:styleId="ListContinue4">
    <w:name w:val="List Continue 4"/>
    <w:basedOn w:val="ListContinue3"/>
    <w:next w:val="BodyText"/>
    <w:rsid w:val="00001CFD"/>
    <w:pPr>
      <w:ind w:left="1132"/>
    </w:pPr>
  </w:style>
  <w:style w:type="paragraph" w:styleId="ListContinue5">
    <w:name w:val="List Continue 5"/>
    <w:basedOn w:val="ListContinue4"/>
    <w:next w:val="BodyText"/>
    <w:rsid w:val="00001CFD"/>
    <w:pPr>
      <w:ind w:left="1415"/>
    </w:pPr>
  </w:style>
  <w:style w:type="paragraph" w:styleId="ListNumber">
    <w:name w:val="List Number"/>
    <w:basedOn w:val="BodyText"/>
    <w:next w:val="BodyText"/>
    <w:rsid w:val="00001CFD"/>
    <w:pPr>
      <w:numPr>
        <w:numId w:val="41"/>
      </w:numPr>
    </w:pPr>
  </w:style>
  <w:style w:type="paragraph" w:styleId="ListNumber2">
    <w:name w:val="List Number 2"/>
    <w:basedOn w:val="ListNumber"/>
    <w:next w:val="BodyText"/>
    <w:rsid w:val="00001CFD"/>
    <w:pPr>
      <w:numPr>
        <w:numId w:val="42"/>
      </w:numPr>
    </w:pPr>
  </w:style>
  <w:style w:type="paragraph" w:styleId="ListNumber3">
    <w:name w:val="List Number 3"/>
    <w:basedOn w:val="ListNumber2"/>
    <w:next w:val="BodyText"/>
    <w:rsid w:val="00001CFD"/>
    <w:pPr>
      <w:numPr>
        <w:numId w:val="43"/>
      </w:numPr>
    </w:pPr>
  </w:style>
  <w:style w:type="paragraph" w:styleId="ListNumber4">
    <w:name w:val="List Number 4"/>
    <w:basedOn w:val="ListNumber3"/>
    <w:next w:val="BodyText"/>
    <w:rsid w:val="00001CFD"/>
    <w:pPr>
      <w:numPr>
        <w:numId w:val="44"/>
      </w:numPr>
    </w:pPr>
  </w:style>
  <w:style w:type="paragraph" w:styleId="ListNumber5">
    <w:name w:val="List Number 5"/>
    <w:basedOn w:val="ListNumber4"/>
    <w:next w:val="BodyText"/>
    <w:rsid w:val="00001CFD"/>
    <w:pPr>
      <w:numPr>
        <w:numId w:val="45"/>
      </w:numPr>
    </w:pPr>
  </w:style>
  <w:style w:type="paragraph" w:styleId="ListParagraph">
    <w:name w:val="List Paragraph"/>
    <w:basedOn w:val="Normal"/>
    <w:uiPriority w:val="34"/>
    <w:qFormat/>
    <w:rsid w:val="00001CFD"/>
    <w:pPr>
      <w:ind w:left="720"/>
      <w:contextualSpacing/>
    </w:pPr>
  </w:style>
  <w:style w:type="paragraph" w:styleId="MacroText">
    <w:name w:val="macro"/>
    <w:link w:val="MacroTextChar"/>
    <w:rsid w:val="00001CF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link w:val="MacroText"/>
    <w:rsid w:val="00001CFD"/>
    <w:rPr>
      <w:rFonts w:ascii="Consolas" w:hAnsi="Consolas"/>
    </w:rPr>
  </w:style>
  <w:style w:type="table" w:styleId="MediumGrid2">
    <w:name w:val="Medium Grid 2"/>
    <w:basedOn w:val="TableNormal"/>
    <w:uiPriority w:val="68"/>
    <w:rsid w:val="00001CFD"/>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1">
    <w:name w:val="Medium Shading 1"/>
    <w:basedOn w:val="TableNormal"/>
    <w:uiPriority w:val="63"/>
    <w:rsid w:val="00001CFD"/>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001CF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BodyText"/>
    <w:link w:val="MessageHeaderChar"/>
    <w:rsid w:val="00001CFD"/>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link w:val="MessageHeader"/>
    <w:rsid w:val="00001CFD"/>
    <w:rPr>
      <w:rFonts w:ascii="Arial" w:hAnsi="Arial" w:cs="Arial"/>
      <w:sz w:val="24"/>
      <w:szCs w:val="24"/>
      <w:shd w:val="pct20" w:color="auto" w:fill="auto"/>
    </w:rPr>
  </w:style>
  <w:style w:type="paragraph" w:styleId="NoSpacing">
    <w:name w:val="No Spacing"/>
    <w:uiPriority w:val="1"/>
    <w:qFormat/>
    <w:rsid w:val="00001CFD"/>
  </w:style>
  <w:style w:type="paragraph" w:styleId="NormalWeb">
    <w:name w:val="Normal (Web)"/>
    <w:basedOn w:val="BodyText"/>
    <w:next w:val="BodyText"/>
    <w:rsid w:val="00001CFD"/>
    <w:rPr>
      <w:sz w:val="24"/>
      <w:szCs w:val="24"/>
    </w:rPr>
  </w:style>
  <w:style w:type="paragraph" w:styleId="NormalIndent">
    <w:name w:val="Normal Indent"/>
    <w:basedOn w:val="BodyText"/>
    <w:next w:val="BodyText"/>
    <w:rsid w:val="00001CFD"/>
    <w:pPr>
      <w:ind w:left="720"/>
    </w:pPr>
  </w:style>
  <w:style w:type="paragraph" w:styleId="NoteHeading">
    <w:name w:val="Note Heading"/>
    <w:basedOn w:val="BodyText"/>
    <w:next w:val="BodyText"/>
    <w:link w:val="NoteHeadingChar"/>
    <w:rsid w:val="00001CFD"/>
  </w:style>
  <w:style w:type="character" w:customStyle="1" w:styleId="NoteHeadingChar">
    <w:name w:val="Note Heading Char"/>
    <w:link w:val="NoteHeading"/>
    <w:rsid w:val="00001CFD"/>
    <w:rPr>
      <w:rFonts w:ascii="Arial" w:hAnsi="Arial" w:cs="Arial"/>
    </w:rPr>
  </w:style>
  <w:style w:type="character" w:styleId="PageNumber">
    <w:name w:val="page number"/>
    <w:rsid w:val="00001CFD"/>
    <w:rPr>
      <w:rFonts w:ascii="Arial Bold" w:hAnsi="Arial Bold"/>
      <w:b/>
      <w:i w:val="0"/>
      <w:caps w:val="0"/>
      <w:smallCaps w:val="0"/>
      <w:strike w:val="0"/>
      <w:dstrike w:val="0"/>
      <w:vanish w:val="0"/>
      <w:color w:val="auto"/>
      <w:spacing w:val="0"/>
      <w:w w:val="100"/>
      <w:position w:val="0"/>
      <w:sz w:val="16"/>
      <w:vertAlign w:val="baseline"/>
    </w:rPr>
  </w:style>
  <w:style w:type="paragraph" w:styleId="PlainText">
    <w:name w:val="Plain Text"/>
    <w:basedOn w:val="BodyText"/>
    <w:link w:val="PlainTextChar"/>
    <w:rsid w:val="00001CFD"/>
    <w:rPr>
      <w:rFonts w:ascii="Courier New" w:hAnsi="Courier New" w:cs="Courier New"/>
    </w:rPr>
  </w:style>
  <w:style w:type="character" w:customStyle="1" w:styleId="PlainTextChar">
    <w:name w:val="Plain Text Char"/>
    <w:link w:val="PlainText"/>
    <w:rsid w:val="00001CFD"/>
    <w:rPr>
      <w:rFonts w:ascii="Courier New" w:hAnsi="Courier New" w:cs="Courier New"/>
    </w:rPr>
  </w:style>
  <w:style w:type="paragraph" w:styleId="Quote">
    <w:name w:val="Quote"/>
    <w:basedOn w:val="Normal"/>
    <w:next w:val="Normal"/>
    <w:link w:val="QuoteChar"/>
    <w:uiPriority w:val="29"/>
    <w:qFormat/>
    <w:rsid w:val="00001CFD"/>
    <w:rPr>
      <w:i/>
      <w:iCs/>
      <w:color w:val="000000"/>
    </w:rPr>
  </w:style>
  <w:style w:type="character" w:customStyle="1" w:styleId="QuoteChar">
    <w:name w:val="Quote Char"/>
    <w:link w:val="Quote"/>
    <w:uiPriority w:val="29"/>
    <w:rsid w:val="00001CFD"/>
    <w:rPr>
      <w:rFonts w:ascii="Arial" w:hAnsi="Arial"/>
      <w:i/>
      <w:iCs/>
      <w:color w:val="000000"/>
    </w:rPr>
  </w:style>
  <w:style w:type="character" w:customStyle="1" w:styleId="ReferencesItalic">
    <w:name w:val="References Italic"/>
    <w:qFormat/>
    <w:rsid w:val="00001CFD"/>
    <w:rPr>
      <w:i/>
    </w:rPr>
  </w:style>
  <w:style w:type="paragraph" w:styleId="Salutation">
    <w:name w:val="Salutation"/>
    <w:basedOn w:val="BodyText"/>
    <w:next w:val="BodyText"/>
    <w:link w:val="SalutationChar"/>
    <w:rsid w:val="00001CFD"/>
  </w:style>
  <w:style w:type="character" w:customStyle="1" w:styleId="SalutationChar">
    <w:name w:val="Salutation Char"/>
    <w:link w:val="Salutation"/>
    <w:rsid w:val="00001CFD"/>
    <w:rPr>
      <w:rFonts w:ascii="Arial" w:hAnsi="Arial" w:cs="Arial"/>
    </w:rPr>
  </w:style>
  <w:style w:type="paragraph" w:styleId="Signature">
    <w:name w:val="Signature"/>
    <w:basedOn w:val="BodyText"/>
    <w:next w:val="BodyText"/>
    <w:link w:val="SignatureChar"/>
    <w:rsid w:val="00001CFD"/>
    <w:pPr>
      <w:ind w:left="4252"/>
    </w:pPr>
  </w:style>
  <w:style w:type="character" w:customStyle="1" w:styleId="SignatureChar">
    <w:name w:val="Signature Char"/>
    <w:link w:val="Signature"/>
    <w:rsid w:val="00001CFD"/>
    <w:rPr>
      <w:rFonts w:ascii="Arial" w:hAnsi="Arial" w:cs="Arial"/>
    </w:rPr>
  </w:style>
  <w:style w:type="character" w:styleId="Strong">
    <w:name w:val="Strong"/>
    <w:qFormat/>
    <w:rsid w:val="00001CFD"/>
    <w:rPr>
      <w:b/>
      <w:bCs/>
    </w:rPr>
  </w:style>
  <w:style w:type="paragraph" w:customStyle="1" w:styleId="StyleBodyTextLinespacingAtleast6pt">
    <w:name w:val="Style Body Text + Line spacing:  At least 6 pt"/>
    <w:basedOn w:val="BodyText"/>
    <w:next w:val="BodyText"/>
    <w:semiHidden/>
    <w:locked/>
    <w:rsid w:val="00001CFD"/>
    <w:rPr>
      <w:rFonts w:eastAsia="Times New Roman"/>
    </w:rPr>
  </w:style>
  <w:style w:type="paragraph" w:customStyle="1" w:styleId="StyleHeading4numberedNotBoldNotItalic">
    <w:name w:val="Style Heading 4 numbered + Not Bold Not Italic"/>
    <w:basedOn w:val="Heading4numbered"/>
    <w:semiHidden/>
    <w:locked/>
    <w:rsid w:val="00001CFD"/>
    <w:pPr>
      <w:numPr>
        <w:ilvl w:val="0"/>
        <w:numId w:val="0"/>
      </w:numPr>
    </w:pPr>
    <w:rPr>
      <w:b w:val="0"/>
    </w:rPr>
  </w:style>
  <w:style w:type="paragraph" w:customStyle="1" w:styleId="StyleHeads3NumberedNotBold">
    <w:name w:val="Style Heads 3 Numbered + Not Bold"/>
    <w:basedOn w:val="Heading3numbered"/>
    <w:semiHidden/>
    <w:locked/>
    <w:rsid w:val="00001CFD"/>
    <w:pPr>
      <w:numPr>
        <w:ilvl w:val="0"/>
        <w:numId w:val="0"/>
      </w:numPr>
    </w:pPr>
  </w:style>
  <w:style w:type="character" w:customStyle="1" w:styleId="Subscript">
    <w:name w:val="Subscript"/>
    <w:qFormat/>
    <w:rsid w:val="00001CFD"/>
    <w:rPr>
      <w:position w:val="-2"/>
      <w:vertAlign w:val="subscript"/>
    </w:rPr>
  </w:style>
  <w:style w:type="character" w:customStyle="1" w:styleId="Subscriptitalic">
    <w:name w:val="Subscript italic"/>
    <w:qFormat/>
    <w:rsid w:val="00001CFD"/>
    <w:rPr>
      <w:i/>
      <w:iCs/>
      <w:position w:val="-2"/>
      <w:vertAlign w:val="subscript"/>
    </w:rPr>
  </w:style>
  <w:style w:type="paragraph" w:styleId="Subtitle">
    <w:name w:val="Subtitle"/>
    <w:basedOn w:val="BodyText"/>
    <w:next w:val="BodyText"/>
    <w:link w:val="SubtitleChar"/>
    <w:qFormat/>
    <w:rsid w:val="00001CFD"/>
    <w:pPr>
      <w:spacing w:after="60"/>
      <w:jc w:val="center"/>
      <w:outlineLvl w:val="1"/>
    </w:pPr>
    <w:rPr>
      <w:sz w:val="24"/>
      <w:szCs w:val="24"/>
    </w:rPr>
  </w:style>
  <w:style w:type="character" w:customStyle="1" w:styleId="SubtitleChar">
    <w:name w:val="Subtitle Char"/>
    <w:link w:val="Subtitle"/>
    <w:rsid w:val="00001CFD"/>
    <w:rPr>
      <w:rFonts w:ascii="Arial" w:hAnsi="Arial" w:cs="Arial"/>
      <w:sz w:val="24"/>
      <w:szCs w:val="24"/>
    </w:rPr>
  </w:style>
  <w:style w:type="character" w:customStyle="1" w:styleId="Superscript">
    <w:name w:val="Superscript"/>
    <w:qFormat/>
    <w:rsid w:val="00001CFD"/>
    <w:rPr>
      <w:position w:val="2"/>
      <w:vertAlign w:val="superscript"/>
    </w:rPr>
  </w:style>
  <w:style w:type="character" w:customStyle="1" w:styleId="SuperscriptItalic">
    <w:name w:val="Superscript Italic"/>
    <w:qFormat/>
    <w:rsid w:val="00001CFD"/>
    <w:rPr>
      <w:i/>
      <w:iCs/>
      <w:position w:val="2"/>
      <w:vertAlign w:val="superscript"/>
    </w:rPr>
  </w:style>
  <w:style w:type="table" w:styleId="Table3Deffects1">
    <w:name w:val="Table 3D effects 1"/>
    <w:basedOn w:val="TableNormal"/>
    <w:rsid w:val="00001CFD"/>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01CF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01CF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01CF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01CF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01CF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01CF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01CF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01CF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01CF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01CF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01CF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01CF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01CF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01CF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01CF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01CF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01C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001CF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01CF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01CF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01CF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01CF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01CF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01CF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01CF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ingleft">
    <w:name w:val="Table heading left"/>
    <w:rsid w:val="00001CFD"/>
    <w:pPr>
      <w:spacing w:line="200" w:lineRule="atLeast"/>
    </w:pPr>
    <w:rPr>
      <w:rFonts w:ascii="Arial Bold" w:eastAsia="Times New Roman" w:hAnsi="Arial Bold" w:cs="Arial"/>
      <w:color w:val="FFFFFF"/>
      <w:sz w:val="18"/>
    </w:rPr>
  </w:style>
  <w:style w:type="paragraph" w:customStyle="1" w:styleId="Tableheadingcentred">
    <w:name w:val="Table heading centred"/>
    <w:basedOn w:val="Tableheadingleft"/>
    <w:qFormat/>
    <w:rsid w:val="00001CFD"/>
    <w:pPr>
      <w:jc w:val="center"/>
    </w:pPr>
  </w:style>
  <w:style w:type="paragraph" w:customStyle="1" w:styleId="Tableheadingright">
    <w:name w:val="Table heading right"/>
    <w:basedOn w:val="Tableheadingcentred"/>
    <w:qFormat/>
    <w:rsid w:val="00001CFD"/>
    <w:pPr>
      <w:jc w:val="right"/>
    </w:pPr>
  </w:style>
  <w:style w:type="table" w:styleId="TableList1">
    <w:name w:val="Table List 1"/>
    <w:basedOn w:val="TableNormal"/>
    <w:rsid w:val="00001CF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01CF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01CF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01CF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01CF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01CF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01CF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01CF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TOC1"/>
    <w:next w:val="BodyText"/>
    <w:rsid w:val="00001CFD"/>
  </w:style>
  <w:style w:type="table" w:styleId="TableProfessional">
    <w:name w:val="Table Professional"/>
    <w:basedOn w:val="TableNormal"/>
    <w:rsid w:val="00001CF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01CF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01CF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01CF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tyleGAHeaderRowColumn">
    <w:name w:val="Table Style GA Header Row &amp; Column"/>
    <w:basedOn w:val="TableNormal"/>
    <w:uiPriority w:val="99"/>
    <w:rsid w:val="00001CFD"/>
    <w:rPr>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color w:val="FFFFFF"/>
      </w:rPr>
      <w:tblPr/>
      <w:tcPr>
        <w:shd w:val="clear" w:color="auto" w:fill="FFFFFF"/>
      </w:tcPr>
    </w:tblStylePr>
  </w:style>
  <w:style w:type="table" w:customStyle="1" w:styleId="TableStyleGAHeaderColumn">
    <w:name w:val="Table Style GA Header Column"/>
    <w:basedOn w:val="TableStyleGAHeaderRowColumn"/>
    <w:uiPriority w:val="99"/>
    <w:rsid w:val="00001CFD"/>
    <w:tblPr>
      <w:tblStyleRowBandSize w:val="1"/>
      <w:tblStyleColBandSize w:val="1"/>
      <w:tblInd w:w="57" w:type="dxa"/>
      <w:tblCellMar>
        <w:top w:w="57" w:type="dxa"/>
        <w:left w:w="57" w:type="dxa"/>
        <w:bottom w:w="57" w:type="dxa"/>
        <w:right w:w="57" w:type="dxa"/>
      </w:tblCellMar>
    </w:tblPr>
    <w:trPr>
      <w:cantSplit/>
    </w:trPr>
    <w:tcPr>
      <w:shd w:val="clear" w:color="auto" w:fill="FFFFFF"/>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table" w:customStyle="1" w:styleId="TableStyleGAHeaderRow">
    <w:name w:val="Table Style GA Header Row"/>
    <w:basedOn w:val="TableNormal"/>
    <w:rsid w:val="00925808"/>
    <w:rPr>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table" w:customStyle="1" w:styleId="TableStyleGANoHeaders">
    <w:name w:val="Table Style GA No Headers"/>
    <w:basedOn w:val="TableStyleGAHeaderRow"/>
    <w:uiPriority w:val="99"/>
    <w:rsid w:val="00001CFD"/>
    <w:pPr>
      <w:spacing w:line="240" w:lineRule="auto"/>
    </w:pPr>
    <w:tblPr>
      <w:tblStyleRowBandSize w:val="1"/>
      <w:tblStyleColBandSize w:val="1"/>
      <w:tblInd w:w="57" w:type="dxa"/>
      <w:tblCellMar>
        <w:top w:w="57" w:type="dxa"/>
        <w:left w:w="57" w:type="dxa"/>
        <w:bottom w:w="57" w:type="dxa"/>
        <w:right w:w="57" w:type="dxa"/>
      </w:tblCellMar>
    </w:tblPr>
    <w:trPr>
      <w:cantSplit/>
    </w:trPr>
    <w:tcPr>
      <w:shd w:val="clear" w:color="auto" w:fill="FFFFFF"/>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table" w:styleId="TableSubtle1">
    <w:name w:val="Table Subtle 1"/>
    <w:basedOn w:val="TableNormal"/>
    <w:rsid w:val="00001CF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01CF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left">
    <w:name w:val="Table text left"/>
    <w:qFormat/>
    <w:rsid w:val="00001CFD"/>
    <w:pPr>
      <w:spacing w:line="200" w:lineRule="atLeast"/>
    </w:pPr>
    <w:rPr>
      <w:rFonts w:eastAsia="Times New Roman" w:cs="Arial"/>
      <w:sz w:val="18"/>
    </w:rPr>
  </w:style>
  <w:style w:type="paragraph" w:customStyle="1" w:styleId="Tabletextcentred">
    <w:name w:val="Table text centred"/>
    <w:basedOn w:val="Tabletextleft"/>
    <w:qFormat/>
    <w:rsid w:val="00001CFD"/>
    <w:pPr>
      <w:jc w:val="center"/>
    </w:pPr>
  </w:style>
  <w:style w:type="paragraph" w:customStyle="1" w:styleId="Tabletextright">
    <w:name w:val="Table text right"/>
    <w:basedOn w:val="Tabletextcentred"/>
    <w:qFormat/>
    <w:rsid w:val="00001CFD"/>
    <w:pPr>
      <w:jc w:val="right"/>
    </w:pPr>
  </w:style>
  <w:style w:type="table" w:styleId="TableTheme">
    <w:name w:val="Table Theme"/>
    <w:basedOn w:val="TableNormal"/>
    <w:rsid w:val="00001C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titlebold">
    <w:name w:val="Table title bold"/>
    <w:qFormat/>
    <w:rsid w:val="00001CFD"/>
    <w:rPr>
      <w:b/>
    </w:rPr>
  </w:style>
  <w:style w:type="table" w:styleId="TableWeb1">
    <w:name w:val="Table Web 1"/>
    <w:basedOn w:val="TableNormal"/>
    <w:rsid w:val="00001CF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01CF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01CF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BodyText"/>
    <w:next w:val="BodyText"/>
    <w:link w:val="TitleChar"/>
    <w:rsid w:val="00001CFD"/>
    <w:pPr>
      <w:spacing w:before="240" w:after="60"/>
      <w:jc w:val="center"/>
      <w:outlineLvl w:val="0"/>
    </w:pPr>
    <w:rPr>
      <w:bCs/>
      <w:kern w:val="28"/>
      <w:sz w:val="32"/>
      <w:szCs w:val="32"/>
    </w:rPr>
  </w:style>
  <w:style w:type="character" w:customStyle="1" w:styleId="TitleChar">
    <w:name w:val="Title Char"/>
    <w:link w:val="Title"/>
    <w:rsid w:val="00001CFD"/>
    <w:rPr>
      <w:rFonts w:ascii="Arial" w:hAnsi="Arial" w:cs="Arial"/>
      <w:bCs/>
      <w:kern w:val="28"/>
      <w:sz w:val="32"/>
      <w:szCs w:val="32"/>
    </w:rPr>
  </w:style>
  <w:style w:type="paragraph" w:styleId="TOAHeading">
    <w:name w:val="toa heading"/>
    <w:next w:val="Normal"/>
    <w:uiPriority w:val="99"/>
    <w:rsid w:val="00001CFD"/>
    <w:pPr>
      <w:spacing w:before="120"/>
    </w:pPr>
    <w:rPr>
      <w:rFonts w:eastAsia="Times New Roman"/>
      <w:bCs/>
      <w:szCs w:val="24"/>
    </w:rPr>
  </w:style>
  <w:style w:type="paragraph" w:styleId="TOC4">
    <w:name w:val="toc 4"/>
    <w:basedOn w:val="TOC3"/>
    <w:next w:val="BodyText"/>
    <w:autoRedefine/>
    <w:qFormat/>
    <w:rsid w:val="00001CFD"/>
    <w:pPr>
      <w:ind w:left="425"/>
    </w:pPr>
  </w:style>
  <w:style w:type="paragraph" w:styleId="TOC5">
    <w:name w:val="toc 5"/>
    <w:basedOn w:val="TOC4"/>
    <w:next w:val="BodyText"/>
    <w:autoRedefine/>
    <w:qFormat/>
    <w:rsid w:val="00001CFD"/>
    <w:pPr>
      <w:ind w:left="567"/>
    </w:pPr>
  </w:style>
  <w:style w:type="paragraph" w:styleId="TOC6">
    <w:name w:val="toc 6"/>
    <w:basedOn w:val="Normal"/>
    <w:next w:val="Normal"/>
    <w:autoRedefine/>
    <w:rsid w:val="00001CFD"/>
    <w:pPr>
      <w:ind w:left="1050"/>
    </w:pPr>
  </w:style>
  <w:style w:type="paragraph" w:styleId="TOC7">
    <w:name w:val="toc 7"/>
    <w:basedOn w:val="Normal"/>
    <w:next w:val="Normal"/>
    <w:autoRedefine/>
    <w:rsid w:val="00001CFD"/>
    <w:pPr>
      <w:spacing w:after="100"/>
      <w:ind w:left="1200"/>
    </w:pPr>
  </w:style>
  <w:style w:type="paragraph" w:styleId="TOC8">
    <w:name w:val="toc 8"/>
    <w:basedOn w:val="Normal"/>
    <w:next w:val="Normal"/>
    <w:autoRedefine/>
    <w:rsid w:val="00001CFD"/>
    <w:pPr>
      <w:spacing w:after="100"/>
      <w:ind w:left="1400"/>
    </w:pPr>
  </w:style>
  <w:style w:type="paragraph" w:styleId="TOC9">
    <w:name w:val="toc 9"/>
    <w:basedOn w:val="Normal"/>
    <w:next w:val="Normal"/>
    <w:autoRedefine/>
    <w:rsid w:val="00001CFD"/>
    <w:pPr>
      <w:spacing w:after="100"/>
      <w:ind w:left="1600"/>
    </w:pPr>
  </w:style>
  <w:style w:type="paragraph" w:styleId="TOCHeading">
    <w:name w:val="TOC Heading"/>
    <w:next w:val="Normal"/>
    <w:qFormat/>
    <w:rsid w:val="00001CFD"/>
    <w:pPr>
      <w:pageBreakBefore/>
      <w:spacing w:after="960"/>
    </w:pPr>
    <w:rPr>
      <w:rFonts w:eastAsia="Times New Roman"/>
      <w:sz w:val="40"/>
    </w:rPr>
  </w:style>
  <w:style w:type="paragraph" w:customStyle="1" w:styleId="VersoBoldPgB4">
    <w:name w:val="Verso Bold Pg B4"/>
    <w:basedOn w:val="Normal"/>
    <w:next w:val="BodyText"/>
    <w:rsid w:val="00001CFD"/>
    <w:pPr>
      <w:pageBreakBefore/>
      <w:spacing w:after="60" w:line="240" w:lineRule="atLeast"/>
    </w:pPr>
    <w:rPr>
      <w:rFonts w:cs="Arial"/>
      <w:b/>
      <w:kern w:val="28"/>
    </w:rPr>
  </w:style>
  <w:style w:type="paragraph" w:customStyle="1" w:styleId="Versopagebold">
    <w:name w:val="Verso page bold"/>
    <w:basedOn w:val="BodyText"/>
    <w:next w:val="Normal"/>
    <w:rsid w:val="00001CFD"/>
    <w:pPr>
      <w:spacing w:before="360" w:after="60"/>
    </w:pPr>
    <w:rPr>
      <w:b/>
      <w:kern w:val="28"/>
    </w:rPr>
  </w:style>
  <w:style w:type="paragraph" w:customStyle="1" w:styleId="Versopageinfo">
    <w:name w:val="Verso page info"/>
    <w:basedOn w:val="BodyText"/>
    <w:link w:val="VersopageinfoChar"/>
    <w:rsid w:val="00001CFD"/>
    <w:pPr>
      <w:spacing w:before="0"/>
    </w:pPr>
  </w:style>
  <w:style w:type="character" w:customStyle="1" w:styleId="VersopageinfoChar">
    <w:name w:val="Verso page info Char"/>
    <w:link w:val="Versopageinfo"/>
    <w:rsid w:val="00001CFD"/>
    <w:rPr>
      <w:rFonts w:ascii="Arial" w:hAnsi="Arial" w:cs="Arial"/>
    </w:rPr>
  </w:style>
  <w:style w:type="paragraph" w:styleId="Revision">
    <w:name w:val="Revision"/>
    <w:hidden/>
    <w:uiPriority w:val="99"/>
    <w:semiHidden/>
    <w:rsid w:val="00FC6F23"/>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2153">
      <w:bodyDiv w:val="1"/>
      <w:marLeft w:val="0"/>
      <w:marRight w:val="0"/>
      <w:marTop w:val="0"/>
      <w:marBottom w:val="0"/>
      <w:divBdr>
        <w:top w:val="none" w:sz="0" w:space="0" w:color="auto"/>
        <w:left w:val="none" w:sz="0" w:space="0" w:color="auto"/>
        <w:bottom w:val="none" w:sz="0" w:space="0" w:color="auto"/>
        <w:right w:val="none" w:sz="0" w:space="0" w:color="auto"/>
      </w:divBdr>
    </w:div>
    <w:div w:id="60376374">
      <w:bodyDiv w:val="1"/>
      <w:marLeft w:val="0"/>
      <w:marRight w:val="0"/>
      <w:marTop w:val="0"/>
      <w:marBottom w:val="0"/>
      <w:divBdr>
        <w:top w:val="none" w:sz="0" w:space="0" w:color="auto"/>
        <w:left w:val="none" w:sz="0" w:space="0" w:color="auto"/>
        <w:bottom w:val="none" w:sz="0" w:space="0" w:color="auto"/>
        <w:right w:val="none" w:sz="0" w:space="0" w:color="auto"/>
      </w:divBdr>
    </w:div>
    <w:div w:id="106854007">
      <w:bodyDiv w:val="1"/>
      <w:marLeft w:val="0"/>
      <w:marRight w:val="0"/>
      <w:marTop w:val="0"/>
      <w:marBottom w:val="0"/>
      <w:divBdr>
        <w:top w:val="none" w:sz="0" w:space="0" w:color="auto"/>
        <w:left w:val="none" w:sz="0" w:space="0" w:color="auto"/>
        <w:bottom w:val="none" w:sz="0" w:space="0" w:color="auto"/>
        <w:right w:val="none" w:sz="0" w:space="0" w:color="auto"/>
      </w:divBdr>
    </w:div>
    <w:div w:id="166558615">
      <w:bodyDiv w:val="1"/>
      <w:marLeft w:val="0"/>
      <w:marRight w:val="0"/>
      <w:marTop w:val="0"/>
      <w:marBottom w:val="0"/>
      <w:divBdr>
        <w:top w:val="none" w:sz="0" w:space="0" w:color="auto"/>
        <w:left w:val="none" w:sz="0" w:space="0" w:color="auto"/>
        <w:bottom w:val="none" w:sz="0" w:space="0" w:color="auto"/>
        <w:right w:val="none" w:sz="0" w:space="0" w:color="auto"/>
      </w:divBdr>
    </w:div>
    <w:div w:id="214850938">
      <w:bodyDiv w:val="1"/>
      <w:marLeft w:val="0"/>
      <w:marRight w:val="0"/>
      <w:marTop w:val="0"/>
      <w:marBottom w:val="0"/>
      <w:divBdr>
        <w:top w:val="none" w:sz="0" w:space="0" w:color="auto"/>
        <w:left w:val="none" w:sz="0" w:space="0" w:color="auto"/>
        <w:bottom w:val="none" w:sz="0" w:space="0" w:color="auto"/>
        <w:right w:val="none" w:sz="0" w:space="0" w:color="auto"/>
      </w:divBdr>
    </w:div>
    <w:div w:id="235289458">
      <w:bodyDiv w:val="1"/>
      <w:marLeft w:val="0"/>
      <w:marRight w:val="0"/>
      <w:marTop w:val="0"/>
      <w:marBottom w:val="0"/>
      <w:divBdr>
        <w:top w:val="none" w:sz="0" w:space="0" w:color="auto"/>
        <w:left w:val="none" w:sz="0" w:space="0" w:color="auto"/>
        <w:bottom w:val="none" w:sz="0" w:space="0" w:color="auto"/>
        <w:right w:val="none" w:sz="0" w:space="0" w:color="auto"/>
      </w:divBdr>
    </w:div>
    <w:div w:id="397167498">
      <w:bodyDiv w:val="1"/>
      <w:marLeft w:val="0"/>
      <w:marRight w:val="0"/>
      <w:marTop w:val="0"/>
      <w:marBottom w:val="0"/>
      <w:divBdr>
        <w:top w:val="none" w:sz="0" w:space="0" w:color="auto"/>
        <w:left w:val="none" w:sz="0" w:space="0" w:color="auto"/>
        <w:bottom w:val="none" w:sz="0" w:space="0" w:color="auto"/>
        <w:right w:val="none" w:sz="0" w:space="0" w:color="auto"/>
      </w:divBdr>
    </w:div>
    <w:div w:id="420444213">
      <w:bodyDiv w:val="1"/>
      <w:marLeft w:val="0"/>
      <w:marRight w:val="0"/>
      <w:marTop w:val="0"/>
      <w:marBottom w:val="0"/>
      <w:divBdr>
        <w:top w:val="none" w:sz="0" w:space="0" w:color="auto"/>
        <w:left w:val="none" w:sz="0" w:space="0" w:color="auto"/>
        <w:bottom w:val="none" w:sz="0" w:space="0" w:color="auto"/>
        <w:right w:val="none" w:sz="0" w:space="0" w:color="auto"/>
      </w:divBdr>
    </w:div>
    <w:div w:id="457334976">
      <w:bodyDiv w:val="1"/>
      <w:marLeft w:val="0"/>
      <w:marRight w:val="0"/>
      <w:marTop w:val="0"/>
      <w:marBottom w:val="0"/>
      <w:divBdr>
        <w:top w:val="none" w:sz="0" w:space="0" w:color="auto"/>
        <w:left w:val="none" w:sz="0" w:space="0" w:color="auto"/>
        <w:bottom w:val="none" w:sz="0" w:space="0" w:color="auto"/>
        <w:right w:val="none" w:sz="0" w:space="0" w:color="auto"/>
      </w:divBdr>
    </w:div>
    <w:div w:id="540559960">
      <w:bodyDiv w:val="1"/>
      <w:marLeft w:val="0"/>
      <w:marRight w:val="0"/>
      <w:marTop w:val="0"/>
      <w:marBottom w:val="0"/>
      <w:divBdr>
        <w:top w:val="none" w:sz="0" w:space="0" w:color="auto"/>
        <w:left w:val="none" w:sz="0" w:space="0" w:color="auto"/>
        <w:bottom w:val="none" w:sz="0" w:space="0" w:color="auto"/>
        <w:right w:val="none" w:sz="0" w:space="0" w:color="auto"/>
      </w:divBdr>
    </w:div>
    <w:div w:id="565187177">
      <w:bodyDiv w:val="1"/>
      <w:marLeft w:val="0"/>
      <w:marRight w:val="0"/>
      <w:marTop w:val="0"/>
      <w:marBottom w:val="0"/>
      <w:divBdr>
        <w:top w:val="none" w:sz="0" w:space="0" w:color="auto"/>
        <w:left w:val="none" w:sz="0" w:space="0" w:color="auto"/>
        <w:bottom w:val="none" w:sz="0" w:space="0" w:color="auto"/>
        <w:right w:val="none" w:sz="0" w:space="0" w:color="auto"/>
      </w:divBdr>
    </w:div>
    <w:div w:id="594166290">
      <w:bodyDiv w:val="1"/>
      <w:marLeft w:val="0"/>
      <w:marRight w:val="0"/>
      <w:marTop w:val="0"/>
      <w:marBottom w:val="0"/>
      <w:divBdr>
        <w:top w:val="none" w:sz="0" w:space="0" w:color="auto"/>
        <w:left w:val="none" w:sz="0" w:space="0" w:color="auto"/>
        <w:bottom w:val="none" w:sz="0" w:space="0" w:color="auto"/>
        <w:right w:val="none" w:sz="0" w:space="0" w:color="auto"/>
      </w:divBdr>
    </w:div>
    <w:div w:id="726493954">
      <w:bodyDiv w:val="1"/>
      <w:marLeft w:val="0"/>
      <w:marRight w:val="0"/>
      <w:marTop w:val="0"/>
      <w:marBottom w:val="0"/>
      <w:divBdr>
        <w:top w:val="none" w:sz="0" w:space="0" w:color="auto"/>
        <w:left w:val="none" w:sz="0" w:space="0" w:color="auto"/>
        <w:bottom w:val="none" w:sz="0" w:space="0" w:color="auto"/>
        <w:right w:val="none" w:sz="0" w:space="0" w:color="auto"/>
      </w:divBdr>
    </w:div>
    <w:div w:id="839196161">
      <w:bodyDiv w:val="1"/>
      <w:marLeft w:val="0"/>
      <w:marRight w:val="0"/>
      <w:marTop w:val="0"/>
      <w:marBottom w:val="0"/>
      <w:divBdr>
        <w:top w:val="none" w:sz="0" w:space="0" w:color="auto"/>
        <w:left w:val="none" w:sz="0" w:space="0" w:color="auto"/>
        <w:bottom w:val="none" w:sz="0" w:space="0" w:color="auto"/>
        <w:right w:val="none" w:sz="0" w:space="0" w:color="auto"/>
      </w:divBdr>
    </w:div>
    <w:div w:id="931863960">
      <w:bodyDiv w:val="1"/>
      <w:marLeft w:val="0"/>
      <w:marRight w:val="0"/>
      <w:marTop w:val="0"/>
      <w:marBottom w:val="0"/>
      <w:divBdr>
        <w:top w:val="none" w:sz="0" w:space="0" w:color="auto"/>
        <w:left w:val="none" w:sz="0" w:space="0" w:color="auto"/>
        <w:bottom w:val="none" w:sz="0" w:space="0" w:color="auto"/>
        <w:right w:val="none" w:sz="0" w:space="0" w:color="auto"/>
      </w:divBdr>
    </w:div>
    <w:div w:id="937252691">
      <w:bodyDiv w:val="1"/>
      <w:marLeft w:val="0"/>
      <w:marRight w:val="0"/>
      <w:marTop w:val="0"/>
      <w:marBottom w:val="0"/>
      <w:divBdr>
        <w:top w:val="none" w:sz="0" w:space="0" w:color="auto"/>
        <w:left w:val="none" w:sz="0" w:space="0" w:color="auto"/>
        <w:bottom w:val="none" w:sz="0" w:space="0" w:color="auto"/>
        <w:right w:val="none" w:sz="0" w:space="0" w:color="auto"/>
      </w:divBdr>
    </w:div>
    <w:div w:id="987246790">
      <w:bodyDiv w:val="1"/>
      <w:marLeft w:val="0"/>
      <w:marRight w:val="0"/>
      <w:marTop w:val="0"/>
      <w:marBottom w:val="0"/>
      <w:divBdr>
        <w:top w:val="none" w:sz="0" w:space="0" w:color="auto"/>
        <w:left w:val="none" w:sz="0" w:space="0" w:color="auto"/>
        <w:bottom w:val="none" w:sz="0" w:space="0" w:color="auto"/>
        <w:right w:val="none" w:sz="0" w:space="0" w:color="auto"/>
      </w:divBdr>
    </w:div>
    <w:div w:id="1220746878">
      <w:bodyDiv w:val="1"/>
      <w:marLeft w:val="0"/>
      <w:marRight w:val="0"/>
      <w:marTop w:val="0"/>
      <w:marBottom w:val="0"/>
      <w:divBdr>
        <w:top w:val="none" w:sz="0" w:space="0" w:color="auto"/>
        <w:left w:val="none" w:sz="0" w:space="0" w:color="auto"/>
        <w:bottom w:val="none" w:sz="0" w:space="0" w:color="auto"/>
        <w:right w:val="none" w:sz="0" w:space="0" w:color="auto"/>
      </w:divBdr>
    </w:div>
    <w:div w:id="1257061774">
      <w:bodyDiv w:val="1"/>
      <w:marLeft w:val="0"/>
      <w:marRight w:val="0"/>
      <w:marTop w:val="0"/>
      <w:marBottom w:val="0"/>
      <w:divBdr>
        <w:top w:val="none" w:sz="0" w:space="0" w:color="auto"/>
        <w:left w:val="none" w:sz="0" w:space="0" w:color="auto"/>
        <w:bottom w:val="none" w:sz="0" w:space="0" w:color="auto"/>
        <w:right w:val="none" w:sz="0" w:space="0" w:color="auto"/>
      </w:divBdr>
    </w:div>
    <w:div w:id="1304693901">
      <w:bodyDiv w:val="1"/>
      <w:marLeft w:val="0"/>
      <w:marRight w:val="0"/>
      <w:marTop w:val="0"/>
      <w:marBottom w:val="0"/>
      <w:divBdr>
        <w:top w:val="none" w:sz="0" w:space="0" w:color="auto"/>
        <w:left w:val="none" w:sz="0" w:space="0" w:color="auto"/>
        <w:bottom w:val="none" w:sz="0" w:space="0" w:color="auto"/>
        <w:right w:val="none" w:sz="0" w:space="0" w:color="auto"/>
      </w:divBdr>
    </w:div>
    <w:div w:id="1593708528">
      <w:bodyDiv w:val="1"/>
      <w:marLeft w:val="0"/>
      <w:marRight w:val="0"/>
      <w:marTop w:val="0"/>
      <w:marBottom w:val="0"/>
      <w:divBdr>
        <w:top w:val="none" w:sz="0" w:space="0" w:color="auto"/>
        <w:left w:val="none" w:sz="0" w:space="0" w:color="auto"/>
        <w:bottom w:val="none" w:sz="0" w:space="0" w:color="auto"/>
        <w:right w:val="none" w:sz="0" w:space="0" w:color="auto"/>
      </w:divBdr>
    </w:div>
    <w:div w:id="1596748257">
      <w:bodyDiv w:val="1"/>
      <w:marLeft w:val="0"/>
      <w:marRight w:val="0"/>
      <w:marTop w:val="0"/>
      <w:marBottom w:val="0"/>
      <w:divBdr>
        <w:top w:val="none" w:sz="0" w:space="0" w:color="auto"/>
        <w:left w:val="none" w:sz="0" w:space="0" w:color="auto"/>
        <w:bottom w:val="none" w:sz="0" w:space="0" w:color="auto"/>
        <w:right w:val="none" w:sz="0" w:space="0" w:color="auto"/>
      </w:divBdr>
    </w:div>
    <w:div w:id="1718507979">
      <w:bodyDiv w:val="1"/>
      <w:marLeft w:val="0"/>
      <w:marRight w:val="0"/>
      <w:marTop w:val="0"/>
      <w:marBottom w:val="0"/>
      <w:divBdr>
        <w:top w:val="none" w:sz="0" w:space="0" w:color="auto"/>
        <w:left w:val="none" w:sz="0" w:space="0" w:color="auto"/>
        <w:bottom w:val="none" w:sz="0" w:space="0" w:color="auto"/>
        <w:right w:val="none" w:sz="0" w:space="0" w:color="auto"/>
      </w:divBdr>
    </w:div>
    <w:div w:id="1763798061">
      <w:bodyDiv w:val="1"/>
      <w:marLeft w:val="0"/>
      <w:marRight w:val="0"/>
      <w:marTop w:val="0"/>
      <w:marBottom w:val="0"/>
      <w:divBdr>
        <w:top w:val="none" w:sz="0" w:space="0" w:color="auto"/>
        <w:left w:val="none" w:sz="0" w:space="0" w:color="auto"/>
        <w:bottom w:val="none" w:sz="0" w:space="0" w:color="auto"/>
        <w:right w:val="none" w:sz="0" w:space="0" w:color="auto"/>
      </w:divBdr>
    </w:div>
    <w:div w:id="1846623915">
      <w:bodyDiv w:val="1"/>
      <w:marLeft w:val="0"/>
      <w:marRight w:val="0"/>
      <w:marTop w:val="0"/>
      <w:marBottom w:val="0"/>
      <w:divBdr>
        <w:top w:val="none" w:sz="0" w:space="0" w:color="auto"/>
        <w:left w:val="none" w:sz="0" w:space="0" w:color="auto"/>
        <w:bottom w:val="none" w:sz="0" w:space="0" w:color="auto"/>
        <w:right w:val="none" w:sz="0" w:space="0" w:color="auto"/>
      </w:divBdr>
    </w:div>
    <w:div w:id="1922255174">
      <w:bodyDiv w:val="1"/>
      <w:marLeft w:val="0"/>
      <w:marRight w:val="0"/>
      <w:marTop w:val="0"/>
      <w:marBottom w:val="0"/>
      <w:divBdr>
        <w:top w:val="none" w:sz="0" w:space="0" w:color="auto"/>
        <w:left w:val="none" w:sz="0" w:space="0" w:color="auto"/>
        <w:bottom w:val="none" w:sz="0" w:space="0" w:color="auto"/>
        <w:right w:val="none" w:sz="0" w:space="0" w:color="auto"/>
      </w:divBdr>
    </w:div>
    <w:div w:id="1992565079">
      <w:bodyDiv w:val="1"/>
      <w:marLeft w:val="0"/>
      <w:marRight w:val="0"/>
      <w:marTop w:val="0"/>
      <w:marBottom w:val="0"/>
      <w:divBdr>
        <w:top w:val="none" w:sz="0" w:space="0" w:color="auto"/>
        <w:left w:val="none" w:sz="0" w:space="0" w:color="auto"/>
        <w:bottom w:val="none" w:sz="0" w:space="0" w:color="auto"/>
        <w:right w:val="none" w:sz="0" w:space="0" w:color="auto"/>
      </w:divBdr>
    </w:div>
    <w:div w:id="2047440584">
      <w:bodyDiv w:val="1"/>
      <w:marLeft w:val="0"/>
      <w:marRight w:val="0"/>
      <w:marTop w:val="0"/>
      <w:marBottom w:val="0"/>
      <w:divBdr>
        <w:top w:val="none" w:sz="0" w:space="0" w:color="auto"/>
        <w:left w:val="none" w:sz="0" w:space="0" w:color="auto"/>
        <w:bottom w:val="none" w:sz="0" w:space="0" w:color="auto"/>
        <w:right w:val="none" w:sz="0" w:space="0" w:color="auto"/>
      </w:divBdr>
    </w:div>
    <w:div w:id="2056195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9.jpeg"/><Relationship Id="rId39" Type="http://schemas.openxmlformats.org/officeDocument/2006/relationships/footer" Target="footer8.xml"/><Relationship Id="rId3" Type="http://schemas.microsoft.com/office/2007/relationships/stylesWithEffects" Target="stylesWithEffects.xml"/><Relationship Id="rId21" Type="http://schemas.openxmlformats.org/officeDocument/2006/relationships/image" Target="media/image4.jpeg"/><Relationship Id="rId34" Type="http://schemas.openxmlformats.org/officeDocument/2006/relationships/hyperlink" Target="http://www.pangaea.de/search?q=@ref33807"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pangaea.de/" TargetMode="External"/><Relationship Id="rId25" Type="http://schemas.openxmlformats.org/officeDocument/2006/relationships/image" Target="media/image8.jpeg"/><Relationship Id="rId33" Type="http://schemas.openxmlformats.org/officeDocument/2006/relationships/footer" Target="footer6.xml"/><Relationship Id="rId38" Type="http://schemas.openxmlformats.org/officeDocument/2006/relationships/footer" Target="footer7.xml"/><Relationship Id="rId2" Type="http://schemas.openxmlformats.org/officeDocument/2006/relationships/styles" Target="styles.xml"/><Relationship Id="rId16" Type="http://schemas.openxmlformats.org/officeDocument/2006/relationships/hyperlink" Target="http://www.ngdc.noaa.gov/geosamples/index.jsp"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eedback@ga.gov.au" TargetMode="External"/><Relationship Id="rId24" Type="http://schemas.openxmlformats.org/officeDocument/2006/relationships/image" Target="media/image7.jpeg"/><Relationship Id="rId32" Type="http://schemas.openxmlformats.org/officeDocument/2006/relationships/footer" Target="footer5.xml"/><Relationship Id="rId37" Type="http://schemas.openxmlformats.org/officeDocument/2006/relationships/hyperlink" Target="http://www.ngdc.noaa.gov/geosamples/showsample.jsp?fac=DSDP&amp;cru=LEG%20028&amp;smp=268&amp;dev=drill&amp;inst="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a.gov.au/oracle/mars/"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hyperlink" Target="http://www.ngdc.noaa.gov/geosamples/showsample.jsp?fac=DSDP&amp;cru=LEG%20028&amp;smp=266&amp;dev=drill&amp;inst=" TargetMode="External"/><Relationship Id="rId10" Type="http://schemas.openxmlformats.org/officeDocument/2006/relationships/hyperlink" Target="http://www.creativecommons.org/licenses/by/3.0/au/" TargetMode="External"/><Relationship Id="rId19" Type="http://schemas.openxmlformats.org/officeDocument/2006/relationships/footer" Target="footer4.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g"/><Relationship Id="rId35"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Geoscience%20Australia\GA%20Rec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GA Record.dot</Template>
  <TotalTime>11</TotalTime>
  <Pages>64</Pages>
  <Words>101424</Words>
  <Characters>578122</Characters>
  <Application>Microsoft Office Word</Application>
  <DocSecurity>0</DocSecurity>
  <Lines>4817</Lines>
  <Paragraphs>1356</Paragraphs>
  <ScaleCrop>false</ScaleCrop>
  <HeadingPairs>
    <vt:vector size="2" baseType="variant">
      <vt:variant>
        <vt:lpstr>Title</vt:lpstr>
      </vt:variant>
      <vt:variant>
        <vt:i4>1</vt:i4>
      </vt:variant>
    </vt:vector>
  </HeadingPairs>
  <TitlesOfParts>
    <vt:vector size="1" baseType="lpstr">
      <vt:lpstr>Document Title</vt:lpstr>
    </vt:vector>
  </TitlesOfParts>
  <Company>Geoscience Australia</Company>
  <LinksUpToDate>false</LinksUpToDate>
  <CharactersWithSpaces>678190</CharactersWithSpaces>
  <SharedDoc>false</SharedDoc>
  <HLinks>
    <vt:vector size="150" baseType="variant">
      <vt:variant>
        <vt:i4>69</vt:i4>
      </vt:variant>
      <vt:variant>
        <vt:i4>1557</vt:i4>
      </vt:variant>
      <vt:variant>
        <vt:i4>0</vt:i4>
      </vt:variant>
      <vt:variant>
        <vt:i4>5</vt:i4>
      </vt:variant>
      <vt:variant>
        <vt:lpwstr>http://www.ngdc.noaa.gov/geosamples/showsample.jsp?fac=DSDP&amp;cru=LEG%20028&amp;smp=268&amp;dev=drill&amp;inst=</vt:lpwstr>
      </vt:variant>
      <vt:variant>
        <vt:lpwstr/>
      </vt:variant>
      <vt:variant>
        <vt:i4>75</vt:i4>
      </vt:variant>
      <vt:variant>
        <vt:i4>1554</vt:i4>
      </vt:variant>
      <vt:variant>
        <vt:i4>0</vt:i4>
      </vt:variant>
      <vt:variant>
        <vt:i4>5</vt:i4>
      </vt:variant>
      <vt:variant>
        <vt:lpwstr>http://www.ngdc.noaa.gov/geosamples/showsample.jsp?fac=DSDP&amp;cru=LEG%20028&amp;smp=266&amp;dev=drill&amp;inst=</vt:lpwstr>
      </vt:variant>
      <vt:variant>
        <vt:lpwstr/>
      </vt:variant>
      <vt:variant>
        <vt:i4>6094873</vt:i4>
      </vt:variant>
      <vt:variant>
        <vt:i4>319</vt:i4>
      </vt:variant>
      <vt:variant>
        <vt:i4>0</vt:i4>
      </vt:variant>
      <vt:variant>
        <vt:i4>5</vt:i4>
      </vt:variant>
      <vt:variant>
        <vt:lpwstr>http://www.searchmesh.net/PDF/GMHM3_Detailed_explanation_of_seabed_sediment_classification.pdf</vt:lpwstr>
      </vt:variant>
      <vt:variant>
        <vt:lpwstr/>
      </vt:variant>
      <vt:variant>
        <vt:i4>8257656</vt:i4>
      </vt:variant>
      <vt:variant>
        <vt:i4>137</vt:i4>
      </vt:variant>
      <vt:variant>
        <vt:i4>0</vt:i4>
      </vt:variant>
      <vt:variant>
        <vt:i4>5</vt:i4>
      </vt:variant>
      <vt:variant>
        <vt:lpwstr>http://www.pangaea.de/</vt:lpwstr>
      </vt:variant>
      <vt:variant>
        <vt:lpwstr/>
      </vt:variant>
      <vt:variant>
        <vt:i4>1376334</vt:i4>
      </vt:variant>
      <vt:variant>
        <vt:i4>134</vt:i4>
      </vt:variant>
      <vt:variant>
        <vt:i4>0</vt:i4>
      </vt:variant>
      <vt:variant>
        <vt:i4>5</vt:i4>
      </vt:variant>
      <vt:variant>
        <vt:lpwstr>http://www.ngdc.noaa.gov/geosamples/index.jsp</vt:lpwstr>
      </vt:variant>
      <vt:variant>
        <vt:lpwstr/>
      </vt:variant>
      <vt:variant>
        <vt:i4>589829</vt:i4>
      </vt:variant>
      <vt:variant>
        <vt:i4>131</vt:i4>
      </vt:variant>
      <vt:variant>
        <vt:i4>0</vt:i4>
      </vt:variant>
      <vt:variant>
        <vt:i4>5</vt:i4>
      </vt:variant>
      <vt:variant>
        <vt:lpwstr>http://www.ga.gov.au/oracle/mars/</vt:lpwstr>
      </vt:variant>
      <vt:variant>
        <vt:lpwstr/>
      </vt:variant>
      <vt:variant>
        <vt:i4>1114165</vt:i4>
      </vt:variant>
      <vt:variant>
        <vt:i4>104</vt:i4>
      </vt:variant>
      <vt:variant>
        <vt:i4>0</vt:i4>
      </vt:variant>
      <vt:variant>
        <vt:i4>5</vt:i4>
      </vt:variant>
      <vt:variant>
        <vt:lpwstr/>
      </vt:variant>
      <vt:variant>
        <vt:lpwstr>_Toc347400161</vt:lpwstr>
      </vt:variant>
      <vt:variant>
        <vt:i4>1114165</vt:i4>
      </vt:variant>
      <vt:variant>
        <vt:i4>98</vt:i4>
      </vt:variant>
      <vt:variant>
        <vt:i4>0</vt:i4>
      </vt:variant>
      <vt:variant>
        <vt:i4>5</vt:i4>
      </vt:variant>
      <vt:variant>
        <vt:lpwstr/>
      </vt:variant>
      <vt:variant>
        <vt:lpwstr>_Toc347400160</vt:lpwstr>
      </vt:variant>
      <vt:variant>
        <vt:i4>1179701</vt:i4>
      </vt:variant>
      <vt:variant>
        <vt:i4>92</vt:i4>
      </vt:variant>
      <vt:variant>
        <vt:i4>0</vt:i4>
      </vt:variant>
      <vt:variant>
        <vt:i4>5</vt:i4>
      </vt:variant>
      <vt:variant>
        <vt:lpwstr/>
      </vt:variant>
      <vt:variant>
        <vt:lpwstr>_Toc347400159</vt:lpwstr>
      </vt:variant>
      <vt:variant>
        <vt:i4>1179701</vt:i4>
      </vt:variant>
      <vt:variant>
        <vt:i4>86</vt:i4>
      </vt:variant>
      <vt:variant>
        <vt:i4>0</vt:i4>
      </vt:variant>
      <vt:variant>
        <vt:i4>5</vt:i4>
      </vt:variant>
      <vt:variant>
        <vt:lpwstr/>
      </vt:variant>
      <vt:variant>
        <vt:lpwstr>_Toc347400158</vt:lpwstr>
      </vt:variant>
      <vt:variant>
        <vt:i4>1179701</vt:i4>
      </vt:variant>
      <vt:variant>
        <vt:i4>80</vt:i4>
      </vt:variant>
      <vt:variant>
        <vt:i4>0</vt:i4>
      </vt:variant>
      <vt:variant>
        <vt:i4>5</vt:i4>
      </vt:variant>
      <vt:variant>
        <vt:lpwstr/>
      </vt:variant>
      <vt:variant>
        <vt:lpwstr>_Toc347400157</vt:lpwstr>
      </vt:variant>
      <vt:variant>
        <vt:i4>1179701</vt:i4>
      </vt:variant>
      <vt:variant>
        <vt:i4>74</vt:i4>
      </vt:variant>
      <vt:variant>
        <vt:i4>0</vt:i4>
      </vt:variant>
      <vt:variant>
        <vt:i4>5</vt:i4>
      </vt:variant>
      <vt:variant>
        <vt:lpwstr/>
      </vt:variant>
      <vt:variant>
        <vt:lpwstr>_Toc347400156</vt:lpwstr>
      </vt:variant>
      <vt:variant>
        <vt:i4>1179701</vt:i4>
      </vt:variant>
      <vt:variant>
        <vt:i4>68</vt:i4>
      </vt:variant>
      <vt:variant>
        <vt:i4>0</vt:i4>
      </vt:variant>
      <vt:variant>
        <vt:i4>5</vt:i4>
      </vt:variant>
      <vt:variant>
        <vt:lpwstr/>
      </vt:variant>
      <vt:variant>
        <vt:lpwstr>_Toc347400155</vt:lpwstr>
      </vt:variant>
      <vt:variant>
        <vt:i4>1179701</vt:i4>
      </vt:variant>
      <vt:variant>
        <vt:i4>62</vt:i4>
      </vt:variant>
      <vt:variant>
        <vt:i4>0</vt:i4>
      </vt:variant>
      <vt:variant>
        <vt:i4>5</vt:i4>
      </vt:variant>
      <vt:variant>
        <vt:lpwstr/>
      </vt:variant>
      <vt:variant>
        <vt:lpwstr>_Toc347400154</vt:lpwstr>
      </vt:variant>
      <vt:variant>
        <vt:i4>1179701</vt:i4>
      </vt:variant>
      <vt:variant>
        <vt:i4>56</vt:i4>
      </vt:variant>
      <vt:variant>
        <vt:i4>0</vt:i4>
      </vt:variant>
      <vt:variant>
        <vt:i4>5</vt:i4>
      </vt:variant>
      <vt:variant>
        <vt:lpwstr/>
      </vt:variant>
      <vt:variant>
        <vt:lpwstr>_Toc347400153</vt:lpwstr>
      </vt:variant>
      <vt:variant>
        <vt:i4>1179701</vt:i4>
      </vt:variant>
      <vt:variant>
        <vt:i4>50</vt:i4>
      </vt:variant>
      <vt:variant>
        <vt:i4>0</vt:i4>
      </vt:variant>
      <vt:variant>
        <vt:i4>5</vt:i4>
      </vt:variant>
      <vt:variant>
        <vt:lpwstr/>
      </vt:variant>
      <vt:variant>
        <vt:lpwstr>_Toc347400152</vt:lpwstr>
      </vt:variant>
      <vt:variant>
        <vt:i4>1179701</vt:i4>
      </vt:variant>
      <vt:variant>
        <vt:i4>44</vt:i4>
      </vt:variant>
      <vt:variant>
        <vt:i4>0</vt:i4>
      </vt:variant>
      <vt:variant>
        <vt:i4>5</vt:i4>
      </vt:variant>
      <vt:variant>
        <vt:lpwstr/>
      </vt:variant>
      <vt:variant>
        <vt:lpwstr>_Toc347400151</vt:lpwstr>
      </vt:variant>
      <vt:variant>
        <vt:i4>1179701</vt:i4>
      </vt:variant>
      <vt:variant>
        <vt:i4>38</vt:i4>
      </vt:variant>
      <vt:variant>
        <vt:i4>0</vt:i4>
      </vt:variant>
      <vt:variant>
        <vt:i4>5</vt:i4>
      </vt:variant>
      <vt:variant>
        <vt:lpwstr/>
      </vt:variant>
      <vt:variant>
        <vt:lpwstr>_Toc347400150</vt:lpwstr>
      </vt:variant>
      <vt:variant>
        <vt:i4>1245237</vt:i4>
      </vt:variant>
      <vt:variant>
        <vt:i4>32</vt:i4>
      </vt:variant>
      <vt:variant>
        <vt:i4>0</vt:i4>
      </vt:variant>
      <vt:variant>
        <vt:i4>5</vt:i4>
      </vt:variant>
      <vt:variant>
        <vt:lpwstr/>
      </vt:variant>
      <vt:variant>
        <vt:lpwstr>_Toc347400149</vt:lpwstr>
      </vt:variant>
      <vt:variant>
        <vt:i4>1245237</vt:i4>
      </vt:variant>
      <vt:variant>
        <vt:i4>26</vt:i4>
      </vt:variant>
      <vt:variant>
        <vt:i4>0</vt:i4>
      </vt:variant>
      <vt:variant>
        <vt:i4>5</vt:i4>
      </vt:variant>
      <vt:variant>
        <vt:lpwstr/>
      </vt:variant>
      <vt:variant>
        <vt:lpwstr>_Toc347400148</vt:lpwstr>
      </vt:variant>
      <vt:variant>
        <vt:i4>1245237</vt:i4>
      </vt:variant>
      <vt:variant>
        <vt:i4>20</vt:i4>
      </vt:variant>
      <vt:variant>
        <vt:i4>0</vt:i4>
      </vt:variant>
      <vt:variant>
        <vt:i4>5</vt:i4>
      </vt:variant>
      <vt:variant>
        <vt:lpwstr/>
      </vt:variant>
      <vt:variant>
        <vt:lpwstr>_Toc347400147</vt:lpwstr>
      </vt:variant>
      <vt:variant>
        <vt:i4>1245237</vt:i4>
      </vt:variant>
      <vt:variant>
        <vt:i4>14</vt:i4>
      </vt:variant>
      <vt:variant>
        <vt:i4>0</vt:i4>
      </vt:variant>
      <vt:variant>
        <vt:i4>5</vt:i4>
      </vt:variant>
      <vt:variant>
        <vt:lpwstr/>
      </vt:variant>
      <vt:variant>
        <vt:lpwstr>_Toc347400146</vt:lpwstr>
      </vt:variant>
      <vt:variant>
        <vt:i4>1245237</vt:i4>
      </vt:variant>
      <vt:variant>
        <vt:i4>8</vt:i4>
      </vt:variant>
      <vt:variant>
        <vt:i4>0</vt:i4>
      </vt:variant>
      <vt:variant>
        <vt:i4>5</vt:i4>
      </vt:variant>
      <vt:variant>
        <vt:lpwstr/>
      </vt:variant>
      <vt:variant>
        <vt:lpwstr>_Toc347400145</vt:lpwstr>
      </vt:variant>
      <vt:variant>
        <vt:i4>1245237</vt:i4>
      </vt:variant>
      <vt:variant>
        <vt:i4>2</vt:i4>
      </vt:variant>
      <vt:variant>
        <vt:i4>0</vt:i4>
      </vt:variant>
      <vt:variant>
        <vt:i4>5</vt:i4>
      </vt:variant>
      <vt:variant>
        <vt:lpwstr/>
      </vt:variant>
      <vt:variant>
        <vt:lpwstr>_Toc347400144</vt:lpwstr>
      </vt:variant>
      <vt:variant>
        <vt:i4>3932200</vt:i4>
      </vt:variant>
      <vt:variant>
        <vt:i4>-1</vt:i4>
      </vt:variant>
      <vt:variant>
        <vt:i4>2077</vt:i4>
      </vt:variant>
      <vt:variant>
        <vt:i4>4</vt:i4>
      </vt:variant>
      <vt:variant>
        <vt:lpwstr>http://www.pangaea.de/search?q=%40ref33807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creator>gratton lindy</dc:creator>
  <cp:lastModifiedBy>Geoscience Australia</cp:lastModifiedBy>
  <cp:revision>3</cp:revision>
  <cp:lastPrinted>2013-02-11T22:29:00Z</cp:lastPrinted>
  <dcterms:created xsi:type="dcterms:W3CDTF">2013-03-24T22:00:00Z</dcterms:created>
  <dcterms:modified xsi:type="dcterms:W3CDTF">2013-03-24T22:11:00Z</dcterms:modified>
</cp:coreProperties>
</file>