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B3F" w:rsidRPr="00A33C30" w:rsidRDefault="00CB5B3F" w:rsidP="00CB5B3F">
      <w:pPr>
        <w:pStyle w:val="Head1nonumbers"/>
      </w:pPr>
      <w:proofErr w:type="spellStart"/>
      <w:r w:rsidRPr="00A33C30">
        <w:t>Palaeogeographic</w:t>
      </w:r>
      <w:proofErr w:type="spellEnd"/>
      <w:r w:rsidRPr="00A33C30">
        <w:t xml:space="preserve"> maps for South Perth </w:t>
      </w:r>
      <w:proofErr w:type="spellStart"/>
      <w:r w:rsidRPr="00A33C30">
        <w:t>Supersequence</w:t>
      </w:r>
      <w:proofErr w:type="spellEnd"/>
      <w:r w:rsidRPr="00A33C30">
        <w:t xml:space="preserve">: </w:t>
      </w:r>
      <w:r w:rsidRPr="00CB5B3F">
        <w:t xml:space="preserve">In the </w:t>
      </w:r>
      <w:proofErr w:type="spellStart"/>
      <w:r w:rsidRPr="00CB5B3F">
        <w:t>Vlaming</w:t>
      </w:r>
      <w:proofErr w:type="spellEnd"/>
      <w:r w:rsidRPr="00CB5B3F">
        <w:t xml:space="preserve"> Sub-basin with the implications for its sealing potential</w:t>
      </w:r>
    </w:p>
    <w:p w:rsidR="00CB5B3F" w:rsidRPr="00A33C30" w:rsidRDefault="00CB5B3F" w:rsidP="00A33C30">
      <w:pPr>
        <w:pStyle w:val="Head2nonumbers"/>
      </w:pPr>
      <w:r w:rsidRPr="00CB5B3F">
        <w:t xml:space="preserve">Chris </w:t>
      </w:r>
      <w:proofErr w:type="spellStart"/>
      <w:r w:rsidRPr="00CB5B3F">
        <w:t>Southby</w:t>
      </w:r>
      <w:proofErr w:type="spellEnd"/>
      <w:r w:rsidRPr="00CB5B3F">
        <w:t xml:space="preserve">, Stephen Johnston, Megan E. Lech, Diane C. Jorgensen, Irina </w:t>
      </w:r>
      <w:proofErr w:type="spellStart"/>
      <w:r w:rsidRPr="00CB5B3F">
        <w:t>Borissova</w:t>
      </w:r>
      <w:proofErr w:type="spellEnd"/>
      <w:r w:rsidRPr="00CB5B3F">
        <w:t xml:space="preserve">, </w:t>
      </w:r>
      <w:proofErr w:type="spellStart"/>
      <w:r w:rsidRPr="00CB5B3F">
        <w:t>Liuqi</w:t>
      </w:r>
      <w:proofErr w:type="spellEnd"/>
      <w:r w:rsidRPr="00CB5B3F">
        <w:t xml:space="preserve"> Wang</w:t>
      </w:r>
    </w:p>
    <w:p w:rsidR="00CB5B3F" w:rsidRPr="00CB5B3F" w:rsidRDefault="00CB5B3F" w:rsidP="00CB5B3F">
      <w:pPr>
        <w:pStyle w:val="Head2nonumbers"/>
      </w:pPr>
      <w:r w:rsidRPr="00CB5B3F">
        <w:t>Introduction</w:t>
      </w:r>
    </w:p>
    <w:p w:rsidR="00CB5B3F" w:rsidRPr="00CB5B3F" w:rsidRDefault="00CB5B3F" w:rsidP="00FE1D9E">
      <w:pPr>
        <w:pStyle w:val="BodyText"/>
      </w:pPr>
      <w:r w:rsidRPr="00CB5B3F">
        <w:t>In 2011 as part of the National CO</w:t>
      </w:r>
      <w:r w:rsidRPr="00FE1D9E">
        <w:rPr>
          <w:rStyle w:val="Subscript"/>
        </w:rPr>
        <w:t>2</w:t>
      </w:r>
      <w:r w:rsidRPr="00CB5B3F">
        <w:t xml:space="preserve"> Infrastructure Plan, Geoscience Australia started a three year project to provide new pre-competitive data and a more detailed assessment of the Vlaming Sub-basin prospectivity for the geological storage of CO</w:t>
      </w:r>
      <w:r w:rsidRPr="00FE1D9E">
        <w:rPr>
          <w:rStyle w:val="Subscript"/>
        </w:rPr>
        <w:t>2</w:t>
      </w:r>
      <w:r w:rsidRPr="00CB5B3F">
        <w:t>. An initial assessment of this basin by Causebrook et al. (2006) identified the Gage Sandstone and South Perth Shale (SPS) formations as the main reservoir-seal pair suitable for long-term storage of CO</w:t>
      </w:r>
      <w:r w:rsidRPr="00FE1D9E">
        <w:rPr>
          <w:rStyle w:val="Subscript"/>
        </w:rPr>
        <w:t>2</w:t>
      </w:r>
      <w:r w:rsidRPr="00CB5B3F">
        <w:t>. The SPS is a thick (up to 900 m) deltaic succession with highly variable lithologies. It was estimated that SPS is capable of holding a column height of CO</w:t>
      </w:r>
      <w:r w:rsidRPr="00FE1D9E">
        <w:rPr>
          <w:rStyle w:val="Subscript"/>
        </w:rPr>
        <w:t>2</w:t>
      </w:r>
      <w:r w:rsidRPr="00CB5B3F">
        <w:t xml:space="preserve"> of 663 m at Gage Roads 1 and 308 m at Warnbro 1 based on mercury injection capillary pressure (MICP) tests (Causebrook et al., 2006). Applying a sequence stratigraphic approach, this study defined the South Perth (SP) Supersequence as a second order </w:t>
      </w:r>
      <w:proofErr w:type="spellStart"/>
      <w:r w:rsidRPr="00CB5B3F">
        <w:t>supersequence</w:t>
      </w:r>
      <w:proofErr w:type="spellEnd"/>
      <w:r w:rsidRPr="00CB5B3F">
        <w:t xml:space="preserve"> and the distribution of pro-delta mudstone </w:t>
      </w:r>
      <w:proofErr w:type="spellStart"/>
      <w:r w:rsidRPr="00CB5B3F">
        <w:t>facies</w:t>
      </w:r>
      <w:proofErr w:type="spellEnd"/>
      <w:r w:rsidRPr="00CB5B3F">
        <w:t xml:space="preserve"> within the </w:t>
      </w:r>
      <w:proofErr w:type="spellStart"/>
      <w:r w:rsidRPr="00CB5B3F">
        <w:t>supersequence</w:t>
      </w:r>
      <w:proofErr w:type="spellEnd"/>
      <w:r w:rsidRPr="00CB5B3F">
        <w:t xml:space="preserve"> was mapped across the basin. These facies could provide an effective sub-regional seal in the area and are the focus of this study. Analysis of the spatial distribution and thickness of the effective seal is used for characterisation of the containment potential in the </w:t>
      </w:r>
      <w:proofErr w:type="spellStart"/>
      <w:r w:rsidRPr="00CB5B3F">
        <w:t>Vlaming</w:t>
      </w:r>
      <w:proofErr w:type="spellEnd"/>
      <w:r w:rsidRPr="00CB5B3F">
        <w:t xml:space="preserve"> Sub-basin CO</w:t>
      </w:r>
      <w:r w:rsidRPr="00FE1D9E">
        <w:rPr>
          <w:rStyle w:val="Subscript"/>
        </w:rPr>
        <w:t>2</w:t>
      </w:r>
      <w:r w:rsidRPr="00CB5B3F">
        <w:t xml:space="preserve"> storage assessment.</w:t>
      </w:r>
    </w:p>
    <w:p w:rsidR="00CB5B3F" w:rsidRPr="00CB5B3F" w:rsidRDefault="00CB5B3F" w:rsidP="00CB5B3F">
      <w:pPr>
        <w:pStyle w:val="Head2nonumbers"/>
      </w:pPr>
      <w:r w:rsidRPr="00CB5B3F">
        <w:t>Methods and datasets</w:t>
      </w:r>
    </w:p>
    <w:p w:rsidR="00CB5B3F" w:rsidRPr="00CB5B3F" w:rsidRDefault="00CB5B3F" w:rsidP="00FE1D9E">
      <w:pPr>
        <w:pStyle w:val="BodyText"/>
      </w:pPr>
      <w:r w:rsidRPr="00CB5B3F">
        <w:t xml:space="preserve">The analysis of the Early Cretaceous SP Supersequence is based on the integration of 2D seismic interpretation, well log analysis and the new </w:t>
      </w:r>
      <w:proofErr w:type="spellStart"/>
      <w:r w:rsidRPr="00CB5B3F">
        <w:t>biostratigraphic</w:t>
      </w:r>
      <w:proofErr w:type="spellEnd"/>
      <w:r w:rsidRPr="00CB5B3F">
        <w:t xml:space="preserve"> data (</w:t>
      </w:r>
      <w:proofErr w:type="spellStart"/>
      <w:r w:rsidRPr="00CB5B3F">
        <w:t>Macphail</w:t>
      </w:r>
      <w:proofErr w:type="spellEnd"/>
      <w:r w:rsidRPr="00CB5B3F">
        <w:t xml:space="preserve">, 2012). Palaeogeographic maps are based on mapping higher-order sequences within the SP Supersequence. The pro-delta facies was mapped as being distal to the slope break and used to characterise mudstone facies in sequences not intersected by wells. </w:t>
      </w:r>
    </w:p>
    <w:p w:rsidR="00CB5B3F" w:rsidRPr="00CB5B3F" w:rsidRDefault="00CB5B3F" w:rsidP="00CB5B3F">
      <w:pPr>
        <w:pStyle w:val="Head2nonumbers"/>
      </w:pPr>
      <w:r w:rsidRPr="00CB5B3F">
        <w:t>Results</w:t>
      </w:r>
    </w:p>
    <w:p w:rsidR="003B6CAD" w:rsidRDefault="00CB5B3F" w:rsidP="00FE1D9E">
      <w:pPr>
        <w:pStyle w:val="BodyText"/>
        <w:rPr>
          <w:noProof/>
        </w:rPr>
      </w:pPr>
      <w:r w:rsidRPr="00CB5B3F">
        <w:t>The SP Supersequence is interpreted to comprise two 3rd order sequences (Figures 1a and 1b): Sequence 1 (</w:t>
      </w:r>
      <w:r w:rsidRPr="00CB5B3F">
        <w:rPr>
          <w:rFonts w:cs="NimbusSanNov"/>
        </w:rPr>
        <w:t xml:space="preserve">G. </w:t>
      </w:r>
      <w:proofErr w:type="spellStart"/>
      <w:r w:rsidRPr="00CB5B3F">
        <w:rPr>
          <w:rFonts w:cs="NimbusSanNov"/>
        </w:rPr>
        <w:t>mutabilis</w:t>
      </w:r>
      <w:proofErr w:type="spellEnd"/>
      <w:r w:rsidRPr="00CB5B3F">
        <w:t>) and Sequence 2 (</w:t>
      </w:r>
      <w:r w:rsidRPr="00CB5B3F">
        <w:rPr>
          <w:rFonts w:cs="NimbusSanNov"/>
        </w:rPr>
        <w:t xml:space="preserve">K. </w:t>
      </w:r>
      <w:proofErr w:type="spellStart"/>
      <w:r w:rsidRPr="00CB5B3F">
        <w:rPr>
          <w:rFonts w:cs="NimbusSanNov"/>
        </w:rPr>
        <w:t>scrutillinium</w:t>
      </w:r>
      <w:proofErr w:type="spellEnd"/>
      <w:r w:rsidRPr="00CB5B3F">
        <w:rPr>
          <w:rFonts w:cs="NimbusSanNov"/>
        </w:rPr>
        <w:t xml:space="preserve"> </w:t>
      </w:r>
      <w:r w:rsidRPr="00CB5B3F">
        <w:t xml:space="preserve">to </w:t>
      </w:r>
      <w:r w:rsidRPr="00CB5B3F">
        <w:rPr>
          <w:rFonts w:cs="NimbusSanNov"/>
        </w:rPr>
        <w:t xml:space="preserve">B. </w:t>
      </w:r>
      <w:proofErr w:type="spellStart"/>
      <w:r w:rsidRPr="00CB5B3F">
        <w:rPr>
          <w:rFonts w:cs="NimbusSanNov"/>
        </w:rPr>
        <w:t>jaegeri</w:t>
      </w:r>
      <w:proofErr w:type="spellEnd"/>
      <w:r w:rsidRPr="00CB5B3F">
        <w:t xml:space="preserve">). Sequence 1 is sub-divided </w:t>
      </w:r>
      <w:r w:rsidRPr="00CB5B3F">
        <w:lastRenderedPageBreak/>
        <w:t>into the Gage low stand systems tract (LST) and a high stand systems tract (HST). Sequence 2 comprises the falling stage systems tract (FSST), a LST, a transgressive systems tract (TST) and a HST.</w:t>
      </w:r>
    </w:p>
    <w:p w:rsidR="00FE1D9E" w:rsidRDefault="00CB5B3F" w:rsidP="00FE1D9E">
      <w:pPr>
        <w:pStyle w:val="Figuresandimagescentred0"/>
      </w:pPr>
      <w:r w:rsidRPr="00A33C30">
        <w:drawing>
          <wp:inline distT="0" distB="0" distL="0" distR="0" wp14:anchorId="55288ECB" wp14:editId="0FFAF703">
            <wp:extent cx="5943600" cy="1644650"/>
            <wp:effectExtent l="0" t="0" r="0" b="0"/>
            <wp:docPr id="35" name="Picture 35" descr="Figure 1a shows prograding complex of the South Perth Shale, subdivided according to sequence-stratigraphic interpretation into lower shaly and upper sandy units.The Gage LST is located at the right hand side of the line near the Challenger-1 well. To the left of it, the base of sequence 1 is HST. This unit is overlain by a sequence boundary and a FSST unit, an LST unit, a TST unit and an HST unit, followed by another sequence boundary. The top of the pro-delta facies of the prograding inits is shown as a sub horizontal line extending across the deeper portions of the deposits.&#10; Figure 1b shows a shorter seismic section. In this section, a thicker portion of the Gage LST is present consisting of two sub-units. Above this Gage sequence a series of systems tracts are shown, similar to those in 1a - LST, TST and HST. Again, the systems  tracts are cut by the top of the pro-delta facies that forms a sub-horizontal line across the seismic line." title="Characteristic seismic lines for South Perth Sequence in Vlaming Sub-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644650"/>
                    </a:xfrm>
                    <a:prstGeom prst="rect">
                      <a:avLst/>
                    </a:prstGeom>
                  </pic:spPr>
                </pic:pic>
              </a:graphicData>
            </a:graphic>
          </wp:inline>
        </w:drawing>
      </w:r>
    </w:p>
    <w:p w:rsidR="00CB5B3F" w:rsidRPr="00A33C30" w:rsidRDefault="00FE1D9E" w:rsidP="00FE1D9E">
      <w:pPr>
        <w:pStyle w:val="Caption"/>
      </w:pPr>
      <w:r w:rsidRPr="00FE1D9E">
        <w:rPr>
          <w:rStyle w:val="Captionbold"/>
        </w:rPr>
        <w:t xml:space="preserve">Figure </w:t>
      </w:r>
      <w:r w:rsidRPr="00FE1D9E">
        <w:rPr>
          <w:rStyle w:val="Captionbold"/>
        </w:rPr>
        <w:fldChar w:fldCharType="begin"/>
      </w:r>
      <w:r w:rsidRPr="00FE1D9E">
        <w:rPr>
          <w:rStyle w:val="Captionbold"/>
        </w:rPr>
        <w:instrText xml:space="preserve"> SEQ Figure \* ARABIC </w:instrText>
      </w:r>
      <w:r w:rsidRPr="00FE1D9E">
        <w:rPr>
          <w:rStyle w:val="Captionbold"/>
        </w:rPr>
        <w:fldChar w:fldCharType="separate"/>
      </w:r>
      <w:r>
        <w:rPr>
          <w:rStyle w:val="Captionbold"/>
          <w:noProof/>
        </w:rPr>
        <w:t>1</w:t>
      </w:r>
      <w:r w:rsidRPr="00FE1D9E">
        <w:rPr>
          <w:rStyle w:val="Captionbold"/>
        </w:rPr>
        <w:fldChar w:fldCharType="end"/>
      </w:r>
      <w:r w:rsidRPr="00FE1D9E">
        <w:rPr>
          <w:rStyle w:val="Captionbold"/>
        </w:rPr>
        <w:t xml:space="preserve"> a)</w:t>
      </w:r>
      <w:r w:rsidRPr="00BB314E">
        <w:t xml:space="preserve"> Seismic line Wa227_93_3572 from the southern part of the </w:t>
      </w:r>
      <w:proofErr w:type="spellStart"/>
      <w:r w:rsidRPr="00BB314E">
        <w:t>Vlaming</w:t>
      </w:r>
      <w:proofErr w:type="spellEnd"/>
      <w:r w:rsidRPr="00BB314E">
        <w:t xml:space="preserve"> Sub-basin showing </w:t>
      </w:r>
      <w:proofErr w:type="spellStart"/>
      <w:r w:rsidRPr="00BB314E">
        <w:t>prograding</w:t>
      </w:r>
      <w:proofErr w:type="spellEnd"/>
      <w:r w:rsidRPr="00BB314E">
        <w:t xml:space="preserve"> complex within the South Perth </w:t>
      </w:r>
      <w:proofErr w:type="spellStart"/>
      <w:r w:rsidRPr="00BB314E">
        <w:t>Supersequence</w:t>
      </w:r>
      <w:proofErr w:type="spellEnd"/>
      <w:r w:rsidRPr="00BB314E">
        <w:t xml:space="preserve"> with interpreted </w:t>
      </w:r>
      <w:r w:rsidRPr="00FE1D9E">
        <w:t>systems</w:t>
      </w:r>
      <w:r w:rsidRPr="00BB314E">
        <w:t xml:space="preserve"> tracts stages. See figure 3 for location. </w:t>
      </w:r>
      <w:r w:rsidRPr="00FE1D9E">
        <w:rPr>
          <w:rStyle w:val="Captionbold"/>
        </w:rPr>
        <w:t>B)</w:t>
      </w:r>
      <w:r w:rsidRPr="00BB314E">
        <w:t xml:space="preserve"> Seismic l</w:t>
      </w:r>
      <w:r>
        <w:t xml:space="preserve">ine HV85A-12 from the northern </w:t>
      </w:r>
      <w:r w:rsidRPr="00CB5B3F">
        <w:t xml:space="preserve">part of the </w:t>
      </w:r>
      <w:proofErr w:type="spellStart"/>
      <w:r w:rsidRPr="00CB5B3F">
        <w:t>Vlaming</w:t>
      </w:r>
      <w:proofErr w:type="spellEnd"/>
      <w:r w:rsidRPr="00CB5B3F">
        <w:t xml:space="preserve"> Sub-basin showing </w:t>
      </w:r>
      <w:proofErr w:type="spellStart"/>
      <w:r w:rsidRPr="00CB5B3F">
        <w:t>prograding</w:t>
      </w:r>
      <w:proofErr w:type="spellEnd"/>
      <w:r w:rsidRPr="00CB5B3F">
        <w:t xml:space="preserve"> complex within the South Perth </w:t>
      </w:r>
      <w:proofErr w:type="spellStart"/>
      <w:r w:rsidRPr="00CB5B3F">
        <w:t>Supersequence</w:t>
      </w:r>
      <w:proofErr w:type="spellEnd"/>
      <w:r w:rsidRPr="00CB5B3F">
        <w:t xml:space="preserve"> with interpreted systems tracts stages. See figure 3 for location.</w:t>
      </w:r>
    </w:p>
    <w:p w:rsidR="00CB5B3F" w:rsidRDefault="00CB5B3F" w:rsidP="00FE1D9E">
      <w:pPr>
        <w:pStyle w:val="BodyText"/>
      </w:pPr>
      <w:r w:rsidRPr="00CB5B3F">
        <w:t xml:space="preserve">The initial </w:t>
      </w:r>
      <w:proofErr w:type="spellStart"/>
      <w:r w:rsidRPr="00CB5B3F">
        <w:t>prograding</w:t>
      </w:r>
      <w:proofErr w:type="spellEnd"/>
      <w:r w:rsidRPr="00CB5B3F">
        <w:t xml:space="preserve"> units of the FSST and LST were formed as a result of a forced regression. The TST following the FSST / LST shows an initial rising of the shelf break with minor </w:t>
      </w:r>
      <w:proofErr w:type="spellStart"/>
      <w:r w:rsidRPr="00CB5B3F">
        <w:t>basinward</w:t>
      </w:r>
      <w:proofErr w:type="spellEnd"/>
      <w:r w:rsidRPr="00CB5B3F">
        <w:t xml:space="preserve"> </w:t>
      </w:r>
      <w:proofErr w:type="spellStart"/>
      <w:r w:rsidRPr="00CB5B3F">
        <w:t>progradation</w:t>
      </w:r>
      <w:proofErr w:type="spellEnd"/>
      <w:r w:rsidRPr="00CB5B3F">
        <w:t xml:space="preserve">. There is a </w:t>
      </w:r>
      <w:proofErr w:type="spellStart"/>
      <w:r w:rsidRPr="00CB5B3F">
        <w:t>backstepping</w:t>
      </w:r>
      <w:proofErr w:type="spellEnd"/>
      <w:r w:rsidRPr="00CB5B3F">
        <w:t xml:space="preserve"> of the deltaic shallow marine shoreline by approximately 20 km from the end of the LST to the top of the TST both in the southern and northern parts of the sub-basin. </w:t>
      </w:r>
    </w:p>
    <w:p w:rsidR="00CB5B3F" w:rsidRDefault="00CB5B3F" w:rsidP="00FE1D9E">
      <w:pPr>
        <w:pStyle w:val="BodyText"/>
      </w:pPr>
      <w:r w:rsidRPr="00CB5B3F">
        <w:t>During Sequence 1 HST (Figure 2a) sediments from the south were transported down the two canyons located to the east and west of the Sugarloaf Arch. During the FSST (Figure 2b) and LST (Figure 2c), sediments coming from the south east began to fill the depression to the north of the Harvey Ridge, while another deltaic system continues build from around the Sugarloaf Arch. During the TST deltas continue to build in the south, south-west and adjacent to the south eastern margin of the basin. The southern shore line regresses approximately 20 km northwards during Sequence 2 FSST and LST (Figure 2d) and transgresses back southwards approximately the same distance during the TST.</w:t>
      </w:r>
    </w:p>
    <w:p w:rsidR="003B6CAD" w:rsidRPr="00CB5B3F" w:rsidRDefault="00CB5B3F" w:rsidP="00FE1D9E">
      <w:pPr>
        <w:pStyle w:val="BodyText"/>
        <w:rPr>
          <w:noProof/>
        </w:rPr>
      </w:pPr>
      <w:r w:rsidRPr="00CB5B3F">
        <w:t xml:space="preserve">The sediment supply to the northern depocentre probably came from the trough located to the east of the Edwards Island Block. The prograding units of Sequence 2 FSST and LST in the northern part of the sub-basin build southwards following the underlying </w:t>
      </w:r>
      <w:proofErr w:type="spellStart"/>
      <w:r w:rsidRPr="00CB5B3F">
        <w:t>palaeotopography</w:t>
      </w:r>
      <w:proofErr w:type="spellEnd"/>
      <w:r w:rsidRPr="00CB5B3F">
        <w:t xml:space="preserve"> with the shoreline regressing by approximately 18 km (Figures 2b and 2c). During Sequence 2 TST (Figure 2d) the shoreline transgresses back to almost the same position as at the end of Sequence 1 HST.</w:t>
      </w:r>
    </w:p>
    <w:p w:rsidR="00F15CD4" w:rsidRPr="00BF5233" w:rsidRDefault="00BF5233" w:rsidP="00FE1D9E">
      <w:pPr>
        <w:pStyle w:val="BodyText"/>
        <w:rPr>
          <w:noProof/>
        </w:rPr>
      </w:pPr>
      <w:r w:rsidRPr="00BF5233">
        <w:t xml:space="preserve">The pro-delta mudstone </w:t>
      </w:r>
      <w:proofErr w:type="spellStart"/>
      <w:r w:rsidRPr="00BF5233">
        <w:t>facies</w:t>
      </w:r>
      <w:proofErr w:type="spellEnd"/>
      <w:r w:rsidRPr="00BF5233">
        <w:t>, mapped as the effective seal, builds out into the Vlaming Sub-basin during all phases of deposition and eventually cover almost the entire Gage LST reservoir by the end of the Sequence 2 HST.</w:t>
      </w:r>
    </w:p>
    <w:p w:rsidR="00CB5B3F" w:rsidRPr="00A33C30" w:rsidRDefault="00CB5B3F" w:rsidP="00A33C30">
      <w:pPr>
        <w:pStyle w:val="Figuresandimagescentred0"/>
      </w:pPr>
      <w:r w:rsidRPr="00A33C30">
        <w:drawing>
          <wp:inline distT="0" distB="0" distL="0" distR="0" wp14:anchorId="2A8140E8" wp14:editId="3BA3D8BA">
            <wp:extent cx="5673600" cy="3502800"/>
            <wp:effectExtent l="0" t="0" r="3810" b="2540"/>
            <wp:docPr id="36" name="Picture 36" descr="A series of four figures showing the palaeogeography for different systems tracts starting from the end of Sequence 1  and continuing through the end of Sequence 2. Figure 2a (HST; left) and 2b (FSST; right) show the progressive build-up of the delta into the restricted marine area from the north and the south. By the end  of the FSST, the delta had only extended a short distance over the Gage sands. Figures 2c and 2d show progressive filling up of the basin during LST and TST with the front of the delta moving from the south to the central part of the basin, while the nothern delta remained restricted roughly to the same extent confined to the Rottnest Though.&#10; Figure 2 also shows the location of seismic lines presented  Figure 1a and b. Both lines extend N-S, 1a is located in the SW portion of the SPS and 1b in the NE portion of the SPS." title="Palaeogeographic maps of the 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73600" cy="3502800"/>
                    </a:xfrm>
                    <a:prstGeom prst="rect">
                      <a:avLst/>
                    </a:prstGeom>
                  </pic:spPr>
                </pic:pic>
              </a:graphicData>
            </a:graphic>
          </wp:inline>
        </w:drawing>
      </w:r>
    </w:p>
    <w:p w:rsidR="00FE1D9E" w:rsidRDefault="00BF5233" w:rsidP="00FE1D9E">
      <w:pPr>
        <w:pStyle w:val="Figuresandimagescentred0"/>
      </w:pPr>
      <w:r w:rsidRPr="00A33C30">
        <w:drawing>
          <wp:inline distT="0" distB="0" distL="0" distR="0" wp14:anchorId="2158BCC8" wp14:editId="644F0BE9">
            <wp:extent cx="5673600" cy="3502800"/>
            <wp:effectExtent l="0" t="0" r="3810" b="2540"/>
            <wp:docPr id="37" name="Picture 37" descr="A series of four figures showing the palaeogeography for different systems tracts starting from the end of Sequence 1 and continuing through the end of Sequence 2. Figure 2c (LST; left) and 2d (TST; right) show the progressive advance of the delta into the restricted marine area from the N and the S. During the two time steps shown, the pro-delta has extended to cover a significant portion of the Gage and the deltaic shallow marine has expanded to cover much of the area previously occupied by the delta plain. The figures show the locations for Figure 1a and b. Both extend N-S, 1a is located in the SW portion of the SPS and 1b in the NE portion of the SPS." title="Palaeogeographic maps of the 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73600" cy="3502800"/>
                    </a:xfrm>
                    <a:prstGeom prst="rect">
                      <a:avLst/>
                    </a:prstGeom>
                  </pic:spPr>
                </pic:pic>
              </a:graphicData>
            </a:graphic>
          </wp:inline>
        </w:drawing>
      </w:r>
    </w:p>
    <w:p w:rsidR="00BF5233" w:rsidRPr="00FE1D9E" w:rsidRDefault="00FE1D9E" w:rsidP="00FE1D9E">
      <w:pPr>
        <w:pStyle w:val="Caption"/>
      </w:pPr>
      <w:r w:rsidRPr="00FE1D9E">
        <w:rPr>
          <w:rStyle w:val="Captionbold"/>
        </w:rPr>
        <w:t xml:space="preserve">Figure </w:t>
      </w:r>
      <w:r w:rsidRPr="00FE1D9E">
        <w:rPr>
          <w:rStyle w:val="Captionbold"/>
        </w:rPr>
        <w:fldChar w:fldCharType="begin"/>
      </w:r>
      <w:r w:rsidRPr="00FE1D9E">
        <w:rPr>
          <w:rStyle w:val="Captionbold"/>
        </w:rPr>
        <w:instrText xml:space="preserve"> SEQ Figure \* ARABIC </w:instrText>
      </w:r>
      <w:r w:rsidRPr="00FE1D9E">
        <w:rPr>
          <w:rStyle w:val="Captionbold"/>
        </w:rPr>
        <w:fldChar w:fldCharType="separate"/>
      </w:r>
      <w:r w:rsidRPr="00FE1D9E">
        <w:rPr>
          <w:rStyle w:val="Captionbold"/>
        </w:rPr>
        <w:t>2</w:t>
      </w:r>
      <w:r w:rsidRPr="00FE1D9E">
        <w:rPr>
          <w:rStyle w:val="Captionbold"/>
        </w:rPr>
        <w:fldChar w:fldCharType="end"/>
      </w:r>
      <w:r w:rsidRPr="00FE1D9E">
        <w:rPr>
          <w:rStyle w:val="Captionbold"/>
        </w:rPr>
        <w:t xml:space="preserve"> a)</w:t>
      </w:r>
      <w:r w:rsidRPr="00046422">
        <w:t xml:space="preserve"> </w:t>
      </w:r>
      <w:proofErr w:type="spellStart"/>
      <w:r w:rsidRPr="00046422">
        <w:t>Palaeogeographic</w:t>
      </w:r>
      <w:proofErr w:type="spellEnd"/>
      <w:r w:rsidRPr="00046422">
        <w:t xml:space="preserve"> map for the end of Sequence 1, </w:t>
      </w:r>
      <w:proofErr w:type="spellStart"/>
      <w:r w:rsidRPr="00046422">
        <w:t>highstand</w:t>
      </w:r>
      <w:proofErr w:type="spellEnd"/>
      <w:r w:rsidRPr="00046422">
        <w:t xml:space="preserve"> systems tract. </w:t>
      </w:r>
      <w:r w:rsidRPr="00FE1D9E">
        <w:rPr>
          <w:rStyle w:val="Captionbold"/>
        </w:rPr>
        <w:t>b)</w:t>
      </w:r>
      <w:r w:rsidRPr="00046422">
        <w:t xml:space="preserve"> </w:t>
      </w:r>
      <w:proofErr w:type="spellStart"/>
      <w:r w:rsidRPr="00046422">
        <w:t>Palaeogeographic</w:t>
      </w:r>
      <w:proofErr w:type="spellEnd"/>
      <w:r w:rsidRPr="00046422">
        <w:t xml:space="preserve"> map for the end of Sequence 2, falling stage systems tract. </w:t>
      </w:r>
      <w:r w:rsidRPr="00FE1D9E">
        <w:rPr>
          <w:rStyle w:val="Captionbold"/>
        </w:rPr>
        <w:t>c)</w:t>
      </w:r>
      <w:r w:rsidRPr="00046422">
        <w:t xml:space="preserve"> </w:t>
      </w:r>
      <w:proofErr w:type="spellStart"/>
      <w:r w:rsidRPr="00046422">
        <w:t>Palaeogeographic</w:t>
      </w:r>
      <w:proofErr w:type="spellEnd"/>
      <w:r w:rsidRPr="00046422">
        <w:t xml:space="preserve"> map for </w:t>
      </w:r>
      <w:r w:rsidRPr="00FE1D9E">
        <w:t>the</w:t>
      </w:r>
      <w:r w:rsidRPr="00046422">
        <w:t xml:space="preserve"> end of Sequence 2, </w:t>
      </w:r>
      <w:proofErr w:type="spellStart"/>
      <w:r w:rsidRPr="00046422">
        <w:t>lowstand</w:t>
      </w:r>
      <w:proofErr w:type="spellEnd"/>
      <w:r w:rsidRPr="00046422">
        <w:t xml:space="preserve"> systems tract. </w:t>
      </w:r>
      <w:r w:rsidRPr="00FE1D9E">
        <w:rPr>
          <w:rStyle w:val="Captionbold"/>
        </w:rPr>
        <w:t>d)</w:t>
      </w:r>
      <w:r w:rsidRPr="00046422">
        <w:t xml:space="preserve"> </w:t>
      </w:r>
      <w:proofErr w:type="spellStart"/>
      <w:r w:rsidRPr="00046422">
        <w:t>Palaeogeogra</w:t>
      </w:r>
      <w:r>
        <w:t>phic</w:t>
      </w:r>
      <w:proofErr w:type="spellEnd"/>
      <w:r>
        <w:t xml:space="preserve"> </w:t>
      </w:r>
      <w:r w:rsidRPr="00BF5233">
        <w:t xml:space="preserve">map for the end of Sequence 2, </w:t>
      </w:r>
      <w:proofErr w:type="spellStart"/>
      <w:r w:rsidRPr="00BF5233">
        <w:t>transgressive</w:t>
      </w:r>
      <w:proofErr w:type="spellEnd"/>
      <w:r w:rsidRPr="00BF5233">
        <w:t xml:space="preserve"> systems tract.</w:t>
      </w:r>
    </w:p>
    <w:p w:rsidR="00BF5233" w:rsidRPr="00A33C30" w:rsidRDefault="00BF5233" w:rsidP="00BF5233">
      <w:pPr>
        <w:pStyle w:val="Head2nonumbers"/>
      </w:pPr>
      <w:r>
        <w:t>Summary</w:t>
      </w:r>
      <w:bookmarkStart w:id="0" w:name="_GoBack"/>
      <w:bookmarkEnd w:id="0"/>
    </w:p>
    <w:p w:rsidR="00BF5233" w:rsidRPr="00BF5233" w:rsidRDefault="00BF5233" w:rsidP="00A33C30">
      <w:pPr>
        <w:pStyle w:val="Bulletlevel1"/>
      </w:pPr>
      <w:r w:rsidRPr="00BF5233">
        <w:t>Sequence stratigraphic analysis of the SPS resulted in defining two 3rd order sequences</w:t>
      </w:r>
    </w:p>
    <w:p w:rsidR="00BF5233" w:rsidRPr="00BF5233" w:rsidRDefault="00BF5233" w:rsidP="00A33C30">
      <w:pPr>
        <w:pStyle w:val="Bulletlevel1"/>
      </w:pPr>
      <w:r w:rsidRPr="00BF5233">
        <w:t>Each of these sequences has been split up into several system tracts stages reflecting relative changes in the sea level and sediment supply</w:t>
      </w:r>
    </w:p>
    <w:p w:rsidR="00BF5233" w:rsidRPr="00BF5233" w:rsidRDefault="00BF5233" w:rsidP="00A33C30">
      <w:pPr>
        <w:pStyle w:val="Bulletlevel1"/>
      </w:pPr>
      <w:r w:rsidRPr="00BF5233">
        <w:t xml:space="preserve">Palaeogeographic maps for these stages reveal a series of regressions and transgressions leading to filling in the </w:t>
      </w:r>
      <w:proofErr w:type="spellStart"/>
      <w:r w:rsidRPr="00BF5233">
        <w:t>palaeotopographic</w:t>
      </w:r>
      <w:proofErr w:type="spellEnd"/>
      <w:r w:rsidRPr="00BF5233">
        <w:t xml:space="preserve"> depression by the deltaic succession</w:t>
      </w:r>
    </w:p>
    <w:p w:rsidR="00BF5233" w:rsidRPr="00BF5233" w:rsidRDefault="00BF5233" w:rsidP="00A33C30">
      <w:pPr>
        <w:pStyle w:val="Bulletlevel1"/>
      </w:pPr>
      <w:r w:rsidRPr="00BF5233">
        <w:t>The pro-delta facies at the base of this succession cover most of the Gage LST reservoir and with the known MICP results (Causebrook et al., 2006) is likely to provide an adequate seal for the CO</w:t>
      </w:r>
      <w:r w:rsidRPr="00BF5233">
        <w:rPr>
          <w:szCs w:val="30"/>
        </w:rPr>
        <w:t xml:space="preserve">2 </w:t>
      </w:r>
      <w:r w:rsidRPr="00BF5233">
        <w:t>storage in the Vlaming Sub-basin.</w:t>
      </w:r>
    </w:p>
    <w:p w:rsidR="00BF5233" w:rsidRDefault="00BF5233" w:rsidP="00BF5233">
      <w:pPr>
        <w:pStyle w:val="Head2nonumbers"/>
      </w:pPr>
      <w:r>
        <w:t>References</w:t>
      </w:r>
    </w:p>
    <w:p w:rsidR="00BF5233" w:rsidRDefault="00BF5233" w:rsidP="00A33C30">
      <w:pPr>
        <w:pStyle w:val="References"/>
      </w:pPr>
      <w:r>
        <w:t xml:space="preserve">CAUSEBROOK, R., Dance, T., and Bale, K., 2006, </w:t>
      </w:r>
      <w:r w:rsidRPr="00A33C30">
        <w:t>Southern</w:t>
      </w:r>
      <w:r>
        <w:t xml:space="preserve"> Perth Basin site investigation and geological model for storage of Carbon </w:t>
      </w:r>
      <w:proofErr w:type="gramStart"/>
      <w:r>
        <w:t>dioxide.:</w:t>
      </w:r>
      <w:proofErr w:type="gramEnd"/>
      <w:r>
        <w:t xml:space="preserve"> CO2CRC, RP06-0162.</w:t>
      </w:r>
    </w:p>
    <w:p w:rsidR="00176E5D" w:rsidRPr="00A33C30" w:rsidRDefault="00BF5233" w:rsidP="00A33C30">
      <w:pPr>
        <w:pStyle w:val="References"/>
      </w:pPr>
      <w:r>
        <w:t xml:space="preserve">MACPHAIL, M., 2012, </w:t>
      </w:r>
      <w:proofErr w:type="spellStart"/>
      <w:r>
        <w:t>Palynostratigraphic</w:t>
      </w:r>
      <w:proofErr w:type="spellEnd"/>
      <w:r>
        <w:t xml:space="preserve"> analyses of samples </w:t>
      </w:r>
      <w:r w:rsidRPr="00A33C30">
        <w:t>encompassing</w:t>
      </w:r>
      <w:r>
        <w:t xml:space="preserve"> the </w:t>
      </w:r>
      <w:proofErr w:type="spellStart"/>
      <w:r>
        <w:t>Valanginian</w:t>
      </w:r>
      <w:proofErr w:type="spellEnd"/>
      <w:r>
        <w:t xml:space="preserve"> unconformity in Challenger 1, Mullaloo 1, Parmelia 1, Peel 1, </w:t>
      </w:r>
      <w:proofErr w:type="spellStart"/>
      <w:r>
        <w:t>Quinns</w:t>
      </w:r>
      <w:proofErr w:type="spellEnd"/>
      <w:r>
        <w:t xml:space="preserve"> Rock 1 &amp; Warnbro 1: Warnbro &amp; Parmelia groups, Vlaming Sub-basin, Perth Basin.</w:t>
      </w:r>
    </w:p>
    <w:sectPr w:rsidR="00176E5D" w:rsidRPr="00A33C30" w:rsidSect="00F016B5">
      <w:headerReference w:type="default" r:id="rId11"/>
      <w:footerReference w:type="default" r:id="rId12"/>
      <w:headerReference w:type="first" r:id="rId13"/>
      <w:footerReference w:type="first" r:id="rId14"/>
      <w:pgSz w:w="11906" w:h="16838" w:code="9"/>
      <w:pgMar w:top="2552" w:right="1134" w:bottom="1134" w:left="1134" w:header="141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CAD" w:rsidRDefault="003B6CAD" w:rsidP="00F016B5">
      <w:r>
        <w:separator/>
      </w:r>
    </w:p>
  </w:endnote>
  <w:endnote w:type="continuationSeparator" w:id="0">
    <w:p w:rsidR="003B6CAD" w:rsidRDefault="003B6CAD" w:rsidP="00F0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NimbusSanNovSemBol">
    <w:altName w:val="NimbusSanNovSemBol"/>
    <w:panose1 w:val="00000000000000000000"/>
    <w:charset w:val="00"/>
    <w:family w:val="swiss"/>
    <w:notTrueType/>
    <w:pitch w:val="default"/>
    <w:sig w:usb0="00000003" w:usb1="00000000" w:usb2="00000000" w:usb3="00000000" w:csb0="00000001" w:csb1="00000000"/>
  </w:font>
  <w:font w:name="NimbusSanNov">
    <w:altName w:val="NimbusSanNov"/>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48F" w:rsidRDefault="00D9348F" w:rsidP="00554CFC">
    <w:pPr>
      <w:pStyle w:val="Footer"/>
    </w:pPr>
    <w:r>
      <w:fldChar w:fldCharType="begin"/>
    </w:r>
    <w:r>
      <w:instrText xml:space="preserve"> PAGE </w:instrText>
    </w:r>
    <w:r>
      <w:fldChar w:fldCharType="separate"/>
    </w:r>
    <w:r w:rsidR="00FE1D9E">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48F" w:rsidRDefault="00D9348F" w:rsidP="001115EB">
    <w:pPr>
      <w:pStyle w:val="Footer"/>
    </w:pPr>
    <w:r>
      <w:fldChar w:fldCharType="begin"/>
    </w:r>
    <w:r>
      <w:instrText xml:space="preserve"> PAGE </w:instrText>
    </w:r>
    <w:r>
      <w:fldChar w:fldCharType="separate"/>
    </w:r>
    <w:r w:rsidR="00FE1D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CAD" w:rsidRDefault="003B6CAD" w:rsidP="00F016B5">
      <w:r>
        <w:separator/>
      </w:r>
    </w:p>
  </w:footnote>
  <w:footnote w:type="continuationSeparator" w:id="0">
    <w:p w:rsidR="003B6CAD" w:rsidRDefault="003B6CAD" w:rsidP="00F01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48F" w:rsidRDefault="00554CFC" w:rsidP="00F016B5">
    <w:r>
      <w:rPr>
        <w:noProof/>
      </w:rPr>
      <w:drawing>
        <wp:anchor distT="0" distB="0" distL="114300" distR="114300" simplePos="0" relativeHeight="251656192" behindDoc="1" locked="0" layoutInCell="1" allowOverlap="1" wp14:anchorId="49E9E84E" wp14:editId="2D81E129">
          <wp:simplePos x="0" y="0"/>
          <wp:positionH relativeFrom="page">
            <wp:align>left</wp:align>
          </wp:positionH>
          <wp:positionV relativeFrom="page">
            <wp:align>top</wp:align>
          </wp:positionV>
          <wp:extent cx="7562850" cy="504825"/>
          <wp:effectExtent l="0" t="0" r="0" b="0"/>
          <wp:wrapNone/>
          <wp:docPr id="1" name="Picture 1" descr="heade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48F" w:rsidRDefault="00554CFC" w:rsidP="00F016B5">
    <w:r>
      <w:rPr>
        <w:noProof/>
      </w:rPr>
      <w:drawing>
        <wp:anchor distT="0" distB="0" distL="114300" distR="114300" simplePos="0" relativeHeight="251659264" behindDoc="0" locked="0" layoutInCell="1" allowOverlap="1" wp14:anchorId="2C5ED9F4" wp14:editId="4DDC3D88">
          <wp:simplePos x="0" y="0"/>
          <wp:positionH relativeFrom="page">
            <wp:posOffset>-132080</wp:posOffset>
          </wp:positionH>
          <wp:positionV relativeFrom="page">
            <wp:posOffset>-151765</wp:posOffset>
          </wp:positionV>
          <wp:extent cx="7824470" cy="1383030"/>
          <wp:effectExtent l="0" t="0" r="0" b="0"/>
          <wp:wrapSquare wrapText="bothSides"/>
          <wp:docPr id="9" name="Picture 9" descr="header4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er4_P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4470" cy="13830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B78C7B"/>
    <w:multiLevelType w:val="hybridMultilevel"/>
    <w:tmpl w:val="7510FE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E3B5BF6"/>
    <w:multiLevelType w:val="hybridMultilevel"/>
    <w:tmpl w:val="D6DDBC9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3">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4">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5">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6">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7">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8">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9">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10">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11">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2">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3">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nsid w:val="01C80A0C"/>
    <w:multiLevelType w:val="multilevel"/>
    <w:tmpl w:val="49E65A48"/>
    <w:lvl w:ilvl="0">
      <w:start w:val="1"/>
      <w:numFmt w:val="bullet"/>
      <w:pStyle w:val="Bulletlevel1"/>
      <w:lvlText w:val=""/>
      <w:lvlJc w:val="left"/>
      <w:pPr>
        <w:tabs>
          <w:tab w:val="num" w:pos="567"/>
        </w:tabs>
        <w:ind w:left="567" w:hanging="283"/>
      </w:pPr>
      <w:rPr>
        <w:rFonts w:ascii="Symbol" w:hAnsi="Symbol" w:hint="default"/>
        <w:color w:val="auto"/>
      </w:rPr>
    </w:lvl>
    <w:lvl w:ilvl="1">
      <w:start w:val="1"/>
      <w:numFmt w:val="bullet"/>
      <w:pStyle w:val="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nsid w:val="01FE17D7"/>
    <w:multiLevelType w:val="hybridMultilevel"/>
    <w:tmpl w:val="3AC4BA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207720D"/>
    <w:multiLevelType w:val="multilevel"/>
    <w:tmpl w:val="7C123498"/>
    <w:lvl w:ilvl="0">
      <w:start w:val="1"/>
      <w:numFmt w:val="decimal"/>
      <w:pStyle w:val="Bulletlevel1numbered"/>
      <w:lvlText w:val="%1."/>
      <w:lvlJc w:val="left"/>
      <w:pPr>
        <w:tabs>
          <w:tab w:val="num" w:pos="709"/>
        </w:tabs>
        <w:ind w:left="709" w:hanging="425"/>
      </w:pPr>
      <w:rPr>
        <w:rFonts w:hint="default"/>
      </w:rPr>
    </w:lvl>
    <w:lvl w:ilvl="1">
      <w:start w:val="1"/>
      <w:numFmt w:val="lowerLetter"/>
      <w:pStyle w:val="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7">
    <w:nsid w:val="06C30F69"/>
    <w:multiLevelType w:val="multilevel"/>
    <w:tmpl w:val="4E30F72C"/>
    <w:styleLink w:val="BulletsNumbered"/>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8">
    <w:nsid w:val="165026F4"/>
    <w:multiLevelType w:val="hybridMultilevel"/>
    <w:tmpl w:val="641773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95877DD"/>
    <w:multiLevelType w:val="multilevel"/>
    <w:tmpl w:val="3446CB5C"/>
    <w:numStyleLink w:val="HeadingsNumbered"/>
  </w:abstractNum>
  <w:abstractNum w:abstractNumId="20">
    <w:nsid w:val="1AB12D9C"/>
    <w:multiLevelType w:val="hybridMultilevel"/>
    <w:tmpl w:val="09A68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F262D65"/>
    <w:multiLevelType w:val="multilevel"/>
    <w:tmpl w:val="0C090025"/>
    <w:styleLink w:val="1ai"/>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22">
    <w:nsid w:val="1FDC67FD"/>
    <w:multiLevelType w:val="multilevel"/>
    <w:tmpl w:val="50F09374"/>
    <w:lvl w:ilvl="0">
      <w:start w:val="1"/>
      <w:numFmt w:val="bullet"/>
      <w:pStyle w:val="BulletList"/>
      <w:lvlText w:val=""/>
      <w:lvlJc w:val="left"/>
      <w:pPr>
        <w:ind w:left="340" w:hanging="34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2431374F"/>
    <w:multiLevelType w:val="hybridMultilevel"/>
    <w:tmpl w:val="133E81DC"/>
    <w:lvl w:ilvl="0" w:tplc="997EF29E">
      <w:start w:val="1"/>
      <w:numFmt w:val="decimal"/>
      <w:pStyle w:val="NumberedList"/>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4F09FF"/>
    <w:multiLevelType w:val="hybridMultilevel"/>
    <w:tmpl w:val="3C2325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ADC6267"/>
    <w:multiLevelType w:val="multilevel"/>
    <w:tmpl w:val="0C090025"/>
    <w:numStyleLink w:val="1ai"/>
  </w:abstractNum>
  <w:abstractNum w:abstractNumId="27">
    <w:nsid w:val="357C2661"/>
    <w:multiLevelType w:val="hybridMultilevel"/>
    <w:tmpl w:val="3274EB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nsid w:val="44105193"/>
    <w:multiLevelType w:val="hybridMultilevel"/>
    <w:tmpl w:val="70DE8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49E3173"/>
    <w:multiLevelType w:val="multilevel"/>
    <w:tmpl w:val="3446CB5C"/>
    <w:styleLink w:val="HeadingsNumbere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1">
    <w:nsid w:val="4ACB22A5"/>
    <w:multiLevelType w:val="hybridMultilevel"/>
    <w:tmpl w:val="A4224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33">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57063EDE"/>
    <w:multiLevelType w:val="multilevel"/>
    <w:tmpl w:val="7452E1FC"/>
    <w:lvl w:ilvl="0">
      <w:start w:val="1"/>
      <w:numFmt w:val="upperLetter"/>
      <w:pStyle w:val="Heading9"/>
      <w:suff w:val="space"/>
      <w:lvlText w:val="Appendix %1."/>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851" w:hanging="851"/>
      </w:pPr>
      <w:rPr>
        <w:rFonts w:hint="default"/>
      </w:rPr>
    </w:lvl>
    <w:lvl w:ilvl="2">
      <w:start w:val="1"/>
      <w:numFmt w:val="decimal"/>
      <w:pStyle w:val="Headingappendix3"/>
      <w:suff w:val="space"/>
      <w:lvlText w:val="%1.%2.%3."/>
      <w:lvlJc w:val="left"/>
      <w:pPr>
        <w:ind w:left="851" w:hanging="851"/>
      </w:pPr>
      <w:rPr>
        <w:rFonts w:hint="default"/>
      </w:rPr>
    </w:lvl>
    <w:lvl w:ilvl="3">
      <w:start w:val="1"/>
      <w:numFmt w:val="decimal"/>
      <w:pStyle w:val="Headingappendix4"/>
      <w:suff w:val="space"/>
      <w:lvlText w:val="%1.%2.%3.%4."/>
      <w:lvlJc w:val="left"/>
      <w:pPr>
        <w:ind w:left="851" w:hanging="851"/>
      </w:pPr>
      <w:rPr>
        <w:rFonts w:hint="default"/>
      </w:rPr>
    </w:lvl>
    <w:lvl w:ilvl="4">
      <w:start w:val="1"/>
      <w:numFmt w:val="decimal"/>
      <w:pStyle w:val="Headingappendix5"/>
      <w:suff w:val="space"/>
      <w:lvlText w:val="%1.%2.%3.%4.%5."/>
      <w:lvlJc w:val="left"/>
      <w:pPr>
        <w:ind w:left="851" w:hanging="851"/>
      </w:pPr>
      <w:rPr>
        <w:rFonts w:hint="default"/>
      </w:rPr>
    </w:lvl>
    <w:lvl w:ilvl="5">
      <w:start w:val="1"/>
      <w:numFmt w:val="decimal"/>
      <w:suff w:val="space"/>
      <w:lvlText w:val="%1.%2.%3.%4.%5.%6."/>
      <w:lvlJc w:val="left"/>
      <w:pPr>
        <w:ind w:left="851" w:hanging="851"/>
      </w:pPr>
      <w:rPr>
        <w:rFonts w:hint="default"/>
      </w:rPr>
    </w:lvl>
    <w:lvl w:ilvl="6">
      <w:start w:val="1"/>
      <w:numFmt w:val="decimal"/>
      <w:suff w:val="space"/>
      <w:lvlText w:val="%1.%2.%3.%4.%5.%6.%7."/>
      <w:lvlJc w:val="left"/>
      <w:pPr>
        <w:ind w:left="851" w:hanging="851"/>
      </w:pPr>
      <w:rPr>
        <w:rFonts w:hint="default"/>
      </w:rPr>
    </w:lvl>
    <w:lvl w:ilvl="7">
      <w:start w:val="1"/>
      <w:numFmt w:val="decimal"/>
      <w:suff w:val="space"/>
      <w:lvlText w:val="%1.%2.%3.%4.%5.%6.%7.%8."/>
      <w:lvlJc w:val="left"/>
      <w:pPr>
        <w:ind w:left="851" w:hanging="851"/>
      </w:pPr>
      <w:rPr>
        <w:rFonts w:hint="default"/>
      </w:rPr>
    </w:lvl>
    <w:lvl w:ilvl="8">
      <w:start w:val="1"/>
      <w:numFmt w:val="decimal"/>
      <w:suff w:val="space"/>
      <w:lvlText w:val="%1.%2.%3.%4.%5.%6.%7.%8.%9."/>
      <w:lvlJc w:val="left"/>
      <w:pPr>
        <w:ind w:left="851" w:hanging="851"/>
      </w:pPr>
      <w:rPr>
        <w:rFonts w:hint="default"/>
      </w:rPr>
    </w:lvl>
  </w:abstractNum>
  <w:abstractNum w:abstractNumId="35">
    <w:nsid w:val="749D795A"/>
    <w:multiLevelType w:val="hybridMultilevel"/>
    <w:tmpl w:val="A88CB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537190B"/>
    <w:multiLevelType w:val="hybridMultilevel"/>
    <w:tmpl w:val="EC52A65A"/>
    <w:lvl w:ilvl="0" w:tplc="0C090001">
      <w:start w:val="1"/>
      <w:numFmt w:val="bullet"/>
      <w:lvlText w:val=""/>
      <w:lvlJc w:val="left"/>
      <w:pPr>
        <w:ind w:left="720" w:hanging="360"/>
      </w:pPr>
      <w:rPr>
        <w:rFonts w:ascii="Symbol" w:hAnsi="Symbol" w:hint="default"/>
      </w:rPr>
    </w:lvl>
    <w:lvl w:ilvl="1" w:tplc="C7349A1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A698EE4"/>
    <w:multiLevelType w:val="hybridMultilevel"/>
    <w:tmpl w:val="1FFE79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23"/>
  </w:num>
  <w:num w:numId="3">
    <w:abstractNumId w:val="19"/>
  </w:num>
  <w:num w:numId="4">
    <w:abstractNumId w:val="32"/>
  </w:num>
  <w:num w:numId="5">
    <w:abstractNumId w:val="21"/>
  </w:num>
  <w:num w:numId="6">
    <w:abstractNumId w:val="33"/>
  </w:num>
  <w:num w:numId="7">
    <w:abstractNumId w:val="14"/>
  </w:num>
  <w:num w:numId="8">
    <w:abstractNumId w:val="28"/>
  </w:num>
  <w:num w:numId="9">
    <w:abstractNumId w:val="13"/>
  </w:num>
  <w:num w:numId="10">
    <w:abstractNumId w:val="25"/>
  </w:num>
  <w:num w:numId="11">
    <w:abstractNumId w:val="17"/>
  </w:num>
  <w:num w:numId="12">
    <w:abstractNumId w:val="26"/>
    <w:lvlOverride w:ilvl="0">
      <w:lvl w:ilvl="0">
        <w:start w:val="1"/>
        <w:numFmt w:val="decimal"/>
        <w:pStyle w:val="Heading1"/>
        <w:suff w:val="space"/>
        <w:lvlText w:val="%1."/>
        <w:lvlJc w:val="left"/>
        <w:pPr>
          <w:ind w:left="680" w:hanging="680"/>
        </w:pPr>
        <w:rPr>
          <w:rFonts w:hint="default"/>
        </w:rPr>
      </w:lvl>
    </w:lvlOverride>
    <w:lvlOverride w:ilvl="1">
      <w:lvl w:ilvl="1">
        <w:start w:val="1"/>
        <w:numFmt w:val="decimal"/>
        <w:pStyle w:val="Heading2"/>
        <w:suff w:val="space"/>
        <w:lvlText w:val="%1.%2."/>
        <w:lvlJc w:val="left"/>
        <w:pPr>
          <w:ind w:left="680" w:hanging="680"/>
        </w:pPr>
        <w:rPr>
          <w:rFonts w:hint="default"/>
        </w:rPr>
      </w:lvl>
    </w:lvlOverride>
    <w:lvlOverride w:ilvl="2">
      <w:lvl w:ilvl="2">
        <w:start w:val="1"/>
        <w:numFmt w:val="decimal"/>
        <w:pStyle w:val="Heading3"/>
        <w:suff w:val="space"/>
        <w:lvlText w:val="%1.%2.%3."/>
        <w:lvlJc w:val="left"/>
        <w:pPr>
          <w:ind w:left="680" w:hanging="680"/>
        </w:pPr>
        <w:rPr>
          <w:rFonts w:hint="default"/>
        </w:rPr>
      </w:lvl>
    </w:lvlOverride>
    <w:lvlOverride w:ilvl="3">
      <w:lvl w:ilvl="3">
        <w:start w:val="1"/>
        <w:numFmt w:val="decimal"/>
        <w:pStyle w:val="Heading4"/>
        <w:suff w:val="space"/>
        <w:lvlText w:val="%1.%2.%3.%4."/>
        <w:lvlJc w:val="left"/>
        <w:pPr>
          <w:ind w:left="680" w:hanging="680"/>
        </w:pPr>
        <w:rPr>
          <w:rFonts w:hint="default"/>
        </w:rPr>
      </w:lvl>
    </w:lvlOverride>
    <w:lvlOverride w:ilvl="4">
      <w:lvl w:ilvl="4">
        <w:start w:val="1"/>
        <w:numFmt w:val="decimal"/>
        <w:pStyle w:val="Heading5"/>
        <w:suff w:val="space"/>
        <w:lvlText w:val="%1.%2.%3.%4.%5."/>
        <w:lvlJc w:val="left"/>
        <w:pPr>
          <w:ind w:left="680" w:hanging="680"/>
        </w:pPr>
        <w:rPr>
          <w:rFonts w:hint="default"/>
        </w:rPr>
      </w:lvl>
    </w:lvlOverride>
    <w:lvlOverride w:ilvl="5">
      <w:lvl w:ilvl="5">
        <w:start w:val="1"/>
        <w:numFmt w:val="decimal"/>
        <w:pStyle w:val="Heading6"/>
        <w:suff w:val="space"/>
        <w:lvlText w:val="%1.%2.%3.%4.%5.%6."/>
        <w:lvlJc w:val="left"/>
        <w:pPr>
          <w:ind w:left="680" w:hanging="680"/>
        </w:pPr>
        <w:rPr>
          <w:rFonts w:hint="default"/>
        </w:rPr>
      </w:lvl>
    </w:lvlOverride>
    <w:lvlOverride w:ilvl="6">
      <w:lvl w:ilvl="6">
        <w:start w:val="1"/>
        <w:numFmt w:val="decimal"/>
        <w:pStyle w:val="Heading7"/>
        <w:suff w:val="space"/>
        <w:lvlText w:val="%1.%2.%3.%4.%5.%6.%7."/>
        <w:lvlJc w:val="left"/>
        <w:pPr>
          <w:ind w:left="680" w:hanging="680"/>
        </w:pPr>
        <w:rPr>
          <w:rFonts w:hint="default"/>
        </w:rPr>
      </w:lvl>
    </w:lvlOverride>
    <w:lvlOverride w:ilvl="7">
      <w:lvl w:ilvl="7">
        <w:start w:val="1"/>
        <w:numFmt w:val="decimal"/>
        <w:pStyle w:val="Heading8"/>
        <w:suff w:val="space"/>
        <w:lvlText w:val="%1.%2.%3.%4.%5.%6.%7.%8."/>
        <w:lvlJc w:val="left"/>
        <w:pPr>
          <w:ind w:left="680" w:hanging="680"/>
        </w:pPr>
        <w:rPr>
          <w:rFonts w:hint="default"/>
        </w:rPr>
      </w:lvl>
    </w:lvlOverride>
    <w:lvlOverride w:ilvl="8">
      <w:lvl w:ilvl="8">
        <w:start w:val="1"/>
        <w:numFmt w:val="decimal"/>
        <w:suff w:val="space"/>
        <w:lvlText w:val="%1.%2.%3.%4.%5.%6.%7.%8.%9."/>
        <w:lvlJc w:val="left"/>
        <w:pPr>
          <w:ind w:left="680" w:hanging="680"/>
        </w:pPr>
        <w:rPr>
          <w:rFonts w:hint="default"/>
        </w:rPr>
      </w:lvl>
    </w:lvlOverride>
  </w:num>
  <w:num w:numId="13">
    <w:abstractNumId w:val="34"/>
  </w:num>
  <w:num w:numId="14">
    <w:abstractNumId w:val="30"/>
  </w:num>
  <w:num w:numId="15">
    <w:abstractNumId w:val="11"/>
  </w:num>
  <w:num w:numId="16">
    <w:abstractNumId w:val="9"/>
  </w:num>
  <w:num w:numId="17">
    <w:abstractNumId w:val="8"/>
  </w:num>
  <w:num w:numId="18">
    <w:abstractNumId w:val="7"/>
  </w:num>
  <w:num w:numId="19">
    <w:abstractNumId w:val="6"/>
  </w:num>
  <w:num w:numId="20">
    <w:abstractNumId w:val="10"/>
  </w:num>
  <w:num w:numId="21">
    <w:abstractNumId w:val="5"/>
  </w:num>
  <w:num w:numId="22">
    <w:abstractNumId w:val="4"/>
  </w:num>
  <w:num w:numId="23">
    <w:abstractNumId w:val="3"/>
  </w:num>
  <w:num w:numId="24">
    <w:abstractNumId w:val="2"/>
  </w:num>
  <w:num w:numId="25">
    <w:abstractNumId w:val="12"/>
  </w:num>
  <w:num w:numId="26">
    <w:abstractNumId w:val="16"/>
  </w:num>
  <w:num w:numId="27">
    <w:abstractNumId w:val="20"/>
  </w:num>
  <w:num w:numId="28">
    <w:abstractNumId w:val="18"/>
  </w:num>
  <w:num w:numId="29">
    <w:abstractNumId w:val="29"/>
  </w:num>
  <w:num w:numId="30">
    <w:abstractNumId w:val="37"/>
  </w:num>
  <w:num w:numId="31">
    <w:abstractNumId w:val="24"/>
  </w:num>
  <w:num w:numId="32">
    <w:abstractNumId w:val="35"/>
  </w:num>
  <w:num w:numId="33">
    <w:abstractNumId w:val="31"/>
  </w:num>
  <w:num w:numId="34">
    <w:abstractNumId w:val="0"/>
  </w:num>
  <w:num w:numId="35">
    <w:abstractNumId w:val="27"/>
  </w:num>
  <w:num w:numId="36">
    <w:abstractNumId w:val="36"/>
  </w:num>
  <w:num w:numId="37">
    <w:abstractNumId w:val="1"/>
  </w:num>
  <w:num w:numId="38">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CAD"/>
    <w:rsid w:val="00030774"/>
    <w:rsid w:val="000C58B4"/>
    <w:rsid w:val="000E4658"/>
    <w:rsid w:val="001115EB"/>
    <w:rsid w:val="00176E5D"/>
    <w:rsid w:val="002131B1"/>
    <w:rsid w:val="002512DB"/>
    <w:rsid w:val="00291030"/>
    <w:rsid w:val="00344B3C"/>
    <w:rsid w:val="003B6CAD"/>
    <w:rsid w:val="00496172"/>
    <w:rsid w:val="004B211C"/>
    <w:rsid w:val="004F0C48"/>
    <w:rsid w:val="00500E9A"/>
    <w:rsid w:val="00520E8A"/>
    <w:rsid w:val="00554CFC"/>
    <w:rsid w:val="0057498C"/>
    <w:rsid w:val="00604A13"/>
    <w:rsid w:val="00645754"/>
    <w:rsid w:val="007528BB"/>
    <w:rsid w:val="007823DE"/>
    <w:rsid w:val="007C1D27"/>
    <w:rsid w:val="00830623"/>
    <w:rsid w:val="008401BC"/>
    <w:rsid w:val="0085428B"/>
    <w:rsid w:val="00A33C30"/>
    <w:rsid w:val="00AE0EDF"/>
    <w:rsid w:val="00AE2A1A"/>
    <w:rsid w:val="00B379B7"/>
    <w:rsid w:val="00B87612"/>
    <w:rsid w:val="00BE1854"/>
    <w:rsid w:val="00BE2396"/>
    <w:rsid w:val="00BF5233"/>
    <w:rsid w:val="00C05E74"/>
    <w:rsid w:val="00C27C3B"/>
    <w:rsid w:val="00CB5B3F"/>
    <w:rsid w:val="00D9348F"/>
    <w:rsid w:val="00EF3FD8"/>
    <w:rsid w:val="00F016B5"/>
    <w:rsid w:val="00F156AB"/>
    <w:rsid w:val="00F15CD4"/>
    <w:rsid w:val="00FE1D9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pPr>
        <w:spacing w:line="24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semiHidden="1" w:unhideWhenUsed="1" w:qFormat="1"/>
    <w:lsdException w:name="heading 5" w:locked="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footer" w:locked="0" w:qFormat="1"/>
    <w:lsdException w:name="caption" w:locked="0"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toa heading" w:uiPriority="99"/>
    <w:lsdException w:name="Title" w:qFormat="1"/>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HTML Top of Form" w:locked="0"/>
    <w:lsdException w:name="HTML Bottom of Form" w:locked="0"/>
    <w:lsdException w:name="Normal Table" w:locked="0"/>
    <w:lsdException w:name="No List" w:locked="0" w:uiPriority="99"/>
    <w:lsdException w:name="Placeholder Text" w:semiHidden="1" w:uiPriority="99"/>
    <w:lsdException w:name="No Spacing" w:uiPriority="1" w:qFormat="1"/>
    <w:lsdException w:name="Light Shading" w:semiHidden="1" w:uiPriority="60" w:unhideWhenUsed="1"/>
    <w:lsdException w:name="Light List" w:semiHidden="1" w:uiPriority="99" w:unhideWhenUsed="1"/>
    <w:lsdException w:name="Light Grid" w:semiHidden="1" w:uiPriority="99" w:unhideWhenUsed="1"/>
    <w:lsdException w:name="Medium Shading 1" w:semiHidden="1" w:uiPriority="63"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68"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locked="0"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6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0"/>
    <w:lsdException w:name="Light List Accent 4" w:uiPriority="66"/>
    <w:lsdException w:name="Light Grid Accent 4" w:uiPriority="67"/>
    <w:lsdException w:name="Medium Shading 1 Accent 4" w:uiPriority="68"/>
    <w:lsdException w:name="Medium Shading 2 Accent 4" w:uiPriority="64"/>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uiPriority="37"/>
    <w:lsdException w:name="TOC Heading" w:locked="0" w:semiHidden="1" w:unhideWhenUsed="1" w:qFormat="1"/>
  </w:latentStyles>
  <w:style w:type="paragraph" w:default="1" w:styleId="Normal">
    <w:name w:val="Normal"/>
    <w:qFormat/>
    <w:rsid w:val="00FE1D9E"/>
    <w:pPr>
      <w:overflowPunct w:val="0"/>
      <w:autoSpaceDE w:val="0"/>
      <w:autoSpaceDN w:val="0"/>
      <w:adjustRightInd w:val="0"/>
      <w:spacing w:line="240" w:lineRule="auto"/>
      <w:textAlignment w:val="baseline"/>
    </w:pPr>
    <w:rPr>
      <w:rFonts w:ascii="Times New Roman" w:hAnsi="Times New Roman"/>
      <w:sz w:val="24"/>
    </w:rPr>
  </w:style>
  <w:style w:type="paragraph" w:styleId="Heading1">
    <w:name w:val="heading 1"/>
    <w:next w:val="BodyText"/>
    <w:link w:val="Heading1Char"/>
    <w:qFormat/>
    <w:rsid w:val="007528BB"/>
    <w:pPr>
      <w:keepNext/>
      <w:keepLines/>
      <w:pageBreakBefore/>
      <w:numPr>
        <w:numId w:val="12"/>
      </w:numPr>
      <w:spacing w:before="180" w:after="1080" w:line="240" w:lineRule="auto"/>
      <w:outlineLvl w:val="0"/>
    </w:pPr>
    <w:rPr>
      <w:rFonts w:eastAsia="Times" w:cs="Arial"/>
      <w:kern w:val="28"/>
      <w:sz w:val="40"/>
    </w:rPr>
  </w:style>
  <w:style w:type="paragraph" w:styleId="Heading2">
    <w:name w:val="heading 2"/>
    <w:basedOn w:val="Heading1"/>
    <w:next w:val="BodyText"/>
    <w:link w:val="Heading2Char"/>
    <w:qFormat/>
    <w:rsid w:val="007528BB"/>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7528BB"/>
    <w:pPr>
      <w:numPr>
        <w:ilvl w:val="2"/>
      </w:numPr>
      <w:outlineLvl w:val="2"/>
    </w:pPr>
    <w:rPr>
      <w:b/>
      <w:sz w:val="24"/>
    </w:rPr>
  </w:style>
  <w:style w:type="paragraph" w:styleId="Heading4">
    <w:name w:val="heading 4"/>
    <w:basedOn w:val="Heading3"/>
    <w:next w:val="BodyText"/>
    <w:link w:val="Heading4Char"/>
    <w:qFormat/>
    <w:rsid w:val="007528BB"/>
    <w:pPr>
      <w:numPr>
        <w:ilvl w:val="3"/>
      </w:numPr>
      <w:spacing w:before="180"/>
      <w:outlineLvl w:val="3"/>
    </w:pPr>
    <w:rPr>
      <w:i/>
      <w:sz w:val="22"/>
    </w:rPr>
  </w:style>
  <w:style w:type="paragraph" w:styleId="Heading5">
    <w:name w:val="heading 5"/>
    <w:basedOn w:val="Heading4"/>
    <w:next w:val="BodyText"/>
    <w:link w:val="Heading5Char"/>
    <w:qFormat/>
    <w:rsid w:val="007528BB"/>
    <w:pPr>
      <w:numPr>
        <w:ilvl w:val="4"/>
      </w:numPr>
      <w:outlineLvl w:val="4"/>
    </w:pPr>
    <w:rPr>
      <w:b w:val="0"/>
    </w:rPr>
  </w:style>
  <w:style w:type="paragraph" w:styleId="Heading6">
    <w:name w:val="heading 6"/>
    <w:basedOn w:val="Heading5"/>
    <w:next w:val="BodyText"/>
    <w:link w:val="Heading6Char"/>
    <w:semiHidden/>
    <w:qFormat/>
    <w:locked/>
    <w:rsid w:val="007528BB"/>
    <w:pPr>
      <w:numPr>
        <w:ilvl w:val="5"/>
      </w:numPr>
      <w:spacing w:before="240"/>
      <w:outlineLvl w:val="5"/>
    </w:pPr>
    <w:rPr>
      <w:b/>
      <w:i w:val="0"/>
      <w:sz w:val="20"/>
    </w:rPr>
  </w:style>
  <w:style w:type="paragraph" w:styleId="Heading7">
    <w:name w:val="heading 7"/>
    <w:basedOn w:val="Heading6"/>
    <w:next w:val="BodyText"/>
    <w:link w:val="Heading7Char"/>
    <w:semiHidden/>
    <w:qFormat/>
    <w:locked/>
    <w:rsid w:val="007528BB"/>
    <w:pPr>
      <w:numPr>
        <w:ilvl w:val="6"/>
      </w:numPr>
      <w:spacing w:line="220" w:lineRule="exact"/>
      <w:outlineLvl w:val="6"/>
    </w:pPr>
    <w:rPr>
      <w:rFonts w:ascii="Arial Bold" w:hAnsi="Arial Bold"/>
      <w:i/>
      <w:spacing w:val="10"/>
      <w:sz w:val="16"/>
    </w:rPr>
  </w:style>
  <w:style w:type="paragraph" w:styleId="Heading8">
    <w:name w:val="heading 8"/>
    <w:basedOn w:val="Heading7"/>
    <w:next w:val="BodyText"/>
    <w:link w:val="Heading8Char"/>
    <w:semiHidden/>
    <w:qFormat/>
    <w:locked/>
    <w:rsid w:val="007528BB"/>
    <w:pPr>
      <w:numPr>
        <w:ilvl w:val="7"/>
      </w:numPr>
      <w:outlineLvl w:val="7"/>
    </w:pPr>
    <w:rPr>
      <w:i w:val="0"/>
    </w:rPr>
  </w:style>
  <w:style w:type="paragraph" w:styleId="Heading9">
    <w:name w:val="heading 9"/>
    <w:aliases w:val="Heading appendix 1"/>
    <w:basedOn w:val="Headingappendix1base"/>
    <w:next w:val="BodyText"/>
    <w:link w:val="Heading9Char"/>
    <w:qFormat/>
    <w:locked/>
    <w:rsid w:val="007528BB"/>
    <w:pPr>
      <w:numPr>
        <w:numId w:val="13"/>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28BB"/>
    <w:rPr>
      <w:rFonts w:eastAsia="Times" w:cs="Arial"/>
      <w:kern w:val="28"/>
      <w:sz w:val="40"/>
    </w:rPr>
  </w:style>
  <w:style w:type="paragraph" w:customStyle="1" w:styleId="BulletList">
    <w:name w:val="Bullet List"/>
    <w:basedOn w:val="BodyText"/>
    <w:semiHidden/>
    <w:qFormat/>
    <w:locked/>
    <w:rsid w:val="008A487E"/>
    <w:pPr>
      <w:numPr>
        <w:numId w:val="1"/>
      </w:numPr>
      <w:spacing w:after="85"/>
    </w:pPr>
  </w:style>
  <w:style w:type="paragraph" w:styleId="BodyText">
    <w:name w:val="Body Text"/>
    <w:link w:val="BodyTextChar"/>
    <w:qFormat/>
    <w:rsid w:val="007528BB"/>
    <w:pPr>
      <w:spacing w:before="180" w:after="180" w:line="280" w:lineRule="atLeast"/>
    </w:pPr>
    <w:rPr>
      <w:rFonts w:eastAsia="Times" w:cs="Arial"/>
    </w:rPr>
  </w:style>
  <w:style w:type="character" w:customStyle="1" w:styleId="BodyTextChar">
    <w:name w:val="Body Text Char"/>
    <w:basedOn w:val="DefaultParagraphFont"/>
    <w:link w:val="BodyText"/>
    <w:rsid w:val="007528BB"/>
    <w:rPr>
      <w:rFonts w:eastAsia="Times" w:cs="Arial"/>
    </w:rPr>
  </w:style>
  <w:style w:type="paragraph" w:customStyle="1" w:styleId="NumberedList">
    <w:name w:val="Numbered List"/>
    <w:basedOn w:val="BodyText"/>
    <w:semiHidden/>
    <w:qFormat/>
    <w:locked/>
    <w:rsid w:val="008A487E"/>
    <w:pPr>
      <w:numPr>
        <w:numId w:val="2"/>
      </w:numPr>
      <w:spacing w:after="85"/>
    </w:pPr>
  </w:style>
  <w:style w:type="paragraph" w:styleId="Caption">
    <w:name w:val="caption"/>
    <w:next w:val="Normal"/>
    <w:qFormat/>
    <w:rsid w:val="007528BB"/>
    <w:pPr>
      <w:spacing w:before="120" w:after="480" w:line="200" w:lineRule="atLeast"/>
    </w:pPr>
    <w:rPr>
      <w:rFonts w:cs="Arial"/>
      <w:i/>
      <w:sz w:val="18"/>
      <w:szCs w:val="18"/>
    </w:rPr>
  </w:style>
  <w:style w:type="paragraph" w:customStyle="1" w:styleId="TableDataCell">
    <w:name w:val="Table Data Cell"/>
    <w:basedOn w:val="TabeHeaderCell"/>
    <w:semiHidden/>
    <w:locked/>
    <w:rsid w:val="007F45A7"/>
    <w:rPr>
      <w:b w:val="0"/>
    </w:rPr>
  </w:style>
  <w:style w:type="paragraph" w:customStyle="1" w:styleId="TabeHeaderCell">
    <w:name w:val="Tabe Header Cell"/>
    <w:basedOn w:val="BodyText"/>
    <w:next w:val="Normal"/>
    <w:semiHidden/>
    <w:qFormat/>
    <w:locked/>
    <w:rsid w:val="005C07C5"/>
    <w:pPr>
      <w:tabs>
        <w:tab w:val="left" w:pos="2040"/>
      </w:tabs>
      <w:spacing w:after="57"/>
    </w:pPr>
    <w:rPr>
      <w:b/>
      <w:sz w:val="18"/>
    </w:rPr>
  </w:style>
  <w:style w:type="table" w:customStyle="1" w:styleId="TableStyle">
    <w:name w:val="Table Style"/>
    <w:basedOn w:val="TableNormal"/>
    <w:locked/>
    <w:rsid w:val="000F5A9F"/>
    <w:tblPr>
      <w:tblInd w:w="1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rPr>
      <w:tblHeader/>
    </w:trPr>
    <w:tcPr>
      <w:shd w:val="clear" w:color="auto" w:fill="B2D2DA"/>
      <w:tcMar>
        <w:top w:w="113" w:type="dxa"/>
        <w:bottom w:w="113" w:type="dxa"/>
      </w:tcMar>
    </w:tcPr>
  </w:style>
  <w:style w:type="numbering" w:styleId="111111">
    <w:name w:val="Outline List 2"/>
    <w:basedOn w:val="NoList"/>
    <w:locked/>
    <w:rsid w:val="007528BB"/>
    <w:pPr>
      <w:numPr>
        <w:numId w:val="4"/>
      </w:numPr>
    </w:pPr>
  </w:style>
  <w:style w:type="numbering" w:styleId="1ai">
    <w:name w:val="Outline List 1"/>
    <w:basedOn w:val="NoList"/>
    <w:locked/>
    <w:rsid w:val="007528BB"/>
    <w:pPr>
      <w:numPr>
        <w:numId w:val="5"/>
      </w:numPr>
    </w:pPr>
  </w:style>
  <w:style w:type="character" w:customStyle="1" w:styleId="Heading4Char">
    <w:name w:val="Heading 4 Char"/>
    <w:basedOn w:val="Heading3Char"/>
    <w:link w:val="Heading4"/>
    <w:rsid w:val="007528BB"/>
    <w:rPr>
      <w:rFonts w:eastAsia="Times" w:cs="Arial"/>
      <w:b/>
      <w:i/>
      <w:kern w:val="28"/>
      <w:sz w:val="22"/>
      <w:szCs w:val="30"/>
    </w:rPr>
  </w:style>
  <w:style w:type="character" w:customStyle="1" w:styleId="Heading5Char">
    <w:name w:val="Heading 5 Char"/>
    <w:basedOn w:val="DefaultParagraphFont"/>
    <w:link w:val="Heading5"/>
    <w:rsid w:val="001115EB"/>
    <w:rPr>
      <w:rFonts w:eastAsia="Times" w:cs="Arial"/>
      <w:i/>
      <w:kern w:val="28"/>
      <w:sz w:val="22"/>
      <w:szCs w:val="30"/>
    </w:rPr>
  </w:style>
  <w:style w:type="character" w:customStyle="1" w:styleId="Heading6Char">
    <w:name w:val="Heading 6 Char"/>
    <w:basedOn w:val="BodyTextChar"/>
    <w:link w:val="Heading6"/>
    <w:semiHidden/>
    <w:rsid w:val="007528BB"/>
    <w:rPr>
      <w:rFonts w:eastAsia="Times" w:cs="Arial"/>
      <w:b/>
      <w:kern w:val="28"/>
      <w:szCs w:val="30"/>
    </w:rPr>
  </w:style>
  <w:style w:type="character" w:customStyle="1" w:styleId="Heading7Char">
    <w:name w:val="Heading 7 Char"/>
    <w:basedOn w:val="DefaultParagraphFont"/>
    <w:link w:val="Heading7"/>
    <w:semiHidden/>
    <w:rsid w:val="00554CFC"/>
    <w:rPr>
      <w:rFonts w:ascii="Arial Bold" w:eastAsia="Times" w:hAnsi="Arial Bold" w:cs="Arial"/>
      <w:b/>
      <w:i/>
      <w:spacing w:val="10"/>
      <w:kern w:val="28"/>
      <w:sz w:val="16"/>
      <w:szCs w:val="30"/>
    </w:rPr>
  </w:style>
  <w:style w:type="character" w:customStyle="1" w:styleId="Heading8Char">
    <w:name w:val="Heading 8 Char"/>
    <w:basedOn w:val="DefaultParagraphFont"/>
    <w:link w:val="Heading8"/>
    <w:semiHidden/>
    <w:rsid w:val="00554CFC"/>
    <w:rPr>
      <w:rFonts w:ascii="Arial Bold" w:eastAsia="Times" w:hAnsi="Arial Bold" w:cs="Arial"/>
      <w:b/>
      <w:spacing w:val="10"/>
      <w:kern w:val="28"/>
      <w:sz w:val="16"/>
      <w:szCs w:val="30"/>
    </w:rPr>
  </w:style>
  <w:style w:type="character" w:customStyle="1" w:styleId="Heading9Char">
    <w:name w:val="Heading 9 Char"/>
    <w:aliases w:val="Heading appendix 1 Char"/>
    <w:basedOn w:val="DefaultParagraphFont"/>
    <w:link w:val="Heading9"/>
    <w:rsid w:val="00554CFC"/>
    <w:rPr>
      <w:rFonts w:eastAsia="Times"/>
      <w:sz w:val="40"/>
      <w:szCs w:val="40"/>
    </w:rPr>
  </w:style>
  <w:style w:type="numbering" w:styleId="ArticleSection">
    <w:name w:val="Outline List 3"/>
    <w:basedOn w:val="NoList"/>
    <w:locked/>
    <w:rsid w:val="007528BB"/>
    <w:pPr>
      <w:numPr>
        <w:numId w:val="6"/>
      </w:numPr>
    </w:pPr>
  </w:style>
  <w:style w:type="paragraph" w:customStyle="1" w:styleId="Authors">
    <w:name w:val="Authors"/>
    <w:basedOn w:val="BodyText"/>
    <w:next w:val="FiguresandImagesLeft"/>
    <w:qFormat/>
    <w:rsid w:val="007528BB"/>
    <w:pPr>
      <w:spacing w:after="4440"/>
    </w:pPr>
  </w:style>
  <w:style w:type="paragraph" w:styleId="BalloonText">
    <w:name w:val="Balloon Text"/>
    <w:basedOn w:val="Normal"/>
    <w:link w:val="BalloonTextChar"/>
    <w:semiHidden/>
    <w:locked/>
    <w:rsid w:val="007528BB"/>
    <w:rPr>
      <w:rFonts w:ascii="Tahoma" w:hAnsi="Tahoma" w:cs="Tahoma"/>
      <w:sz w:val="16"/>
      <w:szCs w:val="16"/>
    </w:rPr>
  </w:style>
  <w:style w:type="character" w:customStyle="1" w:styleId="BalloonTextChar">
    <w:name w:val="Balloon Text Char"/>
    <w:basedOn w:val="DefaultParagraphFont"/>
    <w:link w:val="BalloonText"/>
    <w:semiHidden/>
    <w:rsid w:val="007528BB"/>
    <w:rPr>
      <w:rFonts w:ascii="Tahoma" w:eastAsia="Times" w:hAnsi="Tahoma" w:cs="Tahoma"/>
      <w:sz w:val="16"/>
      <w:szCs w:val="16"/>
    </w:rPr>
  </w:style>
  <w:style w:type="paragraph" w:customStyle="1" w:styleId="Bibliographicref">
    <w:name w:val="Bibliographic ref"/>
    <w:basedOn w:val="BodyText"/>
    <w:next w:val="BodyText"/>
    <w:link w:val="BibliographicrefChar"/>
    <w:qFormat/>
    <w:rsid w:val="004F0C48"/>
    <w:pPr>
      <w:pBdr>
        <w:top w:val="single" w:sz="4" w:space="1" w:color="808080"/>
        <w:left w:val="single" w:sz="4" w:space="4" w:color="808080"/>
        <w:bottom w:val="single" w:sz="4" w:space="1" w:color="808080"/>
        <w:right w:val="single" w:sz="4" w:space="4" w:color="808080"/>
      </w:pBdr>
      <w:spacing w:before="360" w:after="160"/>
    </w:pPr>
  </w:style>
  <w:style w:type="character" w:customStyle="1" w:styleId="BibliographicrefChar">
    <w:name w:val="Bibliographic ref Char"/>
    <w:basedOn w:val="BodyTextChar"/>
    <w:link w:val="Bibliographicref"/>
    <w:rsid w:val="004F0C48"/>
    <w:rPr>
      <w:rFonts w:eastAsia="Times" w:cs="Arial"/>
    </w:rPr>
  </w:style>
  <w:style w:type="paragraph" w:styleId="Bibliography">
    <w:name w:val="Bibliography"/>
    <w:basedOn w:val="Normal"/>
    <w:next w:val="Normal"/>
    <w:uiPriority w:val="37"/>
    <w:unhideWhenUsed/>
    <w:locked/>
    <w:rsid w:val="007528BB"/>
    <w:pPr>
      <w:pBdr>
        <w:top w:val="single" w:sz="4" w:space="1" w:color="808080"/>
        <w:left w:val="single" w:sz="4" w:space="4" w:color="808080"/>
        <w:bottom w:val="single" w:sz="4" w:space="1" w:color="808080"/>
        <w:right w:val="single" w:sz="4" w:space="4" w:color="808080"/>
      </w:pBdr>
      <w:spacing w:before="360" w:after="160"/>
    </w:pPr>
    <w:rPr>
      <w:rFonts w:cs="Arial"/>
    </w:rPr>
  </w:style>
  <w:style w:type="paragraph" w:styleId="BlockText">
    <w:name w:val="Block Text"/>
    <w:basedOn w:val="BodyText"/>
    <w:semiHidden/>
    <w:locked/>
    <w:rsid w:val="007528BB"/>
  </w:style>
  <w:style w:type="paragraph" w:customStyle="1" w:styleId="BodyTextbeforeBullet">
    <w:name w:val="Body Text before Bullet"/>
    <w:basedOn w:val="BodyText"/>
    <w:next w:val="Bulletlevel1"/>
    <w:semiHidden/>
    <w:locked/>
    <w:rsid w:val="007528BB"/>
    <w:pPr>
      <w:spacing w:after="0"/>
    </w:pPr>
  </w:style>
  <w:style w:type="character" w:customStyle="1" w:styleId="Bodytextbold">
    <w:name w:val="Body text bold"/>
    <w:qFormat/>
    <w:rsid w:val="007528BB"/>
    <w:rPr>
      <w:b/>
    </w:rPr>
  </w:style>
  <w:style w:type="character" w:customStyle="1" w:styleId="Bodytextitalic">
    <w:name w:val="Body text italic"/>
    <w:qFormat/>
    <w:rsid w:val="007528BB"/>
    <w:rPr>
      <w:i/>
    </w:rPr>
  </w:style>
  <w:style w:type="character" w:customStyle="1" w:styleId="Bold">
    <w:name w:val="Bold"/>
    <w:basedOn w:val="DefaultParagraphFont"/>
    <w:qFormat/>
    <w:rsid w:val="007528BB"/>
    <w:rPr>
      <w:b/>
    </w:rPr>
  </w:style>
  <w:style w:type="paragraph" w:customStyle="1" w:styleId="Bulletlevel1">
    <w:name w:val="Bullet level 1"/>
    <w:basedOn w:val="BodyText"/>
    <w:link w:val="Bulletlevel1Char"/>
    <w:qFormat/>
    <w:rsid w:val="007528BB"/>
    <w:pPr>
      <w:numPr>
        <w:numId w:val="7"/>
      </w:numPr>
      <w:spacing w:before="60" w:after="60"/>
    </w:pPr>
  </w:style>
  <w:style w:type="character" w:customStyle="1" w:styleId="Bulletlevel1Char">
    <w:name w:val="Bullet level 1 Char"/>
    <w:basedOn w:val="BodyTextChar"/>
    <w:link w:val="Bulletlevel1"/>
    <w:rsid w:val="007528BB"/>
    <w:rPr>
      <w:rFonts w:eastAsia="Times" w:cs="Arial"/>
    </w:rPr>
  </w:style>
  <w:style w:type="paragraph" w:customStyle="1" w:styleId="Bulletlevel1numbered">
    <w:name w:val="Bullet level 1 numbered"/>
    <w:basedOn w:val="BodyText"/>
    <w:link w:val="Bulletlevel1numberedChar"/>
    <w:qFormat/>
    <w:rsid w:val="007528BB"/>
    <w:pPr>
      <w:numPr>
        <w:numId w:val="26"/>
      </w:numPr>
      <w:spacing w:before="60" w:after="60"/>
    </w:pPr>
  </w:style>
  <w:style w:type="character" w:customStyle="1" w:styleId="Bulletlevel1numberedChar">
    <w:name w:val="Bullet level 1 numbered Char"/>
    <w:basedOn w:val="Bulletlevel1Char"/>
    <w:link w:val="Bulletlevel1numbered"/>
    <w:rsid w:val="007528BB"/>
    <w:rPr>
      <w:rFonts w:eastAsia="Times" w:cs="Arial"/>
    </w:rPr>
  </w:style>
  <w:style w:type="paragraph" w:customStyle="1" w:styleId="Bulletlevel2">
    <w:name w:val="Bullet level 2"/>
    <w:basedOn w:val="Bulletlevel1"/>
    <w:qFormat/>
    <w:rsid w:val="007528BB"/>
    <w:pPr>
      <w:numPr>
        <w:ilvl w:val="1"/>
      </w:numPr>
    </w:pPr>
    <w:rPr>
      <w:rFonts w:eastAsia="Times New Roman"/>
    </w:rPr>
  </w:style>
  <w:style w:type="paragraph" w:customStyle="1" w:styleId="Bulletlevel2numbered">
    <w:name w:val="Bullet level 2 numbered"/>
    <w:basedOn w:val="Bulletlevel1numbered"/>
    <w:qFormat/>
    <w:rsid w:val="007528BB"/>
    <w:pPr>
      <w:numPr>
        <w:ilvl w:val="1"/>
      </w:numPr>
    </w:pPr>
  </w:style>
  <w:style w:type="numbering" w:customStyle="1" w:styleId="Bullets">
    <w:name w:val="Bullets"/>
    <w:uiPriority w:val="99"/>
    <w:locked/>
    <w:rsid w:val="007528BB"/>
    <w:pPr>
      <w:numPr>
        <w:numId w:val="8"/>
      </w:numPr>
    </w:pPr>
  </w:style>
  <w:style w:type="numbering" w:customStyle="1" w:styleId="Bulletnew">
    <w:name w:val="Bullet new"/>
    <w:basedOn w:val="Bullets"/>
    <w:uiPriority w:val="99"/>
    <w:locked/>
    <w:rsid w:val="007528BB"/>
    <w:pPr>
      <w:numPr>
        <w:numId w:val="9"/>
      </w:numPr>
    </w:pPr>
  </w:style>
  <w:style w:type="numbering" w:customStyle="1" w:styleId="BulletsGA">
    <w:name w:val="Bullets GA"/>
    <w:basedOn w:val="NoList"/>
    <w:uiPriority w:val="99"/>
    <w:locked/>
    <w:rsid w:val="007528BB"/>
    <w:pPr>
      <w:numPr>
        <w:numId w:val="10"/>
      </w:numPr>
    </w:pPr>
  </w:style>
  <w:style w:type="numbering" w:customStyle="1" w:styleId="BulletsNumbered">
    <w:name w:val="Bullets Numbered"/>
    <w:uiPriority w:val="99"/>
    <w:locked/>
    <w:rsid w:val="007528BB"/>
    <w:pPr>
      <w:numPr>
        <w:numId w:val="11"/>
      </w:numPr>
    </w:pPr>
  </w:style>
  <w:style w:type="paragraph" w:customStyle="1" w:styleId="Captions">
    <w:name w:val="Captions"/>
    <w:basedOn w:val="BodyText"/>
    <w:next w:val="BodyText"/>
    <w:semiHidden/>
    <w:locked/>
    <w:rsid w:val="007528BB"/>
    <w:pPr>
      <w:spacing w:before="60" w:after="360"/>
    </w:pPr>
    <w:rPr>
      <w:rFonts w:eastAsia="Times New Roman"/>
      <w:i/>
      <w:sz w:val="18"/>
      <w:szCs w:val="18"/>
    </w:rPr>
  </w:style>
  <w:style w:type="paragraph" w:styleId="Closing">
    <w:name w:val="Closing"/>
    <w:basedOn w:val="BodyText"/>
    <w:next w:val="BodyText"/>
    <w:link w:val="ClosingChar"/>
    <w:semiHidden/>
    <w:locked/>
    <w:rsid w:val="007528BB"/>
    <w:pPr>
      <w:ind w:left="4252"/>
    </w:pPr>
  </w:style>
  <w:style w:type="character" w:customStyle="1" w:styleId="ClosingChar">
    <w:name w:val="Closing Char"/>
    <w:basedOn w:val="DefaultParagraphFont"/>
    <w:link w:val="Closing"/>
    <w:semiHidden/>
    <w:rsid w:val="00554CFC"/>
    <w:rPr>
      <w:rFonts w:eastAsia="Times" w:cs="Arial"/>
    </w:rPr>
  </w:style>
  <w:style w:type="paragraph" w:styleId="CommentText">
    <w:name w:val="annotation text"/>
    <w:basedOn w:val="BodyText"/>
    <w:link w:val="CommentTextChar"/>
    <w:semiHidden/>
    <w:locked/>
    <w:rsid w:val="007528BB"/>
  </w:style>
  <w:style w:type="character" w:customStyle="1" w:styleId="CommentTextChar">
    <w:name w:val="Comment Text Char"/>
    <w:basedOn w:val="BodyTextChar"/>
    <w:link w:val="CommentText"/>
    <w:semiHidden/>
    <w:rsid w:val="007528BB"/>
    <w:rPr>
      <w:rFonts w:eastAsia="Times" w:cs="Arial"/>
    </w:rPr>
  </w:style>
  <w:style w:type="paragraph" w:styleId="CommentSubject">
    <w:name w:val="annotation subject"/>
    <w:basedOn w:val="CommentText"/>
    <w:next w:val="CommentText"/>
    <w:link w:val="CommentSubjectChar"/>
    <w:semiHidden/>
    <w:locked/>
    <w:rsid w:val="007528BB"/>
    <w:pPr>
      <w:spacing w:before="120" w:after="120" w:line="240" w:lineRule="auto"/>
    </w:pPr>
    <w:rPr>
      <w:b/>
      <w:bCs/>
    </w:rPr>
  </w:style>
  <w:style w:type="character" w:customStyle="1" w:styleId="CommentSubjectChar">
    <w:name w:val="Comment Subject Char"/>
    <w:basedOn w:val="CommentTextChar"/>
    <w:link w:val="CommentSubject"/>
    <w:semiHidden/>
    <w:rsid w:val="007528BB"/>
    <w:rPr>
      <w:rFonts w:eastAsia="Times" w:cs="Arial"/>
      <w:b/>
      <w:bCs/>
    </w:rPr>
  </w:style>
  <w:style w:type="paragraph" w:customStyle="1" w:styleId="Contentsbodyindented">
    <w:name w:val="Contents body indented"/>
    <w:basedOn w:val="BodyText"/>
    <w:semiHidden/>
    <w:locked/>
    <w:rsid w:val="007528BB"/>
    <w:pPr>
      <w:ind w:left="284"/>
    </w:pPr>
  </w:style>
  <w:style w:type="paragraph" w:customStyle="1" w:styleId="Contentsbodytext">
    <w:name w:val="Contents body text"/>
    <w:basedOn w:val="BodyText"/>
    <w:semiHidden/>
    <w:locked/>
    <w:rsid w:val="007528BB"/>
    <w:pPr>
      <w:tabs>
        <w:tab w:val="right" w:leader="dot" w:pos="8222"/>
      </w:tabs>
      <w:jc w:val="both"/>
    </w:pPr>
    <w:rPr>
      <w:rFonts w:eastAsia="Times New Roman"/>
    </w:rPr>
  </w:style>
  <w:style w:type="character" w:customStyle="1" w:styleId="ContentsbodytextChar">
    <w:name w:val="Contents body text Char"/>
    <w:basedOn w:val="DefaultParagraphFont"/>
    <w:semiHidden/>
    <w:locked/>
    <w:rsid w:val="007528BB"/>
    <w:rPr>
      <w:noProof w:val="0"/>
      <w:sz w:val="21"/>
      <w:lang w:val="en-AU" w:eastAsia="en-AU" w:bidi="ar-SA"/>
    </w:rPr>
  </w:style>
  <w:style w:type="paragraph" w:customStyle="1" w:styleId="Contentsheading">
    <w:name w:val="Contents heading"/>
    <w:next w:val="BodyText"/>
    <w:semiHidden/>
    <w:locked/>
    <w:rsid w:val="007528BB"/>
    <w:pPr>
      <w:spacing w:before="180" w:after="960" w:line="240" w:lineRule="auto"/>
      <w:outlineLvl w:val="0"/>
    </w:pPr>
    <w:rPr>
      <w:sz w:val="40"/>
    </w:rPr>
  </w:style>
  <w:style w:type="paragraph" w:styleId="Date">
    <w:name w:val="Date"/>
    <w:basedOn w:val="BodyText"/>
    <w:next w:val="BodyText"/>
    <w:link w:val="DateChar"/>
    <w:semiHidden/>
    <w:locked/>
    <w:rsid w:val="007528BB"/>
  </w:style>
  <w:style w:type="character" w:customStyle="1" w:styleId="DateChar">
    <w:name w:val="Date Char"/>
    <w:basedOn w:val="DefaultParagraphFont"/>
    <w:link w:val="Date"/>
    <w:semiHidden/>
    <w:rsid w:val="00554CFC"/>
    <w:rPr>
      <w:rFonts w:eastAsia="Times" w:cs="Arial"/>
    </w:rPr>
  </w:style>
  <w:style w:type="paragraph" w:styleId="DocumentMap">
    <w:name w:val="Document Map"/>
    <w:basedOn w:val="Normal"/>
    <w:link w:val="DocumentMapChar"/>
    <w:semiHidden/>
    <w:locked/>
    <w:rsid w:val="007528BB"/>
    <w:rPr>
      <w:rFonts w:ascii="Tahoma" w:hAnsi="Tahoma" w:cs="Tahoma"/>
      <w:sz w:val="16"/>
      <w:szCs w:val="16"/>
    </w:rPr>
  </w:style>
  <w:style w:type="character" w:customStyle="1" w:styleId="DocumentMapChar">
    <w:name w:val="Document Map Char"/>
    <w:basedOn w:val="DefaultParagraphFont"/>
    <w:link w:val="DocumentMap"/>
    <w:semiHidden/>
    <w:rsid w:val="007528BB"/>
    <w:rPr>
      <w:rFonts w:ascii="Tahoma" w:eastAsia="Times" w:hAnsi="Tahoma" w:cs="Tahoma"/>
      <w:sz w:val="16"/>
      <w:szCs w:val="16"/>
    </w:rPr>
  </w:style>
  <w:style w:type="paragraph" w:customStyle="1" w:styleId="Documenttitle">
    <w:name w:val="Document title"/>
    <w:next w:val="BodyText"/>
    <w:qFormat/>
    <w:rsid w:val="007528BB"/>
    <w:pPr>
      <w:keepNext/>
      <w:spacing w:before="1680" w:after="360" w:line="240" w:lineRule="auto"/>
      <w:outlineLvl w:val="0"/>
    </w:pPr>
    <w:rPr>
      <w:sz w:val="48"/>
    </w:rPr>
  </w:style>
  <w:style w:type="paragraph" w:customStyle="1" w:styleId="Documentsubtitle">
    <w:name w:val="Document subtitle"/>
    <w:basedOn w:val="Documenttitle"/>
    <w:next w:val="Record"/>
    <w:link w:val="DocumentsubtitleChar"/>
    <w:qFormat/>
    <w:rsid w:val="007528BB"/>
    <w:pPr>
      <w:spacing w:before="0" w:after="600"/>
    </w:pPr>
    <w:rPr>
      <w:sz w:val="32"/>
      <w:szCs w:val="36"/>
    </w:rPr>
  </w:style>
  <w:style w:type="character" w:customStyle="1" w:styleId="DocumentsubtitleChar">
    <w:name w:val="Document subtitle Char"/>
    <w:basedOn w:val="DefaultParagraphFont"/>
    <w:link w:val="Documentsubtitle"/>
    <w:rsid w:val="007528BB"/>
    <w:rPr>
      <w:sz w:val="32"/>
      <w:szCs w:val="36"/>
    </w:rPr>
  </w:style>
  <w:style w:type="paragraph" w:styleId="E-mailSignature">
    <w:name w:val="E-mail Signature"/>
    <w:basedOn w:val="BodyText"/>
    <w:next w:val="BodyText"/>
    <w:link w:val="E-mailSignatureChar"/>
    <w:semiHidden/>
    <w:locked/>
    <w:rsid w:val="007528BB"/>
  </w:style>
  <w:style w:type="character" w:customStyle="1" w:styleId="E-mailSignatureChar">
    <w:name w:val="E-mail Signature Char"/>
    <w:basedOn w:val="DefaultParagraphFont"/>
    <w:link w:val="E-mailSignature"/>
    <w:semiHidden/>
    <w:rsid w:val="00554CFC"/>
    <w:rPr>
      <w:rFonts w:eastAsia="Times" w:cs="Arial"/>
    </w:rPr>
  </w:style>
  <w:style w:type="character" w:styleId="Emphasis">
    <w:name w:val="Emphasis"/>
    <w:basedOn w:val="DefaultParagraphFont"/>
    <w:semiHidden/>
    <w:qFormat/>
    <w:locked/>
    <w:rsid w:val="007528BB"/>
    <w:rPr>
      <w:i/>
      <w:iCs/>
    </w:rPr>
  </w:style>
  <w:style w:type="paragraph" w:styleId="EndnoteText">
    <w:name w:val="endnote text"/>
    <w:basedOn w:val="BodyText"/>
    <w:link w:val="EndnoteTextChar"/>
    <w:semiHidden/>
    <w:locked/>
    <w:rsid w:val="007528BB"/>
  </w:style>
  <w:style w:type="character" w:customStyle="1" w:styleId="EndnoteTextChar">
    <w:name w:val="Endnote Text Char"/>
    <w:basedOn w:val="DefaultParagraphFont"/>
    <w:link w:val="EndnoteText"/>
    <w:semiHidden/>
    <w:rsid w:val="00554CFC"/>
    <w:rPr>
      <w:rFonts w:eastAsia="Times" w:cs="Arial"/>
    </w:rPr>
  </w:style>
  <w:style w:type="paragraph" w:styleId="EnvelopeAddress">
    <w:name w:val="envelope address"/>
    <w:basedOn w:val="BodyText"/>
    <w:next w:val="BodyText"/>
    <w:semiHidden/>
    <w:locked/>
    <w:rsid w:val="007528BB"/>
    <w:pPr>
      <w:framePr w:w="7920" w:h="1980" w:hRule="exact" w:hSpace="180" w:wrap="auto" w:hAnchor="page" w:xAlign="center" w:yAlign="bottom"/>
      <w:ind w:left="2880"/>
    </w:pPr>
    <w:rPr>
      <w:sz w:val="24"/>
      <w:szCs w:val="24"/>
    </w:rPr>
  </w:style>
  <w:style w:type="paragraph" w:styleId="EnvelopeReturn">
    <w:name w:val="envelope return"/>
    <w:basedOn w:val="BodyText"/>
    <w:next w:val="BodyText"/>
    <w:semiHidden/>
    <w:locked/>
    <w:rsid w:val="007528BB"/>
  </w:style>
  <w:style w:type="paragraph" w:customStyle="1" w:styleId="FiguresandImagesLeft">
    <w:name w:val="Figures and Images Left"/>
    <w:basedOn w:val="BodyText"/>
    <w:next w:val="Captions"/>
    <w:link w:val="FiguresandImagesLeftChar"/>
    <w:qFormat/>
    <w:rsid w:val="004F0C48"/>
    <w:pPr>
      <w:keepNext/>
      <w:spacing w:before="480" w:after="80" w:line="160" w:lineRule="atLeast"/>
    </w:pPr>
  </w:style>
  <w:style w:type="character" w:customStyle="1" w:styleId="FiguresandImagesLeftChar">
    <w:name w:val="Figures and Images Left Char"/>
    <w:basedOn w:val="BodyTextChar"/>
    <w:link w:val="FiguresandImagesLeft"/>
    <w:rsid w:val="004F0C48"/>
    <w:rPr>
      <w:rFonts w:eastAsia="Times" w:cs="Arial"/>
    </w:rPr>
  </w:style>
  <w:style w:type="paragraph" w:customStyle="1" w:styleId="FiguresandImagescentred">
    <w:name w:val="Figures and Images centred"/>
    <w:basedOn w:val="FiguresandImagesLeft"/>
    <w:qFormat/>
    <w:rsid w:val="004F0C48"/>
    <w:pPr>
      <w:jc w:val="center"/>
    </w:pPr>
  </w:style>
  <w:style w:type="character" w:styleId="Hyperlink">
    <w:name w:val="Hyperlink"/>
    <w:uiPriority w:val="99"/>
    <w:qFormat/>
    <w:rsid w:val="007528BB"/>
    <w:rPr>
      <w:color w:val="0000FF"/>
    </w:rPr>
  </w:style>
  <w:style w:type="character" w:styleId="FollowedHyperlink">
    <w:name w:val="FollowedHyperlink"/>
    <w:basedOn w:val="Hyperlink"/>
    <w:rsid w:val="007528BB"/>
    <w:rPr>
      <w:color w:val="0000FF"/>
    </w:rPr>
  </w:style>
  <w:style w:type="paragraph" w:styleId="Footer">
    <w:name w:val="footer"/>
    <w:next w:val="BodyText"/>
    <w:link w:val="FooterChar"/>
    <w:qFormat/>
    <w:rsid w:val="007528BB"/>
    <w:pPr>
      <w:pBdr>
        <w:top w:val="single" w:sz="2" w:space="2" w:color="auto"/>
      </w:pBdr>
      <w:tabs>
        <w:tab w:val="right" w:pos="9072"/>
      </w:tabs>
      <w:spacing w:before="180" w:after="180" w:line="160" w:lineRule="atLeast"/>
      <w:mirrorIndents/>
    </w:pPr>
    <w:rPr>
      <w:rFonts w:ascii="Arial Bold" w:eastAsia="Times" w:hAnsi="Arial Bold" w:cs="Arial"/>
      <w:b/>
      <w:sz w:val="16"/>
      <w:szCs w:val="16"/>
    </w:rPr>
  </w:style>
  <w:style w:type="character" w:customStyle="1" w:styleId="FooterChar">
    <w:name w:val="Footer Char"/>
    <w:basedOn w:val="DefaultParagraphFont"/>
    <w:link w:val="Footer"/>
    <w:rsid w:val="007528BB"/>
    <w:rPr>
      <w:rFonts w:ascii="Arial Bold" w:eastAsia="Times" w:hAnsi="Arial Bold" w:cs="Arial"/>
      <w:b/>
      <w:sz w:val="16"/>
      <w:szCs w:val="16"/>
    </w:rPr>
  </w:style>
  <w:style w:type="paragraph" w:customStyle="1" w:styleId="Footerlandscape">
    <w:name w:val="Footer landscape"/>
    <w:basedOn w:val="Footer"/>
    <w:qFormat/>
    <w:rsid w:val="007528BB"/>
    <w:pPr>
      <w:tabs>
        <w:tab w:val="clear" w:pos="9072"/>
        <w:tab w:val="right" w:pos="14005"/>
      </w:tabs>
    </w:pPr>
  </w:style>
  <w:style w:type="paragraph" w:customStyle="1" w:styleId="FooterlandscapeA3">
    <w:name w:val="Footer landscape A3"/>
    <w:basedOn w:val="Footerlandscape"/>
    <w:qFormat/>
    <w:rsid w:val="007528BB"/>
    <w:pPr>
      <w:tabs>
        <w:tab w:val="clear" w:pos="14005"/>
        <w:tab w:val="right" w:pos="20979"/>
      </w:tabs>
    </w:pPr>
  </w:style>
  <w:style w:type="paragraph" w:styleId="FootnoteText">
    <w:name w:val="footnote text"/>
    <w:basedOn w:val="Normal"/>
    <w:link w:val="FootnoteTextChar"/>
    <w:locked/>
    <w:rsid w:val="007528BB"/>
  </w:style>
  <w:style w:type="character" w:customStyle="1" w:styleId="FootnoteTextChar">
    <w:name w:val="Footnote Text Char"/>
    <w:basedOn w:val="DefaultParagraphFont"/>
    <w:link w:val="FootnoteText"/>
    <w:rsid w:val="007528BB"/>
    <w:rPr>
      <w:rFonts w:eastAsia="Times"/>
    </w:rPr>
  </w:style>
  <w:style w:type="paragraph" w:styleId="Header">
    <w:name w:val="header"/>
    <w:basedOn w:val="BodyText"/>
    <w:link w:val="HeaderChar"/>
    <w:semiHidden/>
    <w:locked/>
    <w:rsid w:val="007528BB"/>
    <w:pPr>
      <w:tabs>
        <w:tab w:val="center" w:pos="4320"/>
        <w:tab w:val="right" w:pos="8640"/>
      </w:tabs>
      <w:spacing w:before="0" w:after="0"/>
    </w:pPr>
    <w:rPr>
      <w:rFonts w:ascii="Arial Bold" w:hAnsi="Arial Bold"/>
      <w:b/>
      <w:sz w:val="16"/>
      <w:szCs w:val="16"/>
    </w:rPr>
  </w:style>
  <w:style w:type="character" w:customStyle="1" w:styleId="HeaderChar">
    <w:name w:val="Header Char"/>
    <w:basedOn w:val="DefaultParagraphFont"/>
    <w:link w:val="Header"/>
    <w:semiHidden/>
    <w:rsid w:val="00554CFC"/>
    <w:rPr>
      <w:rFonts w:ascii="Arial Bold" w:eastAsia="Times" w:hAnsi="Arial Bold" w:cs="Arial"/>
      <w:b/>
      <w:sz w:val="16"/>
      <w:szCs w:val="16"/>
    </w:rPr>
  </w:style>
  <w:style w:type="paragraph" w:customStyle="1" w:styleId="Heading1numbered">
    <w:name w:val="Heading 1 numbered"/>
    <w:next w:val="BodyText"/>
    <w:link w:val="Heading1numberedChar"/>
    <w:qFormat/>
    <w:rsid w:val="004F0C48"/>
    <w:pPr>
      <w:keepNext/>
      <w:keepLines/>
      <w:pageBreakBefore/>
      <w:numPr>
        <w:numId w:val="3"/>
      </w:numPr>
      <w:spacing w:after="1080" w:line="240" w:lineRule="auto"/>
      <w:outlineLvl w:val="0"/>
    </w:pPr>
    <w:rPr>
      <w:rFonts w:eastAsia="Times" w:cs="Arial"/>
      <w:kern w:val="28"/>
      <w:sz w:val="40"/>
    </w:rPr>
  </w:style>
  <w:style w:type="character" w:customStyle="1" w:styleId="Heading1numberedChar">
    <w:name w:val="Heading 1 numbered Char"/>
    <w:basedOn w:val="Heading1Char"/>
    <w:link w:val="Heading1numbered"/>
    <w:rsid w:val="004F0C48"/>
    <w:rPr>
      <w:rFonts w:eastAsia="Times" w:cs="Arial"/>
      <w:kern w:val="28"/>
      <w:sz w:val="40"/>
    </w:rPr>
  </w:style>
  <w:style w:type="character" w:customStyle="1" w:styleId="Heading2Char">
    <w:name w:val="Heading 2 Char"/>
    <w:basedOn w:val="Heading1Char"/>
    <w:link w:val="Heading2"/>
    <w:rsid w:val="007528BB"/>
    <w:rPr>
      <w:rFonts w:eastAsia="Times" w:cs="Arial"/>
      <w:kern w:val="28"/>
      <w:sz w:val="30"/>
      <w:szCs w:val="30"/>
    </w:rPr>
  </w:style>
  <w:style w:type="paragraph" w:customStyle="1" w:styleId="Heading2numbered">
    <w:name w:val="Heading 2 numbered"/>
    <w:basedOn w:val="Heading1numbered"/>
    <w:next w:val="BodyText"/>
    <w:link w:val="Heading2numberedChar"/>
    <w:qFormat/>
    <w:rsid w:val="004F0C48"/>
    <w:pPr>
      <w:pageBreakBefore w:val="0"/>
      <w:numPr>
        <w:numId w:val="0"/>
      </w:numPr>
      <w:spacing w:before="480" w:after="180"/>
      <w:outlineLvl w:val="1"/>
    </w:pPr>
    <w:rPr>
      <w:sz w:val="30"/>
      <w:szCs w:val="28"/>
    </w:rPr>
  </w:style>
  <w:style w:type="character" w:customStyle="1" w:styleId="Heading2numberedChar">
    <w:name w:val="Heading 2 numbered Char"/>
    <w:basedOn w:val="Heading1numberedChar"/>
    <w:link w:val="Heading2numbered"/>
    <w:rsid w:val="004F0C48"/>
    <w:rPr>
      <w:rFonts w:eastAsia="Times" w:cs="Arial"/>
      <w:kern w:val="28"/>
      <w:sz w:val="30"/>
      <w:szCs w:val="28"/>
    </w:rPr>
  </w:style>
  <w:style w:type="character" w:customStyle="1" w:styleId="Heading3Char">
    <w:name w:val="Heading 3 Char"/>
    <w:basedOn w:val="Heading2Char"/>
    <w:link w:val="Heading3"/>
    <w:rsid w:val="007528BB"/>
    <w:rPr>
      <w:rFonts w:eastAsia="Times" w:cs="Arial"/>
      <w:b/>
      <w:kern w:val="28"/>
      <w:sz w:val="24"/>
      <w:szCs w:val="30"/>
    </w:rPr>
  </w:style>
  <w:style w:type="paragraph" w:customStyle="1" w:styleId="Heading3numbered">
    <w:name w:val="Heading 3 numbered"/>
    <w:basedOn w:val="Heading2numbered"/>
    <w:next w:val="BodyText"/>
    <w:link w:val="Heading3numberedChar"/>
    <w:qFormat/>
    <w:rsid w:val="004F0C48"/>
    <w:pPr>
      <w:numPr>
        <w:ilvl w:val="2"/>
      </w:numPr>
      <w:outlineLvl w:val="2"/>
    </w:pPr>
    <w:rPr>
      <w:rFonts w:cs="Lucida Sans Unicode"/>
      <w:b/>
      <w:sz w:val="24"/>
      <w:szCs w:val="24"/>
    </w:rPr>
  </w:style>
  <w:style w:type="character" w:customStyle="1" w:styleId="Heading3numberedChar">
    <w:name w:val="Heading 3 numbered Char"/>
    <w:basedOn w:val="Heading2numberedChar"/>
    <w:link w:val="Heading3numbered"/>
    <w:rsid w:val="004F0C48"/>
    <w:rPr>
      <w:rFonts w:eastAsia="Times" w:cs="Lucida Sans Unicode"/>
      <w:b/>
      <w:kern w:val="28"/>
      <w:sz w:val="24"/>
      <w:szCs w:val="24"/>
    </w:rPr>
  </w:style>
  <w:style w:type="paragraph" w:customStyle="1" w:styleId="Heading4numbered">
    <w:name w:val="Heading 4 numbered"/>
    <w:basedOn w:val="Heading3numbered"/>
    <w:next w:val="BodyText"/>
    <w:link w:val="Heading4numberedChar"/>
    <w:qFormat/>
    <w:rsid w:val="004F0C48"/>
    <w:pPr>
      <w:numPr>
        <w:ilvl w:val="3"/>
      </w:numPr>
      <w:spacing w:before="360"/>
      <w:outlineLvl w:val="3"/>
    </w:pPr>
    <w:rPr>
      <w:i/>
      <w:sz w:val="22"/>
      <w:szCs w:val="22"/>
    </w:rPr>
  </w:style>
  <w:style w:type="character" w:customStyle="1" w:styleId="Heading4numberedChar">
    <w:name w:val="Heading 4 numbered Char"/>
    <w:basedOn w:val="Heading4Char"/>
    <w:link w:val="Heading4numbered"/>
    <w:rsid w:val="004F0C48"/>
    <w:rPr>
      <w:rFonts w:eastAsia="Times" w:cs="Lucida Sans Unicode"/>
      <w:b/>
      <w:i/>
      <w:kern w:val="28"/>
      <w:sz w:val="22"/>
      <w:szCs w:val="22"/>
    </w:rPr>
  </w:style>
  <w:style w:type="paragraph" w:customStyle="1" w:styleId="Heading5numbered">
    <w:name w:val="Heading 5 numbered"/>
    <w:basedOn w:val="Heading4numbered"/>
    <w:next w:val="BodyText"/>
    <w:rsid w:val="004F0C48"/>
    <w:pPr>
      <w:numPr>
        <w:ilvl w:val="4"/>
      </w:numPr>
      <w:outlineLvl w:val="4"/>
    </w:pPr>
    <w:rPr>
      <w:b w:val="0"/>
    </w:rPr>
  </w:style>
  <w:style w:type="numbering" w:customStyle="1" w:styleId="HeadingsNumbered">
    <w:name w:val="Headings Numbered"/>
    <w:uiPriority w:val="99"/>
    <w:locked/>
    <w:rsid w:val="007528BB"/>
    <w:pPr>
      <w:numPr>
        <w:numId w:val="14"/>
      </w:numPr>
    </w:pPr>
  </w:style>
  <w:style w:type="character" w:styleId="HTMLAcronym">
    <w:name w:val="HTML Acronym"/>
    <w:basedOn w:val="DefaultParagraphFont"/>
    <w:semiHidden/>
    <w:locked/>
    <w:rsid w:val="007528BB"/>
  </w:style>
  <w:style w:type="paragraph" w:styleId="HTMLAddress">
    <w:name w:val="HTML Address"/>
    <w:basedOn w:val="BodyText"/>
    <w:next w:val="BodyText"/>
    <w:link w:val="HTMLAddressChar"/>
    <w:semiHidden/>
    <w:locked/>
    <w:rsid w:val="007528BB"/>
    <w:rPr>
      <w:iCs/>
    </w:rPr>
  </w:style>
  <w:style w:type="character" w:customStyle="1" w:styleId="HTMLAddressChar">
    <w:name w:val="HTML Address Char"/>
    <w:basedOn w:val="DefaultParagraphFont"/>
    <w:link w:val="HTMLAddress"/>
    <w:semiHidden/>
    <w:rsid w:val="00554CFC"/>
    <w:rPr>
      <w:rFonts w:eastAsia="Times" w:cs="Arial"/>
      <w:iCs/>
    </w:rPr>
  </w:style>
  <w:style w:type="character" w:styleId="HTMLCite">
    <w:name w:val="HTML Cite"/>
    <w:basedOn w:val="DefaultParagraphFont"/>
    <w:semiHidden/>
    <w:locked/>
    <w:rsid w:val="007528BB"/>
    <w:rPr>
      <w:i/>
      <w:iCs/>
    </w:rPr>
  </w:style>
  <w:style w:type="character" w:styleId="HTMLCode">
    <w:name w:val="HTML Code"/>
    <w:basedOn w:val="DefaultParagraphFont"/>
    <w:semiHidden/>
    <w:locked/>
    <w:rsid w:val="007528BB"/>
    <w:rPr>
      <w:rFonts w:ascii="Courier New" w:hAnsi="Courier New" w:cs="Courier New"/>
      <w:sz w:val="20"/>
      <w:szCs w:val="20"/>
    </w:rPr>
  </w:style>
  <w:style w:type="character" w:styleId="HTMLDefinition">
    <w:name w:val="HTML Definition"/>
    <w:basedOn w:val="DefaultParagraphFont"/>
    <w:semiHidden/>
    <w:locked/>
    <w:rsid w:val="007528BB"/>
    <w:rPr>
      <w:i/>
      <w:iCs/>
    </w:rPr>
  </w:style>
  <w:style w:type="character" w:styleId="HTMLKeyboard">
    <w:name w:val="HTML Keyboard"/>
    <w:basedOn w:val="DefaultParagraphFont"/>
    <w:semiHidden/>
    <w:locked/>
    <w:rsid w:val="007528BB"/>
    <w:rPr>
      <w:rFonts w:ascii="Courier New" w:hAnsi="Courier New" w:cs="Courier New"/>
      <w:sz w:val="20"/>
      <w:szCs w:val="20"/>
    </w:rPr>
  </w:style>
  <w:style w:type="paragraph" w:styleId="HTMLPreformatted">
    <w:name w:val="HTML Preformatted"/>
    <w:basedOn w:val="BodyText"/>
    <w:next w:val="BodyText"/>
    <w:link w:val="HTMLPreformattedChar"/>
    <w:semiHidden/>
    <w:locked/>
    <w:rsid w:val="007528BB"/>
    <w:rPr>
      <w:rFonts w:ascii="Courier New" w:hAnsi="Courier New" w:cs="Courier New"/>
    </w:rPr>
  </w:style>
  <w:style w:type="character" w:customStyle="1" w:styleId="HTMLPreformattedChar">
    <w:name w:val="HTML Preformatted Char"/>
    <w:basedOn w:val="DefaultParagraphFont"/>
    <w:link w:val="HTMLPreformatted"/>
    <w:semiHidden/>
    <w:rsid w:val="00554CFC"/>
    <w:rPr>
      <w:rFonts w:ascii="Courier New" w:eastAsia="Times" w:hAnsi="Courier New" w:cs="Courier New"/>
    </w:rPr>
  </w:style>
  <w:style w:type="character" w:styleId="HTMLSample">
    <w:name w:val="HTML Sample"/>
    <w:basedOn w:val="DefaultParagraphFont"/>
    <w:semiHidden/>
    <w:locked/>
    <w:rsid w:val="007528BB"/>
    <w:rPr>
      <w:rFonts w:ascii="Courier New" w:hAnsi="Courier New" w:cs="Courier New"/>
    </w:rPr>
  </w:style>
  <w:style w:type="character" w:styleId="HTMLTypewriter">
    <w:name w:val="HTML Typewriter"/>
    <w:basedOn w:val="DefaultParagraphFont"/>
    <w:semiHidden/>
    <w:locked/>
    <w:rsid w:val="007528BB"/>
    <w:rPr>
      <w:rFonts w:ascii="Courier New" w:hAnsi="Courier New" w:cs="Courier New"/>
      <w:sz w:val="20"/>
      <w:szCs w:val="20"/>
    </w:rPr>
  </w:style>
  <w:style w:type="character" w:styleId="HTMLVariable">
    <w:name w:val="HTML Variable"/>
    <w:basedOn w:val="DefaultParagraphFont"/>
    <w:semiHidden/>
    <w:locked/>
    <w:rsid w:val="007528BB"/>
    <w:rPr>
      <w:i/>
      <w:iCs/>
    </w:rPr>
  </w:style>
  <w:style w:type="character" w:customStyle="1" w:styleId="Hyperlinkprint">
    <w:name w:val="Hyperlink print"/>
    <w:basedOn w:val="Hyperlink"/>
    <w:qFormat/>
    <w:rsid w:val="007528BB"/>
    <w:rPr>
      <w:color w:val="auto"/>
    </w:rPr>
  </w:style>
  <w:style w:type="paragraph" w:styleId="Index1">
    <w:name w:val="index 1"/>
    <w:basedOn w:val="Normal"/>
    <w:next w:val="Normal"/>
    <w:autoRedefine/>
    <w:semiHidden/>
    <w:locked/>
    <w:rsid w:val="007528BB"/>
    <w:pPr>
      <w:ind w:left="200" w:hanging="200"/>
    </w:pPr>
  </w:style>
  <w:style w:type="paragraph" w:styleId="Index2">
    <w:name w:val="index 2"/>
    <w:basedOn w:val="Normal"/>
    <w:next w:val="Normal"/>
    <w:autoRedefine/>
    <w:semiHidden/>
    <w:locked/>
    <w:rsid w:val="007528BB"/>
    <w:pPr>
      <w:ind w:left="400" w:hanging="200"/>
    </w:pPr>
  </w:style>
  <w:style w:type="paragraph" w:styleId="Index3">
    <w:name w:val="index 3"/>
    <w:basedOn w:val="Normal"/>
    <w:next w:val="Normal"/>
    <w:autoRedefine/>
    <w:semiHidden/>
    <w:locked/>
    <w:rsid w:val="007528BB"/>
    <w:pPr>
      <w:ind w:left="600" w:hanging="200"/>
    </w:pPr>
  </w:style>
  <w:style w:type="paragraph" w:styleId="Index4">
    <w:name w:val="index 4"/>
    <w:basedOn w:val="Normal"/>
    <w:next w:val="Normal"/>
    <w:autoRedefine/>
    <w:semiHidden/>
    <w:locked/>
    <w:rsid w:val="007528BB"/>
    <w:pPr>
      <w:ind w:left="800" w:hanging="200"/>
    </w:pPr>
  </w:style>
  <w:style w:type="paragraph" w:styleId="Index5">
    <w:name w:val="index 5"/>
    <w:basedOn w:val="Normal"/>
    <w:next w:val="Normal"/>
    <w:autoRedefine/>
    <w:semiHidden/>
    <w:locked/>
    <w:rsid w:val="007528BB"/>
    <w:pPr>
      <w:ind w:left="1000" w:hanging="200"/>
    </w:pPr>
  </w:style>
  <w:style w:type="paragraph" w:styleId="Index6">
    <w:name w:val="index 6"/>
    <w:basedOn w:val="Normal"/>
    <w:next w:val="Normal"/>
    <w:autoRedefine/>
    <w:semiHidden/>
    <w:locked/>
    <w:rsid w:val="007528BB"/>
    <w:pPr>
      <w:ind w:left="1200" w:hanging="200"/>
    </w:pPr>
  </w:style>
  <w:style w:type="paragraph" w:styleId="Index7">
    <w:name w:val="index 7"/>
    <w:basedOn w:val="Normal"/>
    <w:next w:val="Normal"/>
    <w:autoRedefine/>
    <w:semiHidden/>
    <w:locked/>
    <w:rsid w:val="007528BB"/>
    <w:pPr>
      <w:ind w:left="1400" w:hanging="200"/>
    </w:pPr>
  </w:style>
  <w:style w:type="paragraph" w:styleId="Index8">
    <w:name w:val="index 8"/>
    <w:basedOn w:val="Normal"/>
    <w:next w:val="Normal"/>
    <w:autoRedefine/>
    <w:semiHidden/>
    <w:locked/>
    <w:rsid w:val="007528BB"/>
    <w:pPr>
      <w:ind w:left="1600" w:hanging="200"/>
    </w:pPr>
  </w:style>
  <w:style w:type="paragraph" w:styleId="Index9">
    <w:name w:val="index 9"/>
    <w:basedOn w:val="Normal"/>
    <w:next w:val="Normal"/>
    <w:autoRedefine/>
    <w:semiHidden/>
    <w:locked/>
    <w:rsid w:val="007528BB"/>
    <w:pPr>
      <w:ind w:left="1800" w:hanging="200"/>
    </w:pPr>
  </w:style>
  <w:style w:type="paragraph" w:styleId="IndexHeading">
    <w:name w:val="index heading"/>
    <w:basedOn w:val="Normal"/>
    <w:next w:val="Index1"/>
    <w:semiHidden/>
    <w:locked/>
    <w:rsid w:val="007528BB"/>
    <w:rPr>
      <w:rFonts w:asciiTheme="majorHAnsi" w:eastAsiaTheme="majorEastAsia" w:hAnsiTheme="majorHAnsi" w:cstheme="majorBidi"/>
      <w:b/>
      <w:bCs/>
    </w:rPr>
  </w:style>
  <w:style w:type="character" w:customStyle="1" w:styleId="Instructions">
    <w:name w:val="Instructions"/>
    <w:basedOn w:val="DefaultParagraphFont"/>
    <w:semiHidden/>
    <w:locked/>
    <w:rsid w:val="007528BB"/>
    <w:rPr>
      <w:rFonts w:ascii="Arial" w:hAnsi="Arial"/>
      <w:b/>
      <w:bCs/>
      <w:color w:val="FF0000"/>
      <w:sz w:val="16"/>
    </w:rPr>
  </w:style>
  <w:style w:type="paragraph" w:styleId="IntenseQuote">
    <w:name w:val="Intense Quote"/>
    <w:basedOn w:val="Normal"/>
    <w:next w:val="Normal"/>
    <w:link w:val="IntenseQuoteChar"/>
    <w:uiPriority w:val="30"/>
    <w:semiHidden/>
    <w:qFormat/>
    <w:locked/>
    <w:rsid w:val="007528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528BB"/>
    <w:rPr>
      <w:rFonts w:eastAsia="Times"/>
      <w:b/>
      <w:bCs/>
      <w:i/>
      <w:iCs/>
      <w:color w:val="4F81BD" w:themeColor="accent1"/>
    </w:rPr>
  </w:style>
  <w:style w:type="character" w:customStyle="1" w:styleId="Italic">
    <w:name w:val="Italic"/>
    <w:basedOn w:val="DefaultParagraphFont"/>
    <w:qFormat/>
    <w:rsid w:val="007528BB"/>
    <w:rPr>
      <w:i/>
    </w:rPr>
  </w:style>
  <w:style w:type="table" w:styleId="LightShading">
    <w:name w:val="Light Shading"/>
    <w:basedOn w:val="TableNormal"/>
    <w:uiPriority w:val="60"/>
    <w:locked/>
    <w:rsid w:val="007528BB"/>
    <w:pPr>
      <w:spacing w:before="180" w:after="180" w:line="240" w:lineRule="auto"/>
    </w:pPr>
    <w:rPr>
      <w:rFonts w:eastAsia="Times"/>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7528BB"/>
    <w:pPr>
      <w:spacing w:before="180" w:after="180" w:line="240" w:lineRule="auto"/>
    </w:pPr>
    <w:rPr>
      <w:rFonts w:eastAsia="Times"/>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7528BB"/>
    <w:pPr>
      <w:spacing w:before="180" w:after="180" w:line="240" w:lineRule="auto"/>
    </w:pPr>
    <w:rPr>
      <w:rFonts w:eastAsia="Times"/>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7528BB"/>
    <w:pPr>
      <w:spacing w:before="180" w:after="180" w:line="240" w:lineRule="auto"/>
    </w:pPr>
    <w:rPr>
      <w:rFonts w:eastAsia="Times"/>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7528BB"/>
    <w:pPr>
      <w:spacing w:before="180" w:after="180" w:line="240" w:lineRule="auto"/>
    </w:pPr>
    <w:rPr>
      <w:rFonts w:eastAsia="Times"/>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7528BB"/>
    <w:pPr>
      <w:spacing w:before="180" w:after="180" w:line="240" w:lineRule="auto"/>
    </w:pPr>
    <w:rPr>
      <w:rFonts w:eastAsia="Times"/>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LineNumber">
    <w:name w:val="line number"/>
    <w:basedOn w:val="DefaultParagraphFont"/>
    <w:semiHidden/>
    <w:locked/>
    <w:rsid w:val="007528BB"/>
  </w:style>
  <w:style w:type="paragraph" w:styleId="List">
    <w:name w:val="List"/>
    <w:basedOn w:val="BodyText"/>
    <w:next w:val="BodyText"/>
    <w:semiHidden/>
    <w:locked/>
    <w:rsid w:val="007528BB"/>
    <w:pPr>
      <w:ind w:left="283" w:hanging="283"/>
    </w:pPr>
  </w:style>
  <w:style w:type="paragraph" w:styleId="List2">
    <w:name w:val="List 2"/>
    <w:basedOn w:val="List"/>
    <w:next w:val="BodyText"/>
    <w:semiHidden/>
    <w:locked/>
    <w:rsid w:val="007528BB"/>
    <w:pPr>
      <w:ind w:left="566"/>
    </w:pPr>
  </w:style>
  <w:style w:type="paragraph" w:styleId="List3">
    <w:name w:val="List 3"/>
    <w:basedOn w:val="List2"/>
    <w:next w:val="BodyText"/>
    <w:semiHidden/>
    <w:locked/>
    <w:rsid w:val="007528BB"/>
    <w:pPr>
      <w:ind w:left="849"/>
    </w:pPr>
  </w:style>
  <w:style w:type="paragraph" w:styleId="List4">
    <w:name w:val="List 4"/>
    <w:basedOn w:val="List3"/>
    <w:next w:val="BodyText"/>
    <w:semiHidden/>
    <w:locked/>
    <w:rsid w:val="007528BB"/>
    <w:pPr>
      <w:ind w:left="1132"/>
    </w:pPr>
  </w:style>
  <w:style w:type="paragraph" w:styleId="List5">
    <w:name w:val="List 5"/>
    <w:basedOn w:val="List4"/>
    <w:next w:val="BodyText"/>
    <w:semiHidden/>
    <w:locked/>
    <w:rsid w:val="007528BB"/>
    <w:pPr>
      <w:ind w:left="1415"/>
    </w:pPr>
  </w:style>
  <w:style w:type="paragraph" w:styleId="ListBullet">
    <w:name w:val="List Bullet"/>
    <w:basedOn w:val="BodyText"/>
    <w:next w:val="BodyText"/>
    <w:semiHidden/>
    <w:locked/>
    <w:rsid w:val="007528BB"/>
    <w:pPr>
      <w:numPr>
        <w:numId w:val="15"/>
      </w:numPr>
    </w:pPr>
  </w:style>
  <w:style w:type="paragraph" w:styleId="ListBullet2">
    <w:name w:val="List Bullet 2"/>
    <w:basedOn w:val="ListBullet"/>
    <w:next w:val="BodyText"/>
    <w:semiHidden/>
    <w:locked/>
    <w:rsid w:val="007528BB"/>
    <w:pPr>
      <w:numPr>
        <w:numId w:val="16"/>
      </w:numPr>
    </w:pPr>
  </w:style>
  <w:style w:type="paragraph" w:styleId="ListBullet3">
    <w:name w:val="List Bullet 3"/>
    <w:basedOn w:val="ListBullet2"/>
    <w:next w:val="BodyText"/>
    <w:semiHidden/>
    <w:locked/>
    <w:rsid w:val="007528BB"/>
    <w:pPr>
      <w:numPr>
        <w:numId w:val="17"/>
      </w:numPr>
    </w:pPr>
  </w:style>
  <w:style w:type="paragraph" w:styleId="ListBullet4">
    <w:name w:val="List Bullet 4"/>
    <w:basedOn w:val="ListBullet3"/>
    <w:next w:val="BodyText"/>
    <w:semiHidden/>
    <w:locked/>
    <w:rsid w:val="007528BB"/>
    <w:pPr>
      <w:numPr>
        <w:numId w:val="18"/>
      </w:numPr>
    </w:pPr>
  </w:style>
  <w:style w:type="paragraph" w:styleId="ListBullet5">
    <w:name w:val="List Bullet 5"/>
    <w:basedOn w:val="ListBullet4"/>
    <w:next w:val="BodyText"/>
    <w:semiHidden/>
    <w:locked/>
    <w:rsid w:val="007528BB"/>
    <w:pPr>
      <w:numPr>
        <w:numId w:val="19"/>
      </w:numPr>
    </w:pPr>
  </w:style>
  <w:style w:type="paragraph" w:styleId="ListContinue">
    <w:name w:val="List Continue"/>
    <w:basedOn w:val="BodyText"/>
    <w:next w:val="BodyText"/>
    <w:semiHidden/>
    <w:locked/>
    <w:rsid w:val="007528BB"/>
    <w:pPr>
      <w:ind w:left="283"/>
    </w:pPr>
  </w:style>
  <w:style w:type="paragraph" w:styleId="ListContinue2">
    <w:name w:val="List Continue 2"/>
    <w:basedOn w:val="ListContinue"/>
    <w:next w:val="BodyText"/>
    <w:semiHidden/>
    <w:locked/>
    <w:rsid w:val="007528BB"/>
    <w:pPr>
      <w:ind w:left="566"/>
    </w:pPr>
  </w:style>
  <w:style w:type="paragraph" w:styleId="ListContinue3">
    <w:name w:val="List Continue 3"/>
    <w:basedOn w:val="ListContinue2"/>
    <w:next w:val="BodyText"/>
    <w:semiHidden/>
    <w:locked/>
    <w:rsid w:val="007528BB"/>
    <w:pPr>
      <w:ind w:left="849"/>
    </w:pPr>
  </w:style>
  <w:style w:type="paragraph" w:styleId="ListContinue4">
    <w:name w:val="List Continue 4"/>
    <w:basedOn w:val="ListContinue3"/>
    <w:next w:val="BodyText"/>
    <w:semiHidden/>
    <w:locked/>
    <w:rsid w:val="007528BB"/>
    <w:pPr>
      <w:ind w:left="1132"/>
    </w:pPr>
  </w:style>
  <w:style w:type="paragraph" w:styleId="ListContinue5">
    <w:name w:val="List Continue 5"/>
    <w:basedOn w:val="ListContinue4"/>
    <w:next w:val="BodyText"/>
    <w:semiHidden/>
    <w:locked/>
    <w:rsid w:val="007528BB"/>
    <w:pPr>
      <w:ind w:left="1415"/>
    </w:pPr>
  </w:style>
  <w:style w:type="paragraph" w:styleId="ListNumber">
    <w:name w:val="List Number"/>
    <w:basedOn w:val="BodyText"/>
    <w:next w:val="BodyText"/>
    <w:semiHidden/>
    <w:locked/>
    <w:rsid w:val="007528BB"/>
    <w:pPr>
      <w:numPr>
        <w:numId w:val="20"/>
      </w:numPr>
    </w:pPr>
  </w:style>
  <w:style w:type="paragraph" w:styleId="ListNumber2">
    <w:name w:val="List Number 2"/>
    <w:basedOn w:val="ListNumber"/>
    <w:next w:val="BodyText"/>
    <w:semiHidden/>
    <w:locked/>
    <w:rsid w:val="007528BB"/>
    <w:pPr>
      <w:numPr>
        <w:numId w:val="21"/>
      </w:numPr>
    </w:pPr>
  </w:style>
  <w:style w:type="paragraph" w:styleId="ListNumber3">
    <w:name w:val="List Number 3"/>
    <w:basedOn w:val="ListNumber2"/>
    <w:next w:val="BodyText"/>
    <w:semiHidden/>
    <w:locked/>
    <w:rsid w:val="007528BB"/>
    <w:pPr>
      <w:numPr>
        <w:numId w:val="22"/>
      </w:numPr>
    </w:pPr>
  </w:style>
  <w:style w:type="paragraph" w:styleId="ListNumber4">
    <w:name w:val="List Number 4"/>
    <w:basedOn w:val="ListNumber3"/>
    <w:next w:val="BodyText"/>
    <w:semiHidden/>
    <w:locked/>
    <w:rsid w:val="007528BB"/>
    <w:pPr>
      <w:numPr>
        <w:numId w:val="23"/>
      </w:numPr>
    </w:pPr>
  </w:style>
  <w:style w:type="paragraph" w:styleId="ListNumber5">
    <w:name w:val="List Number 5"/>
    <w:basedOn w:val="ListNumber4"/>
    <w:next w:val="BodyText"/>
    <w:semiHidden/>
    <w:locked/>
    <w:rsid w:val="007528BB"/>
    <w:pPr>
      <w:numPr>
        <w:numId w:val="24"/>
      </w:numPr>
    </w:pPr>
  </w:style>
  <w:style w:type="paragraph" w:styleId="ListParagraph">
    <w:name w:val="List Paragraph"/>
    <w:basedOn w:val="Normal"/>
    <w:uiPriority w:val="34"/>
    <w:qFormat/>
    <w:locked/>
    <w:rsid w:val="007528BB"/>
    <w:pPr>
      <w:ind w:left="720"/>
      <w:contextualSpacing/>
    </w:pPr>
  </w:style>
  <w:style w:type="paragraph" w:styleId="MacroText">
    <w:name w:val="macro"/>
    <w:link w:val="MacroTextChar"/>
    <w:semiHidden/>
    <w:locked/>
    <w:rsid w:val="007528BB"/>
    <w:pPr>
      <w:tabs>
        <w:tab w:val="left" w:pos="480"/>
        <w:tab w:val="left" w:pos="960"/>
        <w:tab w:val="left" w:pos="1440"/>
        <w:tab w:val="left" w:pos="1920"/>
        <w:tab w:val="left" w:pos="2400"/>
        <w:tab w:val="left" w:pos="2880"/>
        <w:tab w:val="left" w:pos="3360"/>
        <w:tab w:val="left" w:pos="3840"/>
        <w:tab w:val="left" w:pos="4320"/>
      </w:tabs>
      <w:spacing w:before="180" w:after="180" w:line="280" w:lineRule="atLeast"/>
    </w:pPr>
    <w:rPr>
      <w:rFonts w:ascii="Consolas" w:eastAsia="Times" w:hAnsi="Consolas"/>
    </w:rPr>
  </w:style>
  <w:style w:type="character" w:customStyle="1" w:styleId="MacroTextChar">
    <w:name w:val="Macro Text Char"/>
    <w:basedOn w:val="DefaultParagraphFont"/>
    <w:link w:val="MacroText"/>
    <w:semiHidden/>
    <w:rsid w:val="007528BB"/>
    <w:rPr>
      <w:rFonts w:ascii="Consolas" w:eastAsia="Times" w:hAnsi="Consolas"/>
    </w:rPr>
  </w:style>
  <w:style w:type="table" w:styleId="MediumGrid2">
    <w:name w:val="Medium Grid 2"/>
    <w:basedOn w:val="TableNormal"/>
    <w:uiPriority w:val="68"/>
    <w:locked/>
    <w:rsid w:val="007528BB"/>
    <w:pPr>
      <w:spacing w:before="180" w:after="18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
    <w:name w:val="Medium Shading 1"/>
    <w:basedOn w:val="TableNormal"/>
    <w:uiPriority w:val="63"/>
    <w:locked/>
    <w:rsid w:val="007528BB"/>
    <w:pPr>
      <w:spacing w:before="180" w:after="180" w:line="240" w:lineRule="auto"/>
    </w:pPr>
    <w:rPr>
      <w:rFonts w:eastAsia="Time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locked/>
    <w:rsid w:val="007528BB"/>
    <w:pPr>
      <w:spacing w:before="180" w:after="180" w:line="240" w:lineRule="auto"/>
    </w:pPr>
    <w:rPr>
      <w:rFonts w:eastAsia="Tim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BodyText"/>
    <w:link w:val="MessageHeaderChar"/>
    <w:semiHidden/>
    <w:locked/>
    <w:rsid w:val="007528B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semiHidden/>
    <w:rsid w:val="00554CFC"/>
    <w:rPr>
      <w:rFonts w:eastAsia="Times" w:cs="Arial"/>
      <w:sz w:val="24"/>
      <w:szCs w:val="24"/>
      <w:shd w:val="pct20" w:color="auto" w:fill="auto"/>
    </w:rPr>
  </w:style>
  <w:style w:type="paragraph" w:styleId="NoSpacing">
    <w:name w:val="No Spacing"/>
    <w:uiPriority w:val="1"/>
    <w:semiHidden/>
    <w:qFormat/>
    <w:locked/>
    <w:rsid w:val="007528BB"/>
    <w:pPr>
      <w:spacing w:before="180" w:after="180" w:line="240" w:lineRule="auto"/>
    </w:pPr>
    <w:rPr>
      <w:rFonts w:eastAsia="Times"/>
    </w:rPr>
  </w:style>
  <w:style w:type="paragraph" w:styleId="NormalWeb">
    <w:name w:val="Normal (Web)"/>
    <w:basedOn w:val="BodyText"/>
    <w:next w:val="BodyText"/>
    <w:semiHidden/>
    <w:locked/>
    <w:rsid w:val="007528BB"/>
    <w:rPr>
      <w:sz w:val="24"/>
      <w:szCs w:val="24"/>
    </w:rPr>
  </w:style>
  <w:style w:type="paragraph" w:styleId="NormalIndent">
    <w:name w:val="Normal Indent"/>
    <w:basedOn w:val="BodyText"/>
    <w:next w:val="BodyText"/>
    <w:semiHidden/>
    <w:locked/>
    <w:rsid w:val="007528BB"/>
    <w:pPr>
      <w:ind w:left="720"/>
    </w:pPr>
  </w:style>
  <w:style w:type="paragraph" w:styleId="NoteHeading">
    <w:name w:val="Note Heading"/>
    <w:basedOn w:val="BodyText"/>
    <w:next w:val="BodyText"/>
    <w:link w:val="NoteHeadingChar"/>
    <w:semiHidden/>
    <w:locked/>
    <w:rsid w:val="007528BB"/>
  </w:style>
  <w:style w:type="character" w:customStyle="1" w:styleId="NoteHeadingChar">
    <w:name w:val="Note Heading Char"/>
    <w:basedOn w:val="DefaultParagraphFont"/>
    <w:link w:val="NoteHeading"/>
    <w:semiHidden/>
    <w:rsid w:val="00554CFC"/>
    <w:rPr>
      <w:rFonts w:eastAsia="Times" w:cs="Arial"/>
    </w:rPr>
  </w:style>
  <w:style w:type="paragraph" w:customStyle="1" w:styleId="Notes">
    <w:name w:val="Notes"/>
    <w:basedOn w:val="BodyText"/>
    <w:qFormat/>
    <w:rsid w:val="007528BB"/>
    <w:pPr>
      <w:numPr>
        <w:numId w:val="25"/>
      </w:numPr>
      <w:pBdr>
        <w:top w:val="single" w:sz="4" w:space="1" w:color="808080"/>
      </w:pBdr>
      <w:spacing w:before="0" w:after="0" w:line="160" w:lineRule="atLeast"/>
    </w:pPr>
    <w:rPr>
      <w:rFonts w:eastAsia="Times New Roman"/>
      <w:sz w:val="16"/>
    </w:rPr>
  </w:style>
  <w:style w:type="character" w:styleId="PageNumber">
    <w:name w:val="page number"/>
    <w:basedOn w:val="DefaultParagraphFont"/>
    <w:semiHidden/>
    <w:locked/>
    <w:rsid w:val="007528BB"/>
    <w:rPr>
      <w:rFonts w:ascii="Arial Bold" w:hAnsi="Arial Bold"/>
      <w:b/>
      <w:i w:val="0"/>
      <w:caps w:val="0"/>
      <w:smallCaps w:val="0"/>
      <w:strike w:val="0"/>
      <w:dstrike w:val="0"/>
      <w:vanish w:val="0"/>
      <w:color w:val="auto"/>
      <w:spacing w:val="0"/>
      <w:w w:val="100"/>
      <w:position w:val="0"/>
      <w:sz w:val="16"/>
      <w:vertAlign w:val="baseline"/>
    </w:rPr>
  </w:style>
  <w:style w:type="paragraph" w:styleId="PlainText">
    <w:name w:val="Plain Text"/>
    <w:basedOn w:val="BodyText"/>
    <w:link w:val="PlainTextChar"/>
    <w:semiHidden/>
    <w:locked/>
    <w:rsid w:val="007528BB"/>
    <w:rPr>
      <w:rFonts w:ascii="Courier New" w:hAnsi="Courier New" w:cs="Courier New"/>
    </w:rPr>
  </w:style>
  <w:style w:type="character" w:customStyle="1" w:styleId="PlainTextChar">
    <w:name w:val="Plain Text Char"/>
    <w:basedOn w:val="DefaultParagraphFont"/>
    <w:link w:val="PlainText"/>
    <w:semiHidden/>
    <w:rsid w:val="00554CFC"/>
    <w:rPr>
      <w:rFonts w:ascii="Courier New" w:eastAsia="Times" w:hAnsi="Courier New" w:cs="Courier New"/>
    </w:rPr>
  </w:style>
  <w:style w:type="paragraph" w:styleId="Quote">
    <w:name w:val="Quote"/>
    <w:basedOn w:val="Normal"/>
    <w:next w:val="Normal"/>
    <w:link w:val="QuoteChar"/>
    <w:uiPriority w:val="29"/>
    <w:semiHidden/>
    <w:qFormat/>
    <w:locked/>
    <w:rsid w:val="007528BB"/>
    <w:rPr>
      <w:i/>
      <w:iCs/>
      <w:color w:val="000000" w:themeColor="text1"/>
    </w:rPr>
  </w:style>
  <w:style w:type="character" w:customStyle="1" w:styleId="QuoteChar">
    <w:name w:val="Quote Char"/>
    <w:basedOn w:val="DefaultParagraphFont"/>
    <w:link w:val="Quote"/>
    <w:uiPriority w:val="29"/>
    <w:semiHidden/>
    <w:rsid w:val="007528BB"/>
    <w:rPr>
      <w:rFonts w:eastAsia="Times"/>
      <w:i/>
      <w:iCs/>
      <w:color w:val="000000" w:themeColor="text1"/>
    </w:rPr>
  </w:style>
  <w:style w:type="paragraph" w:customStyle="1" w:styleId="Record">
    <w:name w:val="Record #"/>
    <w:next w:val="BodyText"/>
    <w:qFormat/>
    <w:locked/>
    <w:rsid w:val="007528BB"/>
    <w:pPr>
      <w:keepNext/>
      <w:spacing w:before="180" w:after="1440" w:line="280" w:lineRule="atLeast"/>
      <w:outlineLvl w:val="0"/>
    </w:pPr>
    <w:rPr>
      <w:caps/>
      <w:spacing w:val="10"/>
      <w:sz w:val="19"/>
    </w:rPr>
  </w:style>
  <w:style w:type="paragraph" w:customStyle="1" w:styleId="References">
    <w:name w:val="References"/>
    <w:basedOn w:val="BodyText"/>
    <w:qFormat/>
    <w:rsid w:val="007528BB"/>
    <w:pPr>
      <w:spacing w:before="60" w:after="60" w:line="240" w:lineRule="atLeast"/>
      <w:ind w:left="284" w:hanging="284"/>
    </w:pPr>
    <w:rPr>
      <w:rFonts w:eastAsia="Times New Roman"/>
    </w:rPr>
  </w:style>
  <w:style w:type="character" w:customStyle="1" w:styleId="ReferencesItalic">
    <w:name w:val="References Italic"/>
    <w:basedOn w:val="DefaultParagraphFont"/>
    <w:qFormat/>
    <w:rsid w:val="007528BB"/>
    <w:rPr>
      <w:i/>
    </w:rPr>
  </w:style>
  <w:style w:type="paragraph" w:styleId="Salutation">
    <w:name w:val="Salutation"/>
    <w:basedOn w:val="BodyText"/>
    <w:next w:val="BodyText"/>
    <w:link w:val="SalutationChar"/>
    <w:semiHidden/>
    <w:locked/>
    <w:rsid w:val="007528BB"/>
  </w:style>
  <w:style w:type="character" w:customStyle="1" w:styleId="SalutationChar">
    <w:name w:val="Salutation Char"/>
    <w:basedOn w:val="DefaultParagraphFont"/>
    <w:link w:val="Salutation"/>
    <w:semiHidden/>
    <w:rsid w:val="00554CFC"/>
    <w:rPr>
      <w:rFonts w:eastAsia="Times" w:cs="Arial"/>
    </w:rPr>
  </w:style>
  <w:style w:type="paragraph" w:styleId="Signature">
    <w:name w:val="Signature"/>
    <w:basedOn w:val="BodyText"/>
    <w:next w:val="BodyText"/>
    <w:link w:val="SignatureChar"/>
    <w:semiHidden/>
    <w:locked/>
    <w:rsid w:val="007528BB"/>
    <w:pPr>
      <w:ind w:left="4252"/>
    </w:pPr>
  </w:style>
  <w:style w:type="character" w:customStyle="1" w:styleId="SignatureChar">
    <w:name w:val="Signature Char"/>
    <w:basedOn w:val="DefaultParagraphFont"/>
    <w:link w:val="Signature"/>
    <w:semiHidden/>
    <w:rsid w:val="00554CFC"/>
    <w:rPr>
      <w:rFonts w:eastAsia="Times" w:cs="Arial"/>
    </w:rPr>
  </w:style>
  <w:style w:type="character" w:styleId="Strong">
    <w:name w:val="Strong"/>
    <w:basedOn w:val="DefaultParagraphFont"/>
    <w:semiHidden/>
    <w:qFormat/>
    <w:locked/>
    <w:rsid w:val="007528BB"/>
    <w:rPr>
      <w:b/>
      <w:bCs/>
    </w:rPr>
  </w:style>
  <w:style w:type="paragraph" w:customStyle="1" w:styleId="StyleBodyTextLinespacingAtleast6pt">
    <w:name w:val="Style Body Text + Line spacing:  At least 6 pt"/>
    <w:basedOn w:val="BodyText"/>
    <w:next w:val="BodyText"/>
    <w:semiHidden/>
    <w:locked/>
    <w:rsid w:val="007528BB"/>
    <w:rPr>
      <w:rFonts w:eastAsia="Times New Roman"/>
    </w:rPr>
  </w:style>
  <w:style w:type="paragraph" w:customStyle="1" w:styleId="StyleHeading4numberedNotBoldNotItalic">
    <w:name w:val="Style Heading 4 numbered + Not Bold Not Italic"/>
    <w:basedOn w:val="Head4nonumbers"/>
    <w:semiHidden/>
    <w:locked/>
    <w:rsid w:val="007528BB"/>
    <w:rPr>
      <w:b w:val="0"/>
    </w:rPr>
  </w:style>
  <w:style w:type="paragraph" w:customStyle="1" w:styleId="StyleHeads3NumberedNotBold">
    <w:name w:val="Style Heads 3 Numbered + Not Bold"/>
    <w:basedOn w:val="Head3nonumbers"/>
    <w:semiHidden/>
    <w:locked/>
    <w:rsid w:val="007528BB"/>
  </w:style>
  <w:style w:type="character" w:customStyle="1" w:styleId="Subscript">
    <w:name w:val="Subscript"/>
    <w:basedOn w:val="DefaultParagraphFont"/>
    <w:qFormat/>
    <w:rsid w:val="007528BB"/>
    <w:rPr>
      <w:position w:val="-2"/>
      <w:vertAlign w:val="subscript"/>
    </w:rPr>
  </w:style>
  <w:style w:type="character" w:customStyle="1" w:styleId="Subscriptitalic">
    <w:name w:val="Subscript italic"/>
    <w:basedOn w:val="Subscript"/>
    <w:qFormat/>
    <w:rsid w:val="007528BB"/>
    <w:rPr>
      <w:i/>
      <w:iCs/>
      <w:position w:val="-2"/>
      <w:vertAlign w:val="subscript"/>
    </w:rPr>
  </w:style>
  <w:style w:type="paragraph" w:styleId="Subtitle">
    <w:name w:val="Subtitle"/>
    <w:basedOn w:val="BodyText"/>
    <w:next w:val="BodyText"/>
    <w:link w:val="SubtitleChar"/>
    <w:semiHidden/>
    <w:qFormat/>
    <w:locked/>
    <w:rsid w:val="007528BB"/>
    <w:pPr>
      <w:spacing w:after="60"/>
      <w:jc w:val="center"/>
      <w:outlineLvl w:val="1"/>
    </w:pPr>
    <w:rPr>
      <w:sz w:val="24"/>
      <w:szCs w:val="24"/>
    </w:rPr>
  </w:style>
  <w:style w:type="character" w:customStyle="1" w:styleId="SubtitleChar">
    <w:name w:val="Subtitle Char"/>
    <w:basedOn w:val="DefaultParagraphFont"/>
    <w:link w:val="Subtitle"/>
    <w:semiHidden/>
    <w:rsid w:val="00554CFC"/>
    <w:rPr>
      <w:rFonts w:eastAsia="Times" w:cs="Arial"/>
      <w:sz w:val="24"/>
      <w:szCs w:val="24"/>
    </w:rPr>
  </w:style>
  <w:style w:type="character" w:customStyle="1" w:styleId="Superscript">
    <w:name w:val="Superscript"/>
    <w:basedOn w:val="DefaultParagraphFont"/>
    <w:qFormat/>
    <w:rsid w:val="007528BB"/>
    <w:rPr>
      <w:position w:val="0"/>
      <w:vertAlign w:val="superscript"/>
    </w:rPr>
  </w:style>
  <w:style w:type="character" w:customStyle="1" w:styleId="SuperscriptItalic">
    <w:name w:val="Superscript Italic"/>
    <w:basedOn w:val="Superscript"/>
    <w:qFormat/>
    <w:rsid w:val="007528BB"/>
    <w:rPr>
      <w:i/>
      <w:iCs/>
      <w:position w:val="0"/>
      <w:vertAlign w:val="superscript"/>
    </w:rPr>
  </w:style>
  <w:style w:type="table" w:styleId="Table3Deffects1">
    <w:name w:val="Table 3D effects 1"/>
    <w:basedOn w:val="TableNormal"/>
    <w:locked/>
    <w:rsid w:val="007528BB"/>
    <w:pPr>
      <w:spacing w:before="600" w:after="600" w:line="280" w:lineRule="atLeast"/>
      <w:jc w:val="right"/>
    </w:pPr>
    <w:rPr>
      <w:rFonts w:eastAsia="Tim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7528BB"/>
    <w:pPr>
      <w:spacing w:before="180" w:after="180" w:line="280" w:lineRule="atLeast"/>
    </w:pPr>
    <w:rPr>
      <w:rFonts w:eastAsia="Tim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7528BB"/>
    <w:pPr>
      <w:spacing w:before="180" w:after="180" w:line="280" w:lineRule="atLeast"/>
    </w:pPr>
    <w:rPr>
      <w:rFonts w:eastAsia="Tim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7528BB"/>
    <w:pPr>
      <w:spacing w:before="180" w:after="180" w:line="280" w:lineRule="atLeast"/>
    </w:pPr>
    <w:rPr>
      <w:rFonts w:eastAsia="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7528BB"/>
    <w:pPr>
      <w:spacing w:before="180" w:after="180" w:line="280" w:lineRule="atLeast"/>
    </w:pPr>
    <w:rPr>
      <w:rFonts w:eastAsia="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7528BB"/>
    <w:pPr>
      <w:spacing w:before="180" w:after="180" w:line="280" w:lineRule="atLeast"/>
    </w:pPr>
    <w:rPr>
      <w:rFonts w:eastAsia="Times"/>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7528BB"/>
    <w:pPr>
      <w:spacing w:before="180" w:after="180" w:line="280" w:lineRule="atLeast"/>
    </w:pPr>
    <w:rPr>
      <w:rFonts w:eastAsia="Tim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7528BB"/>
    <w:pPr>
      <w:spacing w:before="180" w:after="180" w:line="280" w:lineRule="atLeast"/>
    </w:pPr>
    <w:rPr>
      <w:rFonts w:eastAsia="Times"/>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7528BB"/>
    <w:pPr>
      <w:spacing w:before="180" w:after="180" w:line="280" w:lineRule="atLeast"/>
    </w:pPr>
    <w:rPr>
      <w:rFonts w:eastAsia="Tim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7528BB"/>
    <w:pPr>
      <w:spacing w:before="180" w:after="180" w:line="280" w:lineRule="atLeast"/>
    </w:pPr>
    <w:rPr>
      <w:rFonts w:eastAsia="Tim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7528BB"/>
    <w:pPr>
      <w:spacing w:before="180" w:after="180" w:line="280" w:lineRule="atLeast"/>
    </w:pPr>
    <w:rPr>
      <w:rFonts w:eastAsia="Times"/>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7528BB"/>
    <w:pPr>
      <w:spacing w:before="180" w:after="180" w:line="280" w:lineRule="atLeast"/>
    </w:pPr>
    <w:rPr>
      <w:rFonts w:eastAsia="Times"/>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7528BB"/>
    <w:pPr>
      <w:spacing w:before="180" w:after="180" w:line="280" w:lineRule="atLeast"/>
    </w:pPr>
    <w:rPr>
      <w:rFonts w:eastAsia="Times"/>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7528BB"/>
    <w:pPr>
      <w:spacing w:before="180" w:after="180" w:line="280" w:lineRule="atLeast"/>
    </w:pPr>
    <w:rPr>
      <w:rFonts w:eastAsia="Tim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7528BB"/>
    <w:pPr>
      <w:spacing w:before="180" w:after="180" w:line="280" w:lineRule="atLeast"/>
    </w:pPr>
    <w:rPr>
      <w:rFonts w:eastAsia="Tim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7528BB"/>
    <w:pPr>
      <w:spacing w:before="180" w:after="180" w:line="280" w:lineRule="atLeast"/>
    </w:pPr>
    <w:rPr>
      <w:rFonts w:eastAsia="Tim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7528BB"/>
    <w:pPr>
      <w:spacing w:before="180" w:after="180" w:line="280" w:lineRule="atLeast"/>
    </w:pPr>
    <w:rPr>
      <w:rFonts w:eastAsia="Tim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7528BB"/>
    <w:pPr>
      <w:spacing w:before="180" w:after="180" w:line="280" w:lineRule="atLeast"/>
    </w:pPr>
    <w:rPr>
      <w:rFonts w:eastAsia="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locked/>
    <w:rsid w:val="007528BB"/>
    <w:pPr>
      <w:spacing w:before="180" w:after="180" w:line="280" w:lineRule="atLeast"/>
    </w:pPr>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7528BB"/>
    <w:pPr>
      <w:spacing w:before="180" w:after="180" w:line="280" w:lineRule="atLeast"/>
    </w:pPr>
    <w:rPr>
      <w:rFonts w:eastAsia="Tim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7528BB"/>
    <w:pPr>
      <w:spacing w:before="180" w:after="180" w:line="280" w:lineRule="atLeast"/>
    </w:pPr>
    <w:rPr>
      <w:rFonts w:eastAsia="Tim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7528BB"/>
    <w:pPr>
      <w:spacing w:before="180" w:after="180" w:line="280" w:lineRule="atLeast"/>
    </w:pPr>
    <w:rPr>
      <w:rFonts w:eastAsia="Tim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7528BB"/>
    <w:pPr>
      <w:spacing w:before="180" w:after="180" w:line="280" w:lineRule="atLeast"/>
    </w:pPr>
    <w:rPr>
      <w:rFonts w:eastAsia="Times"/>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7528BB"/>
    <w:pPr>
      <w:spacing w:before="180" w:after="180" w:line="280" w:lineRule="atLeast"/>
    </w:pPr>
    <w:rPr>
      <w:rFonts w:eastAsia="Tim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left">
    <w:name w:val="Table heading left"/>
    <w:rsid w:val="007528BB"/>
    <w:pPr>
      <w:spacing w:before="20" w:after="20" w:line="200" w:lineRule="atLeast"/>
    </w:pPr>
    <w:rPr>
      <w:rFonts w:ascii="Arial Bold" w:hAnsi="Arial Bold" w:cs="Arial"/>
      <w:color w:val="FFFFFF"/>
      <w:sz w:val="18"/>
    </w:rPr>
  </w:style>
  <w:style w:type="paragraph" w:customStyle="1" w:styleId="Tableheadingcentred">
    <w:name w:val="Table heading centred"/>
    <w:basedOn w:val="Tableheadingleft"/>
    <w:rsid w:val="007528BB"/>
    <w:pPr>
      <w:jc w:val="center"/>
    </w:pPr>
  </w:style>
  <w:style w:type="paragraph" w:customStyle="1" w:styleId="Tableheadingright">
    <w:name w:val="Table heading right"/>
    <w:basedOn w:val="Tableheadingcentred"/>
    <w:rsid w:val="007528BB"/>
    <w:pPr>
      <w:jc w:val="right"/>
    </w:pPr>
  </w:style>
  <w:style w:type="table" w:styleId="TableList1">
    <w:name w:val="Table List 1"/>
    <w:basedOn w:val="TableNormal"/>
    <w:locked/>
    <w:rsid w:val="007528BB"/>
    <w:pPr>
      <w:spacing w:before="180" w:after="180" w:line="280" w:lineRule="atLeast"/>
    </w:pPr>
    <w:rPr>
      <w:rFonts w:eastAsia="Tim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7528BB"/>
    <w:pPr>
      <w:spacing w:before="180" w:after="180" w:line="280" w:lineRule="atLeast"/>
    </w:pPr>
    <w:rPr>
      <w:rFonts w:eastAsia="Tim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7528BB"/>
    <w:pPr>
      <w:spacing w:before="180" w:after="180" w:line="280" w:lineRule="atLeast"/>
    </w:pPr>
    <w:rPr>
      <w:rFonts w:eastAsia="Tim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7528BB"/>
    <w:pPr>
      <w:spacing w:before="180" w:after="180" w:line="280" w:lineRule="atLeast"/>
    </w:pPr>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7528BB"/>
    <w:pPr>
      <w:spacing w:before="180" w:after="180" w:line="280" w:lineRule="atLeast"/>
    </w:pPr>
    <w:rPr>
      <w:rFonts w:eastAsia="Tim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7528BB"/>
    <w:pPr>
      <w:spacing w:before="180" w:after="180" w:line="280" w:lineRule="atLeast"/>
    </w:pPr>
    <w:rPr>
      <w:rFonts w:eastAsia="Tim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7528BB"/>
    <w:pPr>
      <w:spacing w:before="180" w:after="180" w:line="280" w:lineRule="atLeast"/>
    </w:pPr>
    <w:rPr>
      <w:rFonts w:eastAsia="Tim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OC1">
    <w:name w:val="toc 1"/>
    <w:basedOn w:val="BodyText"/>
    <w:next w:val="BodyText"/>
    <w:autoRedefine/>
    <w:uiPriority w:val="39"/>
    <w:qFormat/>
    <w:rsid w:val="007528BB"/>
    <w:pPr>
      <w:tabs>
        <w:tab w:val="right" w:leader="dot" w:pos="9072"/>
      </w:tabs>
      <w:spacing w:before="120" w:after="0" w:line="200" w:lineRule="atLeast"/>
      <w:ind w:right="284"/>
    </w:pPr>
    <w:rPr>
      <w:noProof/>
    </w:rPr>
  </w:style>
  <w:style w:type="paragraph" w:styleId="TableofFigures">
    <w:name w:val="table of figures"/>
    <w:basedOn w:val="TOC1"/>
    <w:next w:val="BodyText"/>
    <w:qFormat/>
    <w:rsid w:val="007528BB"/>
  </w:style>
  <w:style w:type="table" w:styleId="TableProfessional">
    <w:name w:val="Table Professional"/>
    <w:basedOn w:val="TableNormal"/>
    <w:locked/>
    <w:rsid w:val="007528BB"/>
    <w:pPr>
      <w:spacing w:before="180" w:after="180" w:line="280" w:lineRule="atLeast"/>
    </w:pPr>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7528BB"/>
    <w:pPr>
      <w:spacing w:before="180" w:after="180" w:line="280" w:lineRule="atLeast"/>
    </w:pPr>
    <w:rPr>
      <w:rFonts w:eastAsia="Tim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7528BB"/>
    <w:pPr>
      <w:spacing w:before="180" w:after="180" w:line="280" w:lineRule="atLeast"/>
    </w:pPr>
    <w:rPr>
      <w:rFonts w:eastAsia="Tim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tyleGAHeaderRowColumn">
    <w:name w:val="Table Style GA Header Row &amp; Column"/>
    <w:basedOn w:val="TableNormal"/>
    <w:uiPriority w:val="99"/>
    <w:rsid w:val="004F0C48"/>
    <w:pPr>
      <w:spacing w:line="240" w:lineRule="auto"/>
    </w:pPr>
    <w:rPr>
      <w:rFonts w:eastAsia="Times"/>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table" w:customStyle="1" w:styleId="TableStyleGAHeaderColumn">
    <w:name w:val="Table Style GA Header Column"/>
    <w:basedOn w:val="TableStyleGAHeaderRowColumn"/>
    <w:uiPriority w:val="99"/>
    <w:rsid w:val="004F0C48"/>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StyleGAHeaderRow">
    <w:name w:val="Table Style GA Header Row"/>
    <w:basedOn w:val="TableNormal"/>
    <w:rsid w:val="004F0C48"/>
    <w:pPr>
      <w:spacing w:line="280" w:lineRule="atLeast"/>
    </w:pPr>
    <w:rPr>
      <w:rFonts w:eastAsia="Times"/>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NoHeaders">
    <w:name w:val="Table Style GA No Headers"/>
    <w:basedOn w:val="TableStyleGAHeaderRow"/>
    <w:uiPriority w:val="99"/>
    <w:rsid w:val="004F0C48"/>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styleId="TableSubtle1">
    <w:name w:val="Table Subtle 1"/>
    <w:basedOn w:val="TableNormal"/>
    <w:locked/>
    <w:rsid w:val="007528BB"/>
    <w:pPr>
      <w:spacing w:before="180" w:after="180" w:line="280" w:lineRule="atLeast"/>
    </w:pPr>
    <w:rPr>
      <w:rFonts w:eastAsia="Tim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7528BB"/>
    <w:pPr>
      <w:spacing w:before="180" w:after="180" w:line="280" w:lineRule="atLeast"/>
    </w:pPr>
    <w:rPr>
      <w:rFonts w:eastAsia="Tim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qFormat/>
    <w:rsid w:val="007528BB"/>
    <w:pPr>
      <w:spacing w:before="20" w:after="20" w:line="200" w:lineRule="atLeast"/>
    </w:pPr>
    <w:rPr>
      <w:rFonts w:cs="Arial"/>
      <w:sz w:val="18"/>
    </w:rPr>
  </w:style>
  <w:style w:type="paragraph" w:customStyle="1" w:styleId="Tabletextcentred">
    <w:name w:val="Table text centred"/>
    <w:basedOn w:val="Tabletextleft"/>
    <w:qFormat/>
    <w:rsid w:val="007528BB"/>
    <w:pPr>
      <w:jc w:val="center"/>
    </w:pPr>
  </w:style>
  <w:style w:type="paragraph" w:customStyle="1" w:styleId="Tabletextright">
    <w:name w:val="Table text right"/>
    <w:basedOn w:val="Tabletextcentred"/>
    <w:qFormat/>
    <w:rsid w:val="007528BB"/>
    <w:pPr>
      <w:jc w:val="right"/>
    </w:pPr>
  </w:style>
  <w:style w:type="table" w:styleId="TableTheme">
    <w:name w:val="Table Theme"/>
    <w:basedOn w:val="TableNormal"/>
    <w:locked/>
    <w:rsid w:val="007528BB"/>
    <w:pPr>
      <w:spacing w:before="180" w:after="180" w:line="280" w:lineRule="atLeast"/>
    </w:pPr>
    <w:rPr>
      <w:rFonts w:eastAsia="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BodyText"/>
    <w:next w:val="BodyText"/>
    <w:qFormat/>
    <w:rsid w:val="007528BB"/>
    <w:pPr>
      <w:keepNext/>
      <w:spacing w:before="480" w:after="120" w:line="240" w:lineRule="atLeast"/>
    </w:pPr>
    <w:rPr>
      <w:rFonts w:eastAsia="Times New Roman"/>
      <w:i/>
      <w:sz w:val="18"/>
      <w:szCs w:val="18"/>
    </w:rPr>
  </w:style>
  <w:style w:type="character" w:customStyle="1" w:styleId="Tabletitlebold">
    <w:name w:val="Table title bold"/>
    <w:qFormat/>
    <w:rsid w:val="007528BB"/>
    <w:rPr>
      <w:b/>
    </w:rPr>
  </w:style>
  <w:style w:type="table" w:styleId="TableWeb1">
    <w:name w:val="Table Web 1"/>
    <w:basedOn w:val="TableNormal"/>
    <w:locked/>
    <w:rsid w:val="007528BB"/>
    <w:pPr>
      <w:spacing w:before="180" w:after="180" w:line="280" w:lineRule="atLeast"/>
    </w:pPr>
    <w:rPr>
      <w:rFonts w:eastAsia="Tim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7528BB"/>
    <w:pPr>
      <w:spacing w:before="180" w:after="180" w:line="280" w:lineRule="atLeast"/>
    </w:pPr>
    <w:rPr>
      <w:rFonts w:eastAsia="Tim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7528BB"/>
    <w:pPr>
      <w:spacing w:before="180" w:after="180" w:line="280" w:lineRule="atLeast"/>
    </w:pPr>
    <w:rPr>
      <w:rFonts w:eastAsia="Tim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Text"/>
    <w:next w:val="BodyText"/>
    <w:link w:val="TitleChar"/>
    <w:semiHidden/>
    <w:locked/>
    <w:rsid w:val="007528BB"/>
    <w:pPr>
      <w:spacing w:before="240" w:after="60"/>
      <w:jc w:val="center"/>
      <w:outlineLvl w:val="0"/>
    </w:pPr>
    <w:rPr>
      <w:bCs/>
      <w:kern w:val="28"/>
      <w:sz w:val="32"/>
      <w:szCs w:val="32"/>
    </w:rPr>
  </w:style>
  <w:style w:type="character" w:customStyle="1" w:styleId="TitleChar">
    <w:name w:val="Title Char"/>
    <w:basedOn w:val="DefaultParagraphFont"/>
    <w:link w:val="Title"/>
    <w:semiHidden/>
    <w:rsid w:val="00554CFC"/>
    <w:rPr>
      <w:rFonts w:eastAsia="Times" w:cs="Arial"/>
      <w:bCs/>
      <w:kern w:val="28"/>
      <w:sz w:val="32"/>
      <w:szCs w:val="32"/>
    </w:rPr>
  </w:style>
  <w:style w:type="paragraph" w:styleId="TOAHeading">
    <w:name w:val="toa heading"/>
    <w:next w:val="Normal"/>
    <w:uiPriority w:val="99"/>
    <w:semiHidden/>
    <w:locked/>
    <w:rsid w:val="007528BB"/>
    <w:pPr>
      <w:spacing w:before="120" w:after="180" w:line="280" w:lineRule="atLeast"/>
    </w:pPr>
    <w:rPr>
      <w:rFonts w:eastAsiaTheme="majorEastAsia" w:cstheme="majorBidi"/>
      <w:bCs/>
      <w:szCs w:val="24"/>
    </w:rPr>
  </w:style>
  <w:style w:type="paragraph" w:styleId="TOC2">
    <w:name w:val="toc 2"/>
    <w:basedOn w:val="TOC1"/>
    <w:next w:val="BodyText"/>
    <w:autoRedefine/>
    <w:uiPriority w:val="39"/>
    <w:qFormat/>
    <w:rsid w:val="007528BB"/>
    <w:pPr>
      <w:spacing w:before="60"/>
      <w:ind w:left="142"/>
    </w:pPr>
  </w:style>
  <w:style w:type="paragraph" w:styleId="TOC3">
    <w:name w:val="toc 3"/>
    <w:basedOn w:val="TOC2"/>
    <w:next w:val="BodyText"/>
    <w:autoRedefine/>
    <w:uiPriority w:val="39"/>
    <w:qFormat/>
    <w:rsid w:val="007528BB"/>
    <w:pPr>
      <w:ind w:left="284"/>
    </w:pPr>
  </w:style>
  <w:style w:type="paragraph" w:styleId="TOC4">
    <w:name w:val="toc 4"/>
    <w:basedOn w:val="TOC3"/>
    <w:next w:val="BodyText"/>
    <w:autoRedefine/>
    <w:uiPriority w:val="39"/>
    <w:qFormat/>
    <w:rsid w:val="007528BB"/>
    <w:pPr>
      <w:ind w:left="425"/>
    </w:pPr>
  </w:style>
  <w:style w:type="paragraph" w:styleId="TOC5">
    <w:name w:val="toc 5"/>
    <w:basedOn w:val="TOC4"/>
    <w:next w:val="BodyText"/>
    <w:autoRedefine/>
    <w:uiPriority w:val="39"/>
    <w:qFormat/>
    <w:rsid w:val="007528BB"/>
    <w:pPr>
      <w:ind w:left="567"/>
    </w:pPr>
  </w:style>
  <w:style w:type="paragraph" w:styleId="TOC6">
    <w:name w:val="toc 6"/>
    <w:basedOn w:val="Normal"/>
    <w:next w:val="Normal"/>
    <w:autoRedefine/>
    <w:semiHidden/>
    <w:locked/>
    <w:rsid w:val="007528BB"/>
    <w:pPr>
      <w:ind w:left="1050"/>
    </w:pPr>
  </w:style>
  <w:style w:type="paragraph" w:styleId="TOC7">
    <w:name w:val="toc 7"/>
    <w:basedOn w:val="Normal"/>
    <w:next w:val="Normal"/>
    <w:autoRedefine/>
    <w:semiHidden/>
    <w:locked/>
    <w:rsid w:val="007528BB"/>
    <w:pPr>
      <w:spacing w:after="100"/>
      <w:ind w:left="1200"/>
    </w:pPr>
  </w:style>
  <w:style w:type="paragraph" w:styleId="TOC8">
    <w:name w:val="toc 8"/>
    <w:basedOn w:val="Normal"/>
    <w:next w:val="Normal"/>
    <w:autoRedefine/>
    <w:semiHidden/>
    <w:locked/>
    <w:rsid w:val="007528BB"/>
    <w:pPr>
      <w:spacing w:after="100"/>
      <w:ind w:left="1400"/>
    </w:pPr>
  </w:style>
  <w:style w:type="paragraph" w:styleId="TOC9">
    <w:name w:val="toc 9"/>
    <w:basedOn w:val="Normal"/>
    <w:next w:val="Normal"/>
    <w:autoRedefine/>
    <w:semiHidden/>
    <w:locked/>
    <w:rsid w:val="007528BB"/>
    <w:pPr>
      <w:spacing w:after="100"/>
      <w:ind w:left="1600"/>
    </w:pPr>
  </w:style>
  <w:style w:type="paragraph" w:styleId="TOCHeading">
    <w:name w:val="TOC Heading"/>
    <w:next w:val="Normal"/>
    <w:qFormat/>
    <w:rsid w:val="007528BB"/>
    <w:pPr>
      <w:pageBreakBefore/>
      <w:spacing w:before="180" w:after="960" w:line="240" w:lineRule="auto"/>
    </w:pPr>
    <w:rPr>
      <w:sz w:val="40"/>
    </w:rPr>
  </w:style>
  <w:style w:type="paragraph" w:customStyle="1" w:styleId="VersoBoldPgB4">
    <w:name w:val="Verso Bold Pg B4"/>
    <w:basedOn w:val="Normal"/>
    <w:next w:val="BodyText"/>
    <w:qFormat/>
    <w:rsid w:val="007528BB"/>
    <w:pPr>
      <w:pageBreakBefore/>
      <w:spacing w:after="60" w:line="240" w:lineRule="atLeast"/>
    </w:pPr>
    <w:rPr>
      <w:rFonts w:cs="Arial"/>
      <w:b/>
      <w:kern w:val="28"/>
    </w:rPr>
  </w:style>
  <w:style w:type="paragraph" w:customStyle="1" w:styleId="Versopagebold">
    <w:name w:val="Verso page bold"/>
    <w:basedOn w:val="BodyText"/>
    <w:next w:val="Versopageinfo"/>
    <w:qFormat/>
    <w:rsid w:val="007528BB"/>
    <w:pPr>
      <w:spacing w:before="360" w:after="60"/>
    </w:pPr>
    <w:rPr>
      <w:b/>
      <w:kern w:val="28"/>
    </w:rPr>
  </w:style>
  <w:style w:type="paragraph" w:customStyle="1" w:styleId="Versopageinfo">
    <w:name w:val="Verso page info"/>
    <w:basedOn w:val="BodyText"/>
    <w:link w:val="VersopageinfoChar"/>
    <w:qFormat/>
    <w:rsid w:val="007528BB"/>
    <w:pPr>
      <w:spacing w:before="0"/>
    </w:pPr>
  </w:style>
  <w:style w:type="character" w:customStyle="1" w:styleId="VersopageinfoChar">
    <w:name w:val="Verso page info Char"/>
    <w:basedOn w:val="BodyTextChar"/>
    <w:link w:val="Versopageinfo"/>
    <w:rsid w:val="007528BB"/>
    <w:rPr>
      <w:rFonts w:eastAsia="Times" w:cs="Arial"/>
    </w:rPr>
  </w:style>
  <w:style w:type="character" w:customStyle="1" w:styleId="Captionbold">
    <w:name w:val="Caption bold"/>
    <w:qFormat/>
    <w:rsid w:val="007528BB"/>
    <w:rPr>
      <w:b/>
    </w:rPr>
  </w:style>
  <w:style w:type="paragraph" w:customStyle="1" w:styleId="Equation">
    <w:name w:val="Equation"/>
    <w:basedOn w:val="BodyText"/>
    <w:next w:val="BodyText"/>
    <w:uiPriority w:val="7"/>
    <w:qFormat/>
    <w:rsid w:val="007528BB"/>
    <w:pPr>
      <w:tabs>
        <w:tab w:val="right" w:pos="9072"/>
      </w:tabs>
      <w:spacing w:before="360" w:after="360"/>
      <w:ind w:left="567"/>
    </w:pPr>
    <w:rPr>
      <w:rFonts w:eastAsia="Times New Roman"/>
      <w:szCs w:val="24"/>
      <w:lang w:eastAsia="en-US"/>
    </w:rPr>
  </w:style>
  <w:style w:type="paragraph" w:customStyle="1" w:styleId="Figuresandimagesleft0">
    <w:name w:val="Figures and images left"/>
    <w:basedOn w:val="BodyText"/>
    <w:next w:val="Captions"/>
    <w:link w:val="FiguresandimagesleftChar0"/>
    <w:qFormat/>
    <w:rsid w:val="007528BB"/>
    <w:pPr>
      <w:keepNext/>
      <w:spacing w:before="480" w:after="80" w:line="160" w:lineRule="atLeast"/>
    </w:pPr>
  </w:style>
  <w:style w:type="character" w:customStyle="1" w:styleId="FiguresandimagesleftChar0">
    <w:name w:val="Figures and images left Char"/>
    <w:basedOn w:val="BodyTextChar"/>
    <w:link w:val="Figuresandimagesleft0"/>
    <w:rsid w:val="007528BB"/>
    <w:rPr>
      <w:rFonts w:eastAsia="Times" w:cs="Arial"/>
    </w:rPr>
  </w:style>
  <w:style w:type="paragraph" w:customStyle="1" w:styleId="Figuresandimagescentred0">
    <w:name w:val="Figures and images centred"/>
    <w:basedOn w:val="Figuresandimagesleft0"/>
    <w:qFormat/>
    <w:rsid w:val="007528BB"/>
    <w:pPr>
      <w:jc w:val="center"/>
    </w:pPr>
  </w:style>
  <w:style w:type="paragraph" w:customStyle="1" w:styleId="Head1nonumbers">
    <w:name w:val="Head 1 no numbers"/>
    <w:next w:val="BodyText"/>
    <w:link w:val="Head1nonumbersChar"/>
    <w:qFormat/>
    <w:rsid w:val="007528BB"/>
    <w:pPr>
      <w:keepNext/>
      <w:keepLines/>
      <w:pageBreakBefore/>
      <w:spacing w:before="180" w:after="1080" w:line="240" w:lineRule="auto"/>
      <w:outlineLvl w:val="0"/>
    </w:pPr>
    <w:rPr>
      <w:rFonts w:eastAsia="Times" w:cs="Arial"/>
      <w:kern w:val="28"/>
      <w:sz w:val="40"/>
    </w:rPr>
  </w:style>
  <w:style w:type="character" w:customStyle="1" w:styleId="Head1nonumbersChar">
    <w:name w:val="Head 1 no numbers Char"/>
    <w:basedOn w:val="Heading1Char"/>
    <w:link w:val="Head1nonumbers"/>
    <w:rsid w:val="007528BB"/>
    <w:rPr>
      <w:rFonts w:eastAsia="Times" w:cs="Arial"/>
      <w:kern w:val="28"/>
      <w:sz w:val="40"/>
    </w:rPr>
  </w:style>
  <w:style w:type="paragraph" w:customStyle="1" w:styleId="Head2nonumbers">
    <w:name w:val="Head 2 no numbers"/>
    <w:basedOn w:val="Head1nonumbers"/>
    <w:next w:val="BodyText"/>
    <w:link w:val="Head2nonumbersChar"/>
    <w:qFormat/>
    <w:rsid w:val="007528BB"/>
    <w:pPr>
      <w:pageBreakBefore w:val="0"/>
      <w:numPr>
        <w:ilvl w:val="1"/>
      </w:numPr>
      <w:spacing w:before="480" w:after="180"/>
      <w:outlineLvl w:val="1"/>
    </w:pPr>
    <w:rPr>
      <w:sz w:val="30"/>
      <w:szCs w:val="28"/>
    </w:rPr>
  </w:style>
  <w:style w:type="character" w:customStyle="1" w:styleId="Head2nonumbersChar">
    <w:name w:val="Head 2 no numbers Char"/>
    <w:basedOn w:val="Head1nonumbersChar"/>
    <w:link w:val="Head2nonumbers"/>
    <w:rsid w:val="007528BB"/>
    <w:rPr>
      <w:rFonts w:eastAsia="Times" w:cs="Arial"/>
      <w:kern w:val="28"/>
      <w:sz w:val="30"/>
      <w:szCs w:val="28"/>
    </w:rPr>
  </w:style>
  <w:style w:type="paragraph" w:customStyle="1" w:styleId="Head3nonumbers">
    <w:name w:val="Head 3 no numbers"/>
    <w:basedOn w:val="Head2nonumbers"/>
    <w:next w:val="BodyText"/>
    <w:link w:val="Head3nonumbersChar"/>
    <w:qFormat/>
    <w:rsid w:val="007528BB"/>
    <w:pPr>
      <w:numPr>
        <w:ilvl w:val="2"/>
      </w:numPr>
      <w:outlineLvl w:val="2"/>
    </w:pPr>
    <w:rPr>
      <w:rFonts w:cs="Lucida Sans Unicode"/>
      <w:b/>
      <w:sz w:val="24"/>
      <w:szCs w:val="24"/>
    </w:rPr>
  </w:style>
  <w:style w:type="character" w:customStyle="1" w:styleId="Head3nonumbersChar">
    <w:name w:val="Head 3 no numbers Char"/>
    <w:basedOn w:val="Head2nonumbersChar"/>
    <w:link w:val="Head3nonumbers"/>
    <w:rsid w:val="007528BB"/>
    <w:rPr>
      <w:rFonts w:eastAsia="Times" w:cs="Lucida Sans Unicode"/>
      <w:b/>
      <w:kern w:val="28"/>
      <w:sz w:val="24"/>
      <w:szCs w:val="24"/>
    </w:rPr>
  </w:style>
  <w:style w:type="paragraph" w:customStyle="1" w:styleId="Head4nonumbers">
    <w:name w:val="Head 4 no numbers"/>
    <w:basedOn w:val="Head3nonumbers"/>
    <w:next w:val="BodyText"/>
    <w:link w:val="Head4nonumbersChar"/>
    <w:qFormat/>
    <w:rsid w:val="007528BB"/>
    <w:pPr>
      <w:numPr>
        <w:ilvl w:val="3"/>
      </w:numPr>
      <w:spacing w:before="180"/>
      <w:outlineLvl w:val="3"/>
    </w:pPr>
    <w:rPr>
      <w:i/>
      <w:sz w:val="22"/>
      <w:szCs w:val="22"/>
    </w:rPr>
  </w:style>
  <w:style w:type="character" w:customStyle="1" w:styleId="Head4nonumbersChar">
    <w:name w:val="Head 4 no numbers Char"/>
    <w:basedOn w:val="Heading4Char"/>
    <w:link w:val="Head4nonumbers"/>
    <w:rsid w:val="007528BB"/>
    <w:rPr>
      <w:rFonts w:eastAsia="Times" w:cs="Lucida Sans Unicode"/>
      <w:b/>
      <w:i/>
      <w:kern w:val="28"/>
      <w:sz w:val="22"/>
      <w:szCs w:val="22"/>
    </w:rPr>
  </w:style>
  <w:style w:type="paragraph" w:customStyle="1" w:styleId="Head5nonumbers">
    <w:name w:val="Head 5 no numbers"/>
    <w:basedOn w:val="Head4nonumbers"/>
    <w:next w:val="BodyText"/>
    <w:qFormat/>
    <w:rsid w:val="007528BB"/>
    <w:pPr>
      <w:numPr>
        <w:ilvl w:val="4"/>
      </w:numPr>
      <w:outlineLvl w:val="4"/>
    </w:pPr>
    <w:rPr>
      <w:b w:val="0"/>
    </w:rPr>
  </w:style>
  <w:style w:type="paragraph" w:customStyle="1" w:styleId="Headingappendix1base">
    <w:name w:val="Heading appendix 1 base"/>
    <w:next w:val="BodyText"/>
    <w:semiHidden/>
    <w:rsid w:val="007528BB"/>
    <w:pPr>
      <w:keepNext/>
      <w:keepLines/>
      <w:pageBreakBefore/>
      <w:spacing w:before="180" w:after="1080" w:line="280" w:lineRule="atLeast"/>
      <w:outlineLvl w:val="0"/>
    </w:pPr>
    <w:rPr>
      <w:rFonts w:eastAsia="Times"/>
      <w:sz w:val="40"/>
      <w:szCs w:val="40"/>
    </w:rPr>
  </w:style>
  <w:style w:type="paragraph" w:customStyle="1" w:styleId="Headingappendix2">
    <w:name w:val="Heading appendix 2"/>
    <w:basedOn w:val="Headingappendix1base"/>
    <w:next w:val="BodyText"/>
    <w:qFormat/>
    <w:rsid w:val="007528BB"/>
    <w:pPr>
      <w:pageBreakBefore w:val="0"/>
      <w:numPr>
        <w:ilvl w:val="1"/>
        <w:numId w:val="13"/>
      </w:numPr>
      <w:spacing w:before="480" w:after="180"/>
      <w:outlineLvl w:val="1"/>
    </w:pPr>
    <w:rPr>
      <w:sz w:val="30"/>
      <w:szCs w:val="30"/>
    </w:rPr>
  </w:style>
  <w:style w:type="paragraph" w:customStyle="1" w:styleId="Headingappendix3">
    <w:name w:val="Heading appendix 3"/>
    <w:basedOn w:val="Headingappendix2"/>
    <w:next w:val="BodyText"/>
    <w:qFormat/>
    <w:rsid w:val="007528BB"/>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7528BB"/>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528BB"/>
    <w:pPr>
      <w:numPr>
        <w:ilvl w:val="4"/>
      </w:numPr>
      <w:outlineLvl w:val="4"/>
    </w:pPr>
    <w:rPr>
      <w:b w:val="0"/>
      <w:bCs w:val="0"/>
    </w:rPr>
  </w:style>
  <w:style w:type="table" w:customStyle="1" w:styleId="TableGAHeaderRowColumn">
    <w:name w:val="Table GA Header Row &amp; Column"/>
    <w:basedOn w:val="TableNormal"/>
    <w:uiPriority w:val="99"/>
    <w:rsid w:val="007528BB"/>
    <w:pPr>
      <w:spacing w:before="180" w:after="180" w:line="240" w:lineRule="auto"/>
    </w:pPr>
    <w:rPr>
      <w:rFonts w:eastAsia="Times"/>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table" w:customStyle="1" w:styleId="TableGAHeaderColumn">
    <w:name w:val="Table GA Header Column"/>
    <w:basedOn w:val="TableGAHeaderRowColumn"/>
    <w:uiPriority w:val="99"/>
    <w:rsid w:val="007528B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GAHeaderRow">
    <w:name w:val="Table GA Header Row"/>
    <w:basedOn w:val="TableNormal"/>
    <w:rsid w:val="007528BB"/>
    <w:pPr>
      <w:spacing w:before="180" w:after="180" w:line="280" w:lineRule="atLeast"/>
    </w:pPr>
    <w:rPr>
      <w:rFonts w:eastAsia="Times"/>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table" w:customStyle="1" w:styleId="TableGANoHeader">
    <w:name w:val="Table GA No Header"/>
    <w:basedOn w:val="TableGAHeaderRow"/>
    <w:uiPriority w:val="99"/>
    <w:rsid w:val="007528BB"/>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Tablenotes">
    <w:name w:val="Table notes"/>
    <w:basedOn w:val="BodyText"/>
    <w:qFormat/>
    <w:rsid w:val="007528BB"/>
    <w:pPr>
      <w:keepNext/>
      <w:spacing w:before="120" w:after="0" w:line="160" w:lineRule="atLeast"/>
    </w:pPr>
    <w:rPr>
      <w:rFonts w:eastAsia="Times New Roman"/>
      <w:i/>
      <w:iCs/>
      <w:sz w:val="16"/>
      <w:szCs w:val="18"/>
    </w:rPr>
  </w:style>
  <w:style w:type="paragraph" w:customStyle="1" w:styleId="Default">
    <w:name w:val="Default"/>
    <w:rsid w:val="003B6CAD"/>
    <w:pPr>
      <w:autoSpaceDE w:val="0"/>
      <w:autoSpaceDN w:val="0"/>
      <w:adjustRightInd w:val="0"/>
      <w:spacing w:line="240" w:lineRule="auto"/>
    </w:pPr>
    <w:rPr>
      <w:rFonts w:ascii="NimbusSanNovSemBol" w:hAnsi="NimbusSanNovSemBol" w:cs="NimbusSanNovSemBol"/>
      <w:color w:val="000000"/>
      <w:sz w:val="24"/>
      <w:szCs w:val="24"/>
    </w:rPr>
  </w:style>
  <w:style w:type="paragraph" w:customStyle="1" w:styleId="Pa3">
    <w:name w:val="Pa3"/>
    <w:basedOn w:val="Default"/>
    <w:next w:val="Default"/>
    <w:uiPriority w:val="99"/>
    <w:rsid w:val="003B6CAD"/>
    <w:pPr>
      <w:spacing w:line="721" w:lineRule="atLeast"/>
    </w:pPr>
    <w:rPr>
      <w:rFonts w:cs="Times New Roman"/>
      <w:color w:val="auto"/>
    </w:rPr>
  </w:style>
  <w:style w:type="paragraph" w:customStyle="1" w:styleId="Pa4">
    <w:name w:val="Pa4"/>
    <w:basedOn w:val="Default"/>
    <w:next w:val="Default"/>
    <w:uiPriority w:val="99"/>
    <w:rsid w:val="003B6CAD"/>
    <w:pPr>
      <w:spacing w:line="521" w:lineRule="atLeast"/>
    </w:pPr>
    <w:rPr>
      <w:rFonts w:cs="Times New Roman"/>
      <w:color w:val="auto"/>
    </w:rPr>
  </w:style>
  <w:style w:type="paragraph" w:customStyle="1" w:styleId="Pa19">
    <w:name w:val="Pa19"/>
    <w:basedOn w:val="Default"/>
    <w:next w:val="Default"/>
    <w:uiPriority w:val="99"/>
    <w:rsid w:val="00F156AB"/>
    <w:pPr>
      <w:spacing w:line="501" w:lineRule="atLeast"/>
    </w:pPr>
    <w:rPr>
      <w:rFonts w:cs="Times New Roman"/>
      <w:color w:val="auto"/>
    </w:rPr>
  </w:style>
  <w:style w:type="paragraph" w:customStyle="1" w:styleId="Pa6">
    <w:name w:val="Pa6"/>
    <w:basedOn w:val="Default"/>
    <w:next w:val="Default"/>
    <w:uiPriority w:val="99"/>
    <w:rsid w:val="00F15CD4"/>
    <w:pPr>
      <w:spacing w:line="901" w:lineRule="atLeast"/>
    </w:pPr>
    <w:rPr>
      <w:rFonts w:cs="Times New Roman"/>
      <w:color w:val="auto"/>
    </w:rPr>
  </w:style>
  <w:style w:type="paragraph" w:customStyle="1" w:styleId="Pa1">
    <w:name w:val="Pa1"/>
    <w:basedOn w:val="Default"/>
    <w:next w:val="Default"/>
    <w:uiPriority w:val="99"/>
    <w:rsid w:val="00CB5B3F"/>
    <w:pPr>
      <w:spacing w:line="901" w:lineRule="atLeast"/>
    </w:pPr>
    <w:rPr>
      <w:rFonts w:cs="Times New Roman"/>
      <w:color w:val="auto"/>
    </w:rPr>
  </w:style>
  <w:style w:type="paragraph" w:customStyle="1" w:styleId="Pa10">
    <w:name w:val="Pa10"/>
    <w:basedOn w:val="Default"/>
    <w:next w:val="Default"/>
    <w:uiPriority w:val="99"/>
    <w:rsid w:val="00BF5233"/>
    <w:pPr>
      <w:spacing w:line="381" w:lineRule="atLeast"/>
    </w:pPr>
    <w:rPr>
      <w:rFonts w:ascii="NimbusSanNov" w:hAnsi="NimbusSanNov" w:cs="Times New Roman"/>
      <w:color w:val="auto"/>
    </w:rPr>
  </w:style>
  <w:style w:type="paragraph" w:customStyle="1" w:styleId="Pa13">
    <w:name w:val="Pa13"/>
    <w:basedOn w:val="Default"/>
    <w:next w:val="Default"/>
    <w:uiPriority w:val="99"/>
    <w:rsid w:val="00BF5233"/>
    <w:pPr>
      <w:spacing w:line="34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pPr>
        <w:spacing w:line="24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semiHidden="1" w:unhideWhenUsed="1" w:qFormat="1"/>
    <w:lsdException w:name="heading 5" w:locked="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footer" w:locked="0" w:qFormat="1"/>
    <w:lsdException w:name="caption" w:locked="0"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toa heading" w:uiPriority="99"/>
    <w:lsdException w:name="Title" w:qFormat="1"/>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HTML Top of Form" w:locked="0"/>
    <w:lsdException w:name="HTML Bottom of Form" w:locked="0"/>
    <w:lsdException w:name="Normal Table" w:locked="0"/>
    <w:lsdException w:name="No List" w:locked="0" w:uiPriority="99"/>
    <w:lsdException w:name="Placeholder Text" w:semiHidden="1" w:uiPriority="99"/>
    <w:lsdException w:name="No Spacing" w:uiPriority="1" w:qFormat="1"/>
    <w:lsdException w:name="Light Shading" w:semiHidden="1" w:uiPriority="60" w:unhideWhenUsed="1"/>
    <w:lsdException w:name="Light List" w:semiHidden="1" w:uiPriority="99" w:unhideWhenUsed="1"/>
    <w:lsdException w:name="Light Grid" w:semiHidden="1" w:uiPriority="99" w:unhideWhenUsed="1"/>
    <w:lsdException w:name="Medium Shading 1" w:semiHidden="1" w:uiPriority="63"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68"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locked="0"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6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0"/>
    <w:lsdException w:name="Light List Accent 4" w:uiPriority="66"/>
    <w:lsdException w:name="Light Grid Accent 4" w:uiPriority="67"/>
    <w:lsdException w:name="Medium Shading 1 Accent 4" w:uiPriority="68"/>
    <w:lsdException w:name="Medium Shading 2 Accent 4" w:uiPriority="64"/>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uiPriority="37"/>
    <w:lsdException w:name="TOC Heading" w:locked="0" w:semiHidden="1" w:unhideWhenUsed="1" w:qFormat="1"/>
  </w:latentStyles>
  <w:style w:type="paragraph" w:default="1" w:styleId="Normal">
    <w:name w:val="Normal"/>
    <w:qFormat/>
    <w:rsid w:val="00FE1D9E"/>
    <w:pPr>
      <w:overflowPunct w:val="0"/>
      <w:autoSpaceDE w:val="0"/>
      <w:autoSpaceDN w:val="0"/>
      <w:adjustRightInd w:val="0"/>
      <w:spacing w:line="240" w:lineRule="auto"/>
      <w:textAlignment w:val="baseline"/>
    </w:pPr>
    <w:rPr>
      <w:rFonts w:ascii="Times New Roman" w:hAnsi="Times New Roman"/>
      <w:sz w:val="24"/>
    </w:rPr>
  </w:style>
  <w:style w:type="paragraph" w:styleId="Heading1">
    <w:name w:val="heading 1"/>
    <w:next w:val="BodyText"/>
    <w:link w:val="Heading1Char"/>
    <w:qFormat/>
    <w:rsid w:val="007528BB"/>
    <w:pPr>
      <w:keepNext/>
      <w:keepLines/>
      <w:pageBreakBefore/>
      <w:numPr>
        <w:numId w:val="12"/>
      </w:numPr>
      <w:spacing w:before="180" w:after="1080" w:line="240" w:lineRule="auto"/>
      <w:outlineLvl w:val="0"/>
    </w:pPr>
    <w:rPr>
      <w:rFonts w:eastAsia="Times" w:cs="Arial"/>
      <w:kern w:val="28"/>
      <w:sz w:val="40"/>
    </w:rPr>
  </w:style>
  <w:style w:type="paragraph" w:styleId="Heading2">
    <w:name w:val="heading 2"/>
    <w:basedOn w:val="Heading1"/>
    <w:next w:val="BodyText"/>
    <w:link w:val="Heading2Char"/>
    <w:qFormat/>
    <w:rsid w:val="007528BB"/>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7528BB"/>
    <w:pPr>
      <w:numPr>
        <w:ilvl w:val="2"/>
      </w:numPr>
      <w:outlineLvl w:val="2"/>
    </w:pPr>
    <w:rPr>
      <w:b/>
      <w:sz w:val="24"/>
    </w:rPr>
  </w:style>
  <w:style w:type="paragraph" w:styleId="Heading4">
    <w:name w:val="heading 4"/>
    <w:basedOn w:val="Heading3"/>
    <w:next w:val="BodyText"/>
    <w:link w:val="Heading4Char"/>
    <w:qFormat/>
    <w:rsid w:val="007528BB"/>
    <w:pPr>
      <w:numPr>
        <w:ilvl w:val="3"/>
      </w:numPr>
      <w:spacing w:before="180"/>
      <w:outlineLvl w:val="3"/>
    </w:pPr>
    <w:rPr>
      <w:i/>
      <w:sz w:val="22"/>
    </w:rPr>
  </w:style>
  <w:style w:type="paragraph" w:styleId="Heading5">
    <w:name w:val="heading 5"/>
    <w:basedOn w:val="Heading4"/>
    <w:next w:val="BodyText"/>
    <w:link w:val="Heading5Char"/>
    <w:qFormat/>
    <w:rsid w:val="007528BB"/>
    <w:pPr>
      <w:numPr>
        <w:ilvl w:val="4"/>
      </w:numPr>
      <w:outlineLvl w:val="4"/>
    </w:pPr>
    <w:rPr>
      <w:b w:val="0"/>
    </w:rPr>
  </w:style>
  <w:style w:type="paragraph" w:styleId="Heading6">
    <w:name w:val="heading 6"/>
    <w:basedOn w:val="Heading5"/>
    <w:next w:val="BodyText"/>
    <w:link w:val="Heading6Char"/>
    <w:semiHidden/>
    <w:qFormat/>
    <w:locked/>
    <w:rsid w:val="007528BB"/>
    <w:pPr>
      <w:numPr>
        <w:ilvl w:val="5"/>
      </w:numPr>
      <w:spacing w:before="240"/>
      <w:outlineLvl w:val="5"/>
    </w:pPr>
    <w:rPr>
      <w:b/>
      <w:i w:val="0"/>
      <w:sz w:val="20"/>
    </w:rPr>
  </w:style>
  <w:style w:type="paragraph" w:styleId="Heading7">
    <w:name w:val="heading 7"/>
    <w:basedOn w:val="Heading6"/>
    <w:next w:val="BodyText"/>
    <w:link w:val="Heading7Char"/>
    <w:semiHidden/>
    <w:qFormat/>
    <w:locked/>
    <w:rsid w:val="007528BB"/>
    <w:pPr>
      <w:numPr>
        <w:ilvl w:val="6"/>
      </w:numPr>
      <w:spacing w:line="220" w:lineRule="exact"/>
      <w:outlineLvl w:val="6"/>
    </w:pPr>
    <w:rPr>
      <w:rFonts w:ascii="Arial Bold" w:hAnsi="Arial Bold"/>
      <w:i/>
      <w:spacing w:val="10"/>
      <w:sz w:val="16"/>
    </w:rPr>
  </w:style>
  <w:style w:type="paragraph" w:styleId="Heading8">
    <w:name w:val="heading 8"/>
    <w:basedOn w:val="Heading7"/>
    <w:next w:val="BodyText"/>
    <w:link w:val="Heading8Char"/>
    <w:semiHidden/>
    <w:qFormat/>
    <w:locked/>
    <w:rsid w:val="007528BB"/>
    <w:pPr>
      <w:numPr>
        <w:ilvl w:val="7"/>
      </w:numPr>
      <w:outlineLvl w:val="7"/>
    </w:pPr>
    <w:rPr>
      <w:i w:val="0"/>
    </w:rPr>
  </w:style>
  <w:style w:type="paragraph" w:styleId="Heading9">
    <w:name w:val="heading 9"/>
    <w:aliases w:val="Heading appendix 1"/>
    <w:basedOn w:val="Headingappendix1base"/>
    <w:next w:val="BodyText"/>
    <w:link w:val="Heading9Char"/>
    <w:qFormat/>
    <w:locked/>
    <w:rsid w:val="007528BB"/>
    <w:pPr>
      <w:numPr>
        <w:numId w:val="13"/>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28BB"/>
    <w:rPr>
      <w:rFonts w:eastAsia="Times" w:cs="Arial"/>
      <w:kern w:val="28"/>
      <w:sz w:val="40"/>
    </w:rPr>
  </w:style>
  <w:style w:type="paragraph" w:customStyle="1" w:styleId="BulletList">
    <w:name w:val="Bullet List"/>
    <w:basedOn w:val="BodyText"/>
    <w:semiHidden/>
    <w:qFormat/>
    <w:locked/>
    <w:rsid w:val="008A487E"/>
    <w:pPr>
      <w:numPr>
        <w:numId w:val="1"/>
      </w:numPr>
      <w:spacing w:after="85"/>
    </w:pPr>
  </w:style>
  <w:style w:type="paragraph" w:styleId="BodyText">
    <w:name w:val="Body Text"/>
    <w:link w:val="BodyTextChar"/>
    <w:qFormat/>
    <w:rsid w:val="007528BB"/>
    <w:pPr>
      <w:spacing w:before="180" w:after="180" w:line="280" w:lineRule="atLeast"/>
    </w:pPr>
    <w:rPr>
      <w:rFonts w:eastAsia="Times" w:cs="Arial"/>
    </w:rPr>
  </w:style>
  <w:style w:type="character" w:customStyle="1" w:styleId="BodyTextChar">
    <w:name w:val="Body Text Char"/>
    <w:basedOn w:val="DefaultParagraphFont"/>
    <w:link w:val="BodyText"/>
    <w:rsid w:val="007528BB"/>
    <w:rPr>
      <w:rFonts w:eastAsia="Times" w:cs="Arial"/>
    </w:rPr>
  </w:style>
  <w:style w:type="paragraph" w:customStyle="1" w:styleId="NumberedList">
    <w:name w:val="Numbered List"/>
    <w:basedOn w:val="BodyText"/>
    <w:semiHidden/>
    <w:qFormat/>
    <w:locked/>
    <w:rsid w:val="008A487E"/>
    <w:pPr>
      <w:numPr>
        <w:numId w:val="2"/>
      </w:numPr>
      <w:spacing w:after="85"/>
    </w:pPr>
  </w:style>
  <w:style w:type="paragraph" w:styleId="Caption">
    <w:name w:val="caption"/>
    <w:next w:val="Normal"/>
    <w:qFormat/>
    <w:rsid w:val="007528BB"/>
    <w:pPr>
      <w:spacing w:before="120" w:after="480" w:line="200" w:lineRule="atLeast"/>
    </w:pPr>
    <w:rPr>
      <w:rFonts w:cs="Arial"/>
      <w:i/>
      <w:sz w:val="18"/>
      <w:szCs w:val="18"/>
    </w:rPr>
  </w:style>
  <w:style w:type="paragraph" w:customStyle="1" w:styleId="TableDataCell">
    <w:name w:val="Table Data Cell"/>
    <w:basedOn w:val="TabeHeaderCell"/>
    <w:semiHidden/>
    <w:locked/>
    <w:rsid w:val="007F45A7"/>
    <w:rPr>
      <w:b w:val="0"/>
    </w:rPr>
  </w:style>
  <w:style w:type="paragraph" w:customStyle="1" w:styleId="TabeHeaderCell">
    <w:name w:val="Tabe Header Cell"/>
    <w:basedOn w:val="BodyText"/>
    <w:next w:val="Normal"/>
    <w:semiHidden/>
    <w:qFormat/>
    <w:locked/>
    <w:rsid w:val="005C07C5"/>
    <w:pPr>
      <w:tabs>
        <w:tab w:val="left" w:pos="2040"/>
      </w:tabs>
      <w:spacing w:after="57"/>
    </w:pPr>
    <w:rPr>
      <w:b/>
      <w:sz w:val="18"/>
    </w:rPr>
  </w:style>
  <w:style w:type="table" w:customStyle="1" w:styleId="TableStyle">
    <w:name w:val="Table Style"/>
    <w:basedOn w:val="TableNormal"/>
    <w:locked/>
    <w:rsid w:val="000F5A9F"/>
    <w:tblPr>
      <w:tblInd w:w="1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rPr>
      <w:tblHeader/>
    </w:trPr>
    <w:tcPr>
      <w:shd w:val="clear" w:color="auto" w:fill="B2D2DA"/>
      <w:tcMar>
        <w:top w:w="113" w:type="dxa"/>
        <w:bottom w:w="113" w:type="dxa"/>
      </w:tcMar>
    </w:tcPr>
  </w:style>
  <w:style w:type="numbering" w:styleId="111111">
    <w:name w:val="Outline List 2"/>
    <w:basedOn w:val="NoList"/>
    <w:locked/>
    <w:rsid w:val="007528BB"/>
    <w:pPr>
      <w:numPr>
        <w:numId w:val="4"/>
      </w:numPr>
    </w:pPr>
  </w:style>
  <w:style w:type="numbering" w:styleId="1ai">
    <w:name w:val="Outline List 1"/>
    <w:basedOn w:val="NoList"/>
    <w:locked/>
    <w:rsid w:val="007528BB"/>
    <w:pPr>
      <w:numPr>
        <w:numId w:val="5"/>
      </w:numPr>
    </w:pPr>
  </w:style>
  <w:style w:type="character" w:customStyle="1" w:styleId="Heading4Char">
    <w:name w:val="Heading 4 Char"/>
    <w:basedOn w:val="Heading3Char"/>
    <w:link w:val="Heading4"/>
    <w:rsid w:val="007528BB"/>
    <w:rPr>
      <w:rFonts w:eastAsia="Times" w:cs="Arial"/>
      <w:b/>
      <w:i/>
      <w:kern w:val="28"/>
      <w:sz w:val="22"/>
      <w:szCs w:val="30"/>
    </w:rPr>
  </w:style>
  <w:style w:type="character" w:customStyle="1" w:styleId="Heading5Char">
    <w:name w:val="Heading 5 Char"/>
    <w:basedOn w:val="DefaultParagraphFont"/>
    <w:link w:val="Heading5"/>
    <w:rsid w:val="001115EB"/>
    <w:rPr>
      <w:rFonts w:eastAsia="Times" w:cs="Arial"/>
      <w:i/>
      <w:kern w:val="28"/>
      <w:sz w:val="22"/>
      <w:szCs w:val="30"/>
    </w:rPr>
  </w:style>
  <w:style w:type="character" w:customStyle="1" w:styleId="Heading6Char">
    <w:name w:val="Heading 6 Char"/>
    <w:basedOn w:val="BodyTextChar"/>
    <w:link w:val="Heading6"/>
    <w:semiHidden/>
    <w:rsid w:val="007528BB"/>
    <w:rPr>
      <w:rFonts w:eastAsia="Times" w:cs="Arial"/>
      <w:b/>
      <w:kern w:val="28"/>
      <w:szCs w:val="30"/>
    </w:rPr>
  </w:style>
  <w:style w:type="character" w:customStyle="1" w:styleId="Heading7Char">
    <w:name w:val="Heading 7 Char"/>
    <w:basedOn w:val="DefaultParagraphFont"/>
    <w:link w:val="Heading7"/>
    <w:semiHidden/>
    <w:rsid w:val="00554CFC"/>
    <w:rPr>
      <w:rFonts w:ascii="Arial Bold" w:eastAsia="Times" w:hAnsi="Arial Bold" w:cs="Arial"/>
      <w:b/>
      <w:i/>
      <w:spacing w:val="10"/>
      <w:kern w:val="28"/>
      <w:sz w:val="16"/>
      <w:szCs w:val="30"/>
    </w:rPr>
  </w:style>
  <w:style w:type="character" w:customStyle="1" w:styleId="Heading8Char">
    <w:name w:val="Heading 8 Char"/>
    <w:basedOn w:val="DefaultParagraphFont"/>
    <w:link w:val="Heading8"/>
    <w:semiHidden/>
    <w:rsid w:val="00554CFC"/>
    <w:rPr>
      <w:rFonts w:ascii="Arial Bold" w:eastAsia="Times" w:hAnsi="Arial Bold" w:cs="Arial"/>
      <w:b/>
      <w:spacing w:val="10"/>
      <w:kern w:val="28"/>
      <w:sz w:val="16"/>
      <w:szCs w:val="30"/>
    </w:rPr>
  </w:style>
  <w:style w:type="character" w:customStyle="1" w:styleId="Heading9Char">
    <w:name w:val="Heading 9 Char"/>
    <w:aliases w:val="Heading appendix 1 Char"/>
    <w:basedOn w:val="DefaultParagraphFont"/>
    <w:link w:val="Heading9"/>
    <w:rsid w:val="00554CFC"/>
    <w:rPr>
      <w:rFonts w:eastAsia="Times"/>
      <w:sz w:val="40"/>
      <w:szCs w:val="40"/>
    </w:rPr>
  </w:style>
  <w:style w:type="numbering" w:styleId="ArticleSection">
    <w:name w:val="Outline List 3"/>
    <w:basedOn w:val="NoList"/>
    <w:locked/>
    <w:rsid w:val="007528BB"/>
    <w:pPr>
      <w:numPr>
        <w:numId w:val="6"/>
      </w:numPr>
    </w:pPr>
  </w:style>
  <w:style w:type="paragraph" w:customStyle="1" w:styleId="Authors">
    <w:name w:val="Authors"/>
    <w:basedOn w:val="BodyText"/>
    <w:next w:val="FiguresandImagesLeft"/>
    <w:qFormat/>
    <w:rsid w:val="007528BB"/>
    <w:pPr>
      <w:spacing w:after="4440"/>
    </w:pPr>
  </w:style>
  <w:style w:type="paragraph" w:styleId="BalloonText">
    <w:name w:val="Balloon Text"/>
    <w:basedOn w:val="Normal"/>
    <w:link w:val="BalloonTextChar"/>
    <w:semiHidden/>
    <w:locked/>
    <w:rsid w:val="007528BB"/>
    <w:rPr>
      <w:rFonts w:ascii="Tahoma" w:hAnsi="Tahoma" w:cs="Tahoma"/>
      <w:sz w:val="16"/>
      <w:szCs w:val="16"/>
    </w:rPr>
  </w:style>
  <w:style w:type="character" w:customStyle="1" w:styleId="BalloonTextChar">
    <w:name w:val="Balloon Text Char"/>
    <w:basedOn w:val="DefaultParagraphFont"/>
    <w:link w:val="BalloonText"/>
    <w:semiHidden/>
    <w:rsid w:val="007528BB"/>
    <w:rPr>
      <w:rFonts w:ascii="Tahoma" w:eastAsia="Times" w:hAnsi="Tahoma" w:cs="Tahoma"/>
      <w:sz w:val="16"/>
      <w:szCs w:val="16"/>
    </w:rPr>
  </w:style>
  <w:style w:type="paragraph" w:customStyle="1" w:styleId="Bibliographicref">
    <w:name w:val="Bibliographic ref"/>
    <w:basedOn w:val="BodyText"/>
    <w:next w:val="BodyText"/>
    <w:link w:val="BibliographicrefChar"/>
    <w:qFormat/>
    <w:rsid w:val="004F0C48"/>
    <w:pPr>
      <w:pBdr>
        <w:top w:val="single" w:sz="4" w:space="1" w:color="808080"/>
        <w:left w:val="single" w:sz="4" w:space="4" w:color="808080"/>
        <w:bottom w:val="single" w:sz="4" w:space="1" w:color="808080"/>
        <w:right w:val="single" w:sz="4" w:space="4" w:color="808080"/>
      </w:pBdr>
      <w:spacing w:before="360" w:after="160"/>
    </w:pPr>
  </w:style>
  <w:style w:type="character" w:customStyle="1" w:styleId="BibliographicrefChar">
    <w:name w:val="Bibliographic ref Char"/>
    <w:basedOn w:val="BodyTextChar"/>
    <w:link w:val="Bibliographicref"/>
    <w:rsid w:val="004F0C48"/>
    <w:rPr>
      <w:rFonts w:eastAsia="Times" w:cs="Arial"/>
    </w:rPr>
  </w:style>
  <w:style w:type="paragraph" w:styleId="Bibliography">
    <w:name w:val="Bibliography"/>
    <w:basedOn w:val="Normal"/>
    <w:next w:val="Normal"/>
    <w:uiPriority w:val="37"/>
    <w:unhideWhenUsed/>
    <w:locked/>
    <w:rsid w:val="007528BB"/>
    <w:pPr>
      <w:pBdr>
        <w:top w:val="single" w:sz="4" w:space="1" w:color="808080"/>
        <w:left w:val="single" w:sz="4" w:space="4" w:color="808080"/>
        <w:bottom w:val="single" w:sz="4" w:space="1" w:color="808080"/>
        <w:right w:val="single" w:sz="4" w:space="4" w:color="808080"/>
      </w:pBdr>
      <w:spacing w:before="360" w:after="160"/>
    </w:pPr>
    <w:rPr>
      <w:rFonts w:cs="Arial"/>
    </w:rPr>
  </w:style>
  <w:style w:type="paragraph" w:styleId="BlockText">
    <w:name w:val="Block Text"/>
    <w:basedOn w:val="BodyText"/>
    <w:semiHidden/>
    <w:locked/>
    <w:rsid w:val="007528BB"/>
  </w:style>
  <w:style w:type="paragraph" w:customStyle="1" w:styleId="BodyTextbeforeBullet">
    <w:name w:val="Body Text before Bullet"/>
    <w:basedOn w:val="BodyText"/>
    <w:next w:val="Bulletlevel1"/>
    <w:semiHidden/>
    <w:locked/>
    <w:rsid w:val="007528BB"/>
    <w:pPr>
      <w:spacing w:after="0"/>
    </w:pPr>
  </w:style>
  <w:style w:type="character" w:customStyle="1" w:styleId="Bodytextbold">
    <w:name w:val="Body text bold"/>
    <w:qFormat/>
    <w:rsid w:val="007528BB"/>
    <w:rPr>
      <w:b/>
    </w:rPr>
  </w:style>
  <w:style w:type="character" w:customStyle="1" w:styleId="Bodytextitalic">
    <w:name w:val="Body text italic"/>
    <w:qFormat/>
    <w:rsid w:val="007528BB"/>
    <w:rPr>
      <w:i/>
    </w:rPr>
  </w:style>
  <w:style w:type="character" w:customStyle="1" w:styleId="Bold">
    <w:name w:val="Bold"/>
    <w:basedOn w:val="DefaultParagraphFont"/>
    <w:qFormat/>
    <w:rsid w:val="007528BB"/>
    <w:rPr>
      <w:b/>
    </w:rPr>
  </w:style>
  <w:style w:type="paragraph" w:customStyle="1" w:styleId="Bulletlevel1">
    <w:name w:val="Bullet level 1"/>
    <w:basedOn w:val="BodyText"/>
    <w:link w:val="Bulletlevel1Char"/>
    <w:qFormat/>
    <w:rsid w:val="007528BB"/>
    <w:pPr>
      <w:numPr>
        <w:numId w:val="7"/>
      </w:numPr>
      <w:spacing w:before="60" w:after="60"/>
    </w:pPr>
  </w:style>
  <w:style w:type="character" w:customStyle="1" w:styleId="Bulletlevel1Char">
    <w:name w:val="Bullet level 1 Char"/>
    <w:basedOn w:val="BodyTextChar"/>
    <w:link w:val="Bulletlevel1"/>
    <w:rsid w:val="007528BB"/>
    <w:rPr>
      <w:rFonts w:eastAsia="Times" w:cs="Arial"/>
    </w:rPr>
  </w:style>
  <w:style w:type="paragraph" w:customStyle="1" w:styleId="Bulletlevel1numbered">
    <w:name w:val="Bullet level 1 numbered"/>
    <w:basedOn w:val="BodyText"/>
    <w:link w:val="Bulletlevel1numberedChar"/>
    <w:qFormat/>
    <w:rsid w:val="007528BB"/>
    <w:pPr>
      <w:numPr>
        <w:numId w:val="26"/>
      </w:numPr>
      <w:spacing w:before="60" w:after="60"/>
    </w:pPr>
  </w:style>
  <w:style w:type="character" w:customStyle="1" w:styleId="Bulletlevel1numberedChar">
    <w:name w:val="Bullet level 1 numbered Char"/>
    <w:basedOn w:val="Bulletlevel1Char"/>
    <w:link w:val="Bulletlevel1numbered"/>
    <w:rsid w:val="007528BB"/>
    <w:rPr>
      <w:rFonts w:eastAsia="Times" w:cs="Arial"/>
    </w:rPr>
  </w:style>
  <w:style w:type="paragraph" w:customStyle="1" w:styleId="Bulletlevel2">
    <w:name w:val="Bullet level 2"/>
    <w:basedOn w:val="Bulletlevel1"/>
    <w:qFormat/>
    <w:rsid w:val="007528BB"/>
    <w:pPr>
      <w:numPr>
        <w:ilvl w:val="1"/>
      </w:numPr>
    </w:pPr>
    <w:rPr>
      <w:rFonts w:eastAsia="Times New Roman"/>
    </w:rPr>
  </w:style>
  <w:style w:type="paragraph" w:customStyle="1" w:styleId="Bulletlevel2numbered">
    <w:name w:val="Bullet level 2 numbered"/>
    <w:basedOn w:val="Bulletlevel1numbered"/>
    <w:qFormat/>
    <w:rsid w:val="007528BB"/>
    <w:pPr>
      <w:numPr>
        <w:ilvl w:val="1"/>
      </w:numPr>
    </w:pPr>
  </w:style>
  <w:style w:type="numbering" w:customStyle="1" w:styleId="Bullets">
    <w:name w:val="Bullets"/>
    <w:uiPriority w:val="99"/>
    <w:locked/>
    <w:rsid w:val="007528BB"/>
    <w:pPr>
      <w:numPr>
        <w:numId w:val="8"/>
      </w:numPr>
    </w:pPr>
  </w:style>
  <w:style w:type="numbering" w:customStyle="1" w:styleId="Bulletnew">
    <w:name w:val="Bullet new"/>
    <w:basedOn w:val="Bullets"/>
    <w:uiPriority w:val="99"/>
    <w:locked/>
    <w:rsid w:val="007528BB"/>
    <w:pPr>
      <w:numPr>
        <w:numId w:val="9"/>
      </w:numPr>
    </w:pPr>
  </w:style>
  <w:style w:type="numbering" w:customStyle="1" w:styleId="BulletsGA">
    <w:name w:val="Bullets GA"/>
    <w:basedOn w:val="NoList"/>
    <w:uiPriority w:val="99"/>
    <w:locked/>
    <w:rsid w:val="007528BB"/>
    <w:pPr>
      <w:numPr>
        <w:numId w:val="10"/>
      </w:numPr>
    </w:pPr>
  </w:style>
  <w:style w:type="numbering" w:customStyle="1" w:styleId="BulletsNumbered">
    <w:name w:val="Bullets Numbered"/>
    <w:uiPriority w:val="99"/>
    <w:locked/>
    <w:rsid w:val="007528BB"/>
    <w:pPr>
      <w:numPr>
        <w:numId w:val="11"/>
      </w:numPr>
    </w:pPr>
  </w:style>
  <w:style w:type="paragraph" w:customStyle="1" w:styleId="Captions">
    <w:name w:val="Captions"/>
    <w:basedOn w:val="BodyText"/>
    <w:next w:val="BodyText"/>
    <w:semiHidden/>
    <w:locked/>
    <w:rsid w:val="007528BB"/>
    <w:pPr>
      <w:spacing w:before="60" w:after="360"/>
    </w:pPr>
    <w:rPr>
      <w:rFonts w:eastAsia="Times New Roman"/>
      <w:i/>
      <w:sz w:val="18"/>
      <w:szCs w:val="18"/>
    </w:rPr>
  </w:style>
  <w:style w:type="paragraph" w:styleId="Closing">
    <w:name w:val="Closing"/>
    <w:basedOn w:val="BodyText"/>
    <w:next w:val="BodyText"/>
    <w:link w:val="ClosingChar"/>
    <w:semiHidden/>
    <w:locked/>
    <w:rsid w:val="007528BB"/>
    <w:pPr>
      <w:ind w:left="4252"/>
    </w:pPr>
  </w:style>
  <w:style w:type="character" w:customStyle="1" w:styleId="ClosingChar">
    <w:name w:val="Closing Char"/>
    <w:basedOn w:val="DefaultParagraphFont"/>
    <w:link w:val="Closing"/>
    <w:semiHidden/>
    <w:rsid w:val="00554CFC"/>
    <w:rPr>
      <w:rFonts w:eastAsia="Times" w:cs="Arial"/>
    </w:rPr>
  </w:style>
  <w:style w:type="paragraph" w:styleId="CommentText">
    <w:name w:val="annotation text"/>
    <w:basedOn w:val="BodyText"/>
    <w:link w:val="CommentTextChar"/>
    <w:semiHidden/>
    <w:locked/>
    <w:rsid w:val="007528BB"/>
  </w:style>
  <w:style w:type="character" w:customStyle="1" w:styleId="CommentTextChar">
    <w:name w:val="Comment Text Char"/>
    <w:basedOn w:val="BodyTextChar"/>
    <w:link w:val="CommentText"/>
    <w:semiHidden/>
    <w:rsid w:val="007528BB"/>
    <w:rPr>
      <w:rFonts w:eastAsia="Times" w:cs="Arial"/>
    </w:rPr>
  </w:style>
  <w:style w:type="paragraph" w:styleId="CommentSubject">
    <w:name w:val="annotation subject"/>
    <w:basedOn w:val="CommentText"/>
    <w:next w:val="CommentText"/>
    <w:link w:val="CommentSubjectChar"/>
    <w:semiHidden/>
    <w:locked/>
    <w:rsid w:val="007528BB"/>
    <w:pPr>
      <w:spacing w:before="120" w:after="120" w:line="240" w:lineRule="auto"/>
    </w:pPr>
    <w:rPr>
      <w:b/>
      <w:bCs/>
    </w:rPr>
  </w:style>
  <w:style w:type="character" w:customStyle="1" w:styleId="CommentSubjectChar">
    <w:name w:val="Comment Subject Char"/>
    <w:basedOn w:val="CommentTextChar"/>
    <w:link w:val="CommentSubject"/>
    <w:semiHidden/>
    <w:rsid w:val="007528BB"/>
    <w:rPr>
      <w:rFonts w:eastAsia="Times" w:cs="Arial"/>
      <w:b/>
      <w:bCs/>
    </w:rPr>
  </w:style>
  <w:style w:type="paragraph" w:customStyle="1" w:styleId="Contentsbodyindented">
    <w:name w:val="Contents body indented"/>
    <w:basedOn w:val="BodyText"/>
    <w:semiHidden/>
    <w:locked/>
    <w:rsid w:val="007528BB"/>
    <w:pPr>
      <w:ind w:left="284"/>
    </w:pPr>
  </w:style>
  <w:style w:type="paragraph" w:customStyle="1" w:styleId="Contentsbodytext">
    <w:name w:val="Contents body text"/>
    <w:basedOn w:val="BodyText"/>
    <w:semiHidden/>
    <w:locked/>
    <w:rsid w:val="007528BB"/>
    <w:pPr>
      <w:tabs>
        <w:tab w:val="right" w:leader="dot" w:pos="8222"/>
      </w:tabs>
      <w:jc w:val="both"/>
    </w:pPr>
    <w:rPr>
      <w:rFonts w:eastAsia="Times New Roman"/>
    </w:rPr>
  </w:style>
  <w:style w:type="character" w:customStyle="1" w:styleId="ContentsbodytextChar">
    <w:name w:val="Contents body text Char"/>
    <w:basedOn w:val="DefaultParagraphFont"/>
    <w:semiHidden/>
    <w:locked/>
    <w:rsid w:val="007528BB"/>
    <w:rPr>
      <w:noProof w:val="0"/>
      <w:sz w:val="21"/>
      <w:lang w:val="en-AU" w:eastAsia="en-AU" w:bidi="ar-SA"/>
    </w:rPr>
  </w:style>
  <w:style w:type="paragraph" w:customStyle="1" w:styleId="Contentsheading">
    <w:name w:val="Contents heading"/>
    <w:next w:val="BodyText"/>
    <w:semiHidden/>
    <w:locked/>
    <w:rsid w:val="007528BB"/>
    <w:pPr>
      <w:spacing w:before="180" w:after="960" w:line="240" w:lineRule="auto"/>
      <w:outlineLvl w:val="0"/>
    </w:pPr>
    <w:rPr>
      <w:sz w:val="40"/>
    </w:rPr>
  </w:style>
  <w:style w:type="paragraph" w:styleId="Date">
    <w:name w:val="Date"/>
    <w:basedOn w:val="BodyText"/>
    <w:next w:val="BodyText"/>
    <w:link w:val="DateChar"/>
    <w:semiHidden/>
    <w:locked/>
    <w:rsid w:val="007528BB"/>
  </w:style>
  <w:style w:type="character" w:customStyle="1" w:styleId="DateChar">
    <w:name w:val="Date Char"/>
    <w:basedOn w:val="DefaultParagraphFont"/>
    <w:link w:val="Date"/>
    <w:semiHidden/>
    <w:rsid w:val="00554CFC"/>
    <w:rPr>
      <w:rFonts w:eastAsia="Times" w:cs="Arial"/>
    </w:rPr>
  </w:style>
  <w:style w:type="paragraph" w:styleId="DocumentMap">
    <w:name w:val="Document Map"/>
    <w:basedOn w:val="Normal"/>
    <w:link w:val="DocumentMapChar"/>
    <w:semiHidden/>
    <w:locked/>
    <w:rsid w:val="007528BB"/>
    <w:rPr>
      <w:rFonts w:ascii="Tahoma" w:hAnsi="Tahoma" w:cs="Tahoma"/>
      <w:sz w:val="16"/>
      <w:szCs w:val="16"/>
    </w:rPr>
  </w:style>
  <w:style w:type="character" w:customStyle="1" w:styleId="DocumentMapChar">
    <w:name w:val="Document Map Char"/>
    <w:basedOn w:val="DefaultParagraphFont"/>
    <w:link w:val="DocumentMap"/>
    <w:semiHidden/>
    <w:rsid w:val="007528BB"/>
    <w:rPr>
      <w:rFonts w:ascii="Tahoma" w:eastAsia="Times" w:hAnsi="Tahoma" w:cs="Tahoma"/>
      <w:sz w:val="16"/>
      <w:szCs w:val="16"/>
    </w:rPr>
  </w:style>
  <w:style w:type="paragraph" w:customStyle="1" w:styleId="Documenttitle">
    <w:name w:val="Document title"/>
    <w:next w:val="BodyText"/>
    <w:qFormat/>
    <w:rsid w:val="007528BB"/>
    <w:pPr>
      <w:keepNext/>
      <w:spacing w:before="1680" w:after="360" w:line="240" w:lineRule="auto"/>
      <w:outlineLvl w:val="0"/>
    </w:pPr>
    <w:rPr>
      <w:sz w:val="48"/>
    </w:rPr>
  </w:style>
  <w:style w:type="paragraph" w:customStyle="1" w:styleId="Documentsubtitle">
    <w:name w:val="Document subtitle"/>
    <w:basedOn w:val="Documenttitle"/>
    <w:next w:val="Record"/>
    <w:link w:val="DocumentsubtitleChar"/>
    <w:qFormat/>
    <w:rsid w:val="007528BB"/>
    <w:pPr>
      <w:spacing w:before="0" w:after="600"/>
    </w:pPr>
    <w:rPr>
      <w:sz w:val="32"/>
      <w:szCs w:val="36"/>
    </w:rPr>
  </w:style>
  <w:style w:type="character" w:customStyle="1" w:styleId="DocumentsubtitleChar">
    <w:name w:val="Document subtitle Char"/>
    <w:basedOn w:val="DefaultParagraphFont"/>
    <w:link w:val="Documentsubtitle"/>
    <w:rsid w:val="007528BB"/>
    <w:rPr>
      <w:sz w:val="32"/>
      <w:szCs w:val="36"/>
    </w:rPr>
  </w:style>
  <w:style w:type="paragraph" w:styleId="E-mailSignature">
    <w:name w:val="E-mail Signature"/>
    <w:basedOn w:val="BodyText"/>
    <w:next w:val="BodyText"/>
    <w:link w:val="E-mailSignatureChar"/>
    <w:semiHidden/>
    <w:locked/>
    <w:rsid w:val="007528BB"/>
  </w:style>
  <w:style w:type="character" w:customStyle="1" w:styleId="E-mailSignatureChar">
    <w:name w:val="E-mail Signature Char"/>
    <w:basedOn w:val="DefaultParagraphFont"/>
    <w:link w:val="E-mailSignature"/>
    <w:semiHidden/>
    <w:rsid w:val="00554CFC"/>
    <w:rPr>
      <w:rFonts w:eastAsia="Times" w:cs="Arial"/>
    </w:rPr>
  </w:style>
  <w:style w:type="character" w:styleId="Emphasis">
    <w:name w:val="Emphasis"/>
    <w:basedOn w:val="DefaultParagraphFont"/>
    <w:semiHidden/>
    <w:qFormat/>
    <w:locked/>
    <w:rsid w:val="007528BB"/>
    <w:rPr>
      <w:i/>
      <w:iCs/>
    </w:rPr>
  </w:style>
  <w:style w:type="paragraph" w:styleId="EndnoteText">
    <w:name w:val="endnote text"/>
    <w:basedOn w:val="BodyText"/>
    <w:link w:val="EndnoteTextChar"/>
    <w:semiHidden/>
    <w:locked/>
    <w:rsid w:val="007528BB"/>
  </w:style>
  <w:style w:type="character" w:customStyle="1" w:styleId="EndnoteTextChar">
    <w:name w:val="Endnote Text Char"/>
    <w:basedOn w:val="DefaultParagraphFont"/>
    <w:link w:val="EndnoteText"/>
    <w:semiHidden/>
    <w:rsid w:val="00554CFC"/>
    <w:rPr>
      <w:rFonts w:eastAsia="Times" w:cs="Arial"/>
    </w:rPr>
  </w:style>
  <w:style w:type="paragraph" w:styleId="EnvelopeAddress">
    <w:name w:val="envelope address"/>
    <w:basedOn w:val="BodyText"/>
    <w:next w:val="BodyText"/>
    <w:semiHidden/>
    <w:locked/>
    <w:rsid w:val="007528BB"/>
    <w:pPr>
      <w:framePr w:w="7920" w:h="1980" w:hRule="exact" w:hSpace="180" w:wrap="auto" w:hAnchor="page" w:xAlign="center" w:yAlign="bottom"/>
      <w:ind w:left="2880"/>
    </w:pPr>
    <w:rPr>
      <w:sz w:val="24"/>
      <w:szCs w:val="24"/>
    </w:rPr>
  </w:style>
  <w:style w:type="paragraph" w:styleId="EnvelopeReturn">
    <w:name w:val="envelope return"/>
    <w:basedOn w:val="BodyText"/>
    <w:next w:val="BodyText"/>
    <w:semiHidden/>
    <w:locked/>
    <w:rsid w:val="007528BB"/>
  </w:style>
  <w:style w:type="paragraph" w:customStyle="1" w:styleId="FiguresandImagesLeft">
    <w:name w:val="Figures and Images Left"/>
    <w:basedOn w:val="BodyText"/>
    <w:next w:val="Captions"/>
    <w:link w:val="FiguresandImagesLeftChar"/>
    <w:qFormat/>
    <w:rsid w:val="004F0C48"/>
    <w:pPr>
      <w:keepNext/>
      <w:spacing w:before="480" w:after="80" w:line="160" w:lineRule="atLeast"/>
    </w:pPr>
  </w:style>
  <w:style w:type="character" w:customStyle="1" w:styleId="FiguresandImagesLeftChar">
    <w:name w:val="Figures and Images Left Char"/>
    <w:basedOn w:val="BodyTextChar"/>
    <w:link w:val="FiguresandImagesLeft"/>
    <w:rsid w:val="004F0C48"/>
    <w:rPr>
      <w:rFonts w:eastAsia="Times" w:cs="Arial"/>
    </w:rPr>
  </w:style>
  <w:style w:type="paragraph" w:customStyle="1" w:styleId="FiguresandImagescentred">
    <w:name w:val="Figures and Images centred"/>
    <w:basedOn w:val="FiguresandImagesLeft"/>
    <w:qFormat/>
    <w:rsid w:val="004F0C48"/>
    <w:pPr>
      <w:jc w:val="center"/>
    </w:pPr>
  </w:style>
  <w:style w:type="character" w:styleId="Hyperlink">
    <w:name w:val="Hyperlink"/>
    <w:uiPriority w:val="99"/>
    <w:qFormat/>
    <w:rsid w:val="007528BB"/>
    <w:rPr>
      <w:color w:val="0000FF"/>
    </w:rPr>
  </w:style>
  <w:style w:type="character" w:styleId="FollowedHyperlink">
    <w:name w:val="FollowedHyperlink"/>
    <w:basedOn w:val="Hyperlink"/>
    <w:rsid w:val="007528BB"/>
    <w:rPr>
      <w:color w:val="0000FF"/>
    </w:rPr>
  </w:style>
  <w:style w:type="paragraph" w:styleId="Footer">
    <w:name w:val="footer"/>
    <w:next w:val="BodyText"/>
    <w:link w:val="FooterChar"/>
    <w:qFormat/>
    <w:rsid w:val="007528BB"/>
    <w:pPr>
      <w:pBdr>
        <w:top w:val="single" w:sz="2" w:space="2" w:color="auto"/>
      </w:pBdr>
      <w:tabs>
        <w:tab w:val="right" w:pos="9072"/>
      </w:tabs>
      <w:spacing w:before="180" w:after="180" w:line="160" w:lineRule="atLeast"/>
      <w:mirrorIndents/>
    </w:pPr>
    <w:rPr>
      <w:rFonts w:ascii="Arial Bold" w:eastAsia="Times" w:hAnsi="Arial Bold" w:cs="Arial"/>
      <w:b/>
      <w:sz w:val="16"/>
      <w:szCs w:val="16"/>
    </w:rPr>
  </w:style>
  <w:style w:type="character" w:customStyle="1" w:styleId="FooterChar">
    <w:name w:val="Footer Char"/>
    <w:basedOn w:val="DefaultParagraphFont"/>
    <w:link w:val="Footer"/>
    <w:rsid w:val="007528BB"/>
    <w:rPr>
      <w:rFonts w:ascii="Arial Bold" w:eastAsia="Times" w:hAnsi="Arial Bold" w:cs="Arial"/>
      <w:b/>
      <w:sz w:val="16"/>
      <w:szCs w:val="16"/>
    </w:rPr>
  </w:style>
  <w:style w:type="paragraph" w:customStyle="1" w:styleId="Footerlandscape">
    <w:name w:val="Footer landscape"/>
    <w:basedOn w:val="Footer"/>
    <w:qFormat/>
    <w:rsid w:val="007528BB"/>
    <w:pPr>
      <w:tabs>
        <w:tab w:val="clear" w:pos="9072"/>
        <w:tab w:val="right" w:pos="14005"/>
      </w:tabs>
    </w:pPr>
  </w:style>
  <w:style w:type="paragraph" w:customStyle="1" w:styleId="FooterlandscapeA3">
    <w:name w:val="Footer landscape A3"/>
    <w:basedOn w:val="Footerlandscape"/>
    <w:qFormat/>
    <w:rsid w:val="007528BB"/>
    <w:pPr>
      <w:tabs>
        <w:tab w:val="clear" w:pos="14005"/>
        <w:tab w:val="right" w:pos="20979"/>
      </w:tabs>
    </w:pPr>
  </w:style>
  <w:style w:type="paragraph" w:styleId="FootnoteText">
    <w:name w:val="footnote text"/>
    <w:basedOn w:val="Normal"/>
    <w:link w:val="FootnoteTextChar"/>
    <w:locked/>
    <w:rsid w:val="007528BB"/>
  </w:style>
  <w:style w:type="character" w:customStyle="1" w:styleId="FootnoteTextChar">
    <w:name w:val="Footnote Text Char"/>
    <w:basedOn w:val="DefaultParagraphFont"/>
    <w:link w:val="FootnoteText"/>
    <w:rsid w:val="007528BB"/>
    <w:rPr>
      <w:rFonts w:eastAsia="Times"/>
    </w:rPr>
  </w:style>
  <w:style w:type="paragraph" w:styleId="Header">
    <w:name w:val="header"/>
    <w:basedOn w:val="BodyText"/>
    <w:link w:val="HeaderChar"/>
    <w:semiHidden/>
    <w:locked/>
    <w:rsid w:val="007528BB"/>
    <w:pPr>
      <w:tabs>
        <w:tab w:val="center" w:pos="4320"/>
        <w:tab w:val="right" w:pos="8640"/>
      </w:tabs>
      <w:spacing w:before="0" w:after="0"/>
    </w:pPr>
    <w:rPr>
      <w:rFonts w:ascii="Arial Bold" w:hAnsi="Arial Bold"/>
      <w:b/>
      <w:sz w:val="16"/>
      <w:szCs w:val="16"/>
    </w:rPr>
  </w:style>
  <w:style w:type="character" w:customStyle="1" w:styleId="HeaderChar">
    <w:name w:val="Header Char"/>
    <w:basedOn w:val="DefaultParagraphFont"/>
    <w:link w:val="Header"/>
    <w:semiHidden/>
    <w:rsid w:val="00554CFC"/>
    <w:rPr>
      <w:rFonts w:ascii="Arial Bold" w:eastAsia="Times" w:hAnsi="Arial Bold" w:cs="Arial"/>
      <w:b/>
      <w:sz w:val="16"/>
      <w:szCs w:val="16"/>
    </w:rPr>
  </w:style>
  <w:style w:type="paragraph" w:customStyle="1" w:styleId="Heading1numbered">
    <w:name w:val="Heading 1 numbered"/>
    <w:next w:val="BodyText"/>
    <w:link w:val="Heading1numberedChar"/>
    <w:qFormat/>
    <w:rsid w:val="004F0C48"/>
    <w:pPr>
      <w:keepNext/>
      <w:keepLines/>
      <w:pageBreakBefore/>
      <w:numPr>
        <w:numId w:val="3"/>
      </w:numPr>
      <w:spacing w:after="1080" w:line="240" w:lineRule="auto"/>
      <w:outlineLvl w:val="0"/>
    </w:pPr>
    <w:rPr>
      <w:rFonts w:eastAsia="Times" w:cs="Arial"/>
      <w:kern w:val="28"/>
      <w:sz w:val="40"/>
    </w:rPr>
  </w:style>
  <w:style w:type="character" w:customStyle="1" w:styleId="Heading1numberedChar">
    <w:name w:val="Heading 1 numbered Char"/>
    <w:basedOn w:val="Heading1Char"/>
    <w:link w:val="Heading1numbered"/>
    <w:rsid w:val="004F0C48"/>
    <w:rPr>
      <w:rFonts w:eastAsia="Times" w:cs="Arial"/>
      <w:kern w:val="28"/>
      <w:sz w:val="40"/>
    </w:rPr>
  </w:style>
  <w:style w:type="character" w:customStyle="1" w:styleId="Heading2Char">
    <w:name w:val="Heading 2 Char"/>
    <w:basedOn w:val="Heading1Char"/>
    <w:link w:val="Heading2"/>
    <w:rsid w:val="007528BB"/>
    <w:rPr>
      <w:rFonts w:eastAsia="Times" w:cs="Arial"/>
      <w:kern w:val="28"/>
      <w:sz w:val="30"/>
      <w:szCs w:val="30"/>
    </w:rPr>
  </w:style>
  <w:style w:type="paragraph" w:customStyle="1" w:styleId="Heading2numbered">
    <w:name w:val="Heading 2 numbered"/>
    <w:basedOn w:val="Heading1numbered"/>
    <w:next w:val="BodyText"/>
    <w:link w:val="Heading2numberedChar"/>
    <w:qFormat/>
    <w:rsid w:val="004F0C48"/>
    <w:pPr>
      <w:pageBreakBefore w:val="0"/>
      <w:numPr>
        <w:numId w:val="0"/>
      </w:numPr>
      <w:spacing w:before="480" w:after="180"/>
      <w:outlineLvl w:val="1"/>
    </w:pPr>
    <w:rPr>
      <w:sz w:val="30"/>
      <w:szCs w:val="28"/>
    </w:rPr>
  </w:style>
  <w:style w:type="character" w:customStyle="1" w:styleId="Heading2numberedChar">
    <w:name w:val="Heading 2 numbered Char"/>
    <w:basedOn w:val="Heading1numberedChar"/>
    <w:link w:val="Heading2numbered"/>
    <w:rsid w:val="004F0C48"/>
    <w:rPr>
      <w:rFonts w:eastAsia="Times" w:cs="Arial"/>
      <w:kern w:val="28"/>
      <w:sz w:val="30"/>
      <w:szCs w:val="28"/>
    </w:rPr>
  </w:style>
  <w:style w:type="character" w:customStyle="1" w:styleId="Heading3Char">
    <w:name w:val="Heading 3 Char"/>
    <w:basedOn w:val="Heading2Char"/>
    <w:link w:val="Heading3"/>
    <w:rsid w:val="007528BB"/>
    <w:rPr>
      <w:rFonts w:eastAsia="Times" w:cs="Arial"/>
      <w:b/>
      <w:kern w:val="28"/>
      <w:sz w:val="24"/>
      <w:szCs w:val="30"/>
    </w:rPr>
  </w:style>
  <w:style w:type="paragraph" w:customStyle="1" w:styleId="Heading3numbered">
    <w:name w:val="Heading 3 numbered"/>
    <w:basedOn w:val="Heading2numbered"/>
    <w:next w:val="BodyText"/>
    <w:link w:val="Heading3numberedChar"/>
    <w:qFormat/>
    <w:rsid w:val="004F0C48"/>
    <w:pPr>
      <w:numPr>
        <w:ilvl w:val="2"/>
      </w:numPr>
      <w:outlineLvl w:val="2"/>
    </w:pPr>
    <w:rPr>
      <w:rFonts w:cs="Lucida Sans Unicode"/>
      <w:b/>
      <w:sz w:val="24"/>
      <w:szCs w:val="24"/>
    </w:rPr>
  </w:style>
  <w:style w:type="character" w:customStyle="1" w:styleId="Heading3numberedChar">
    <w:name w:val="Heading 3 numbered Char"/>
    <w:basedOn w:val="Heading2numberedChar"/>
    <w:link w:val="Heading3numbered"/>
    <w:rsid w:val="004F0C48"/>
    <w:rPr>
      <w:rFonts w:eastAsia="Times" w:cs="Lucida Sans Unicode"/>
      <w:b/>
      <w:kern w:val="28"/>
      <w:sz w:val="24"/>
      <w:szCs w:val="24"/>
    </w:rPr>
  </w:style>
  <w:style w:type="paragraph" w:customStyle="1" w:styleId="Heading4numbered">
    <w:name w:val="Heading 4 numbered"/>
    <w:basedOn w:val="Heading3numbered"/>
    <w:next w:val="BodyText"/>
    <w:link w:val="Heading4numberedChar"/>
    <w:qFormat/>
    <w:rsid w:val="004F0C48"/>
    <w:pPr>
      <w:numPr>
        <w:ilvl w:val="3"/>
      </w:numPr>
      <w:spacing w:before="360"/>
      <w:outlineLvl w:val="3"/>
    </w:pPr>
    <w:rPr>
      <w:i/>
      <w:sz w:val="22"/>
      <w:szCs w:val="22"/>
    </w:rPr>
  </w:style>
  <w:style w:type="character" w:customStyle="1" w:styleId="Heading4numberedChar">
    <w:name w:val="Heading 4 numbered Char"/>
    <w:basedOn w:val="Heading4Char"/>
    <w:link w:val="Heading4numbered"/>
    <w:rsid w:val="004F0C48"/>
    <w:rPr>
      <w:rFonts w:eastAsia="Times" w:cs="Lucida Sans Unicode"/>
      <w:b/>
      <w:i/>
      <w:kern w:val="28"/>
      <w:sz w:val="22"/>
      <w:szCs w:val="22"/>
    </w:rPr>
  </w:style>
  <w:style w:type="paragraph" w:customStyle="1" w:styleId="Heading5numbered">
    <w:name w:val="Heading 5 numbered"/>
    <w:basedOn w:val="Heading4numbered"/>
    <w:next w:val="BodyText"/>
    <w:rsid w:val="004F0C48"/>
    <w:pPr>
      <w:numPr>
        <w:ilvl w:val="4"/>
      </w:numPr>
      <w:outlineLvl w:val="4"/>
    </w:pPr>
    <w:rPr>
      <w:b w:val="0"/>
    </w:rPr>
  </w:style>
  <w:style w:type="numbering" w:customStyle="1" w:styleId="HeadingsNumbered">
    <w:name w:val="Headings Numbered"/>
    <w:uiPriority w:val="99"/>
    <w:locked/>
    <w:rsid w:val="007528BB"/>
    <w:pPr>
      <w:numPr>
        <w:numId w:val="14"/>
      </w:numPr>
    </w:pPr>
  </w:style>
  <w:style w:type="character" w:styleId="HTMLAcronym">
    <w:name w:val="HTML Acronym"/>
    <w:basedOn w:val="DefaultParagraphFont"/>
    <w:semiHidden/>
    <w:locked/>
    <w:rsid w:val="007528BB"/>
  </w:style>
  <w:style w:type="paragraph" w:styleId="HTMLAddress">
    <w:name w:val="HTML Address"/>
    <w:basedOn w:val="BodyText"/>
    <w:next w:val="BodyText"/>
    <w:link w:val="HTMLAddressChar"/>
    <w:semiHidden/>
    <w:locked/>
    <w:rsid w:val="007528BB"/>
    <w:rPr>
      <w:iCs/>
    </w:rPr>
  </w:style>
  <w:style w:type="character" w:customStyle="1" w:styleId="HTMLAddressChar">
    <w:name w:val="HTML Address Char"/>
    <w:basedOn w:val="DefaultParagraphFont"/>
    <w:link w:val="HTMLAddress"/>
    <w:semiHidden/>
    <w:rsid w:val="00554CFC"/>
    <w:rPr>
      <w:rFonts w:eastAsia="Times" w:cs="Arial"/>
      <w:iCs/>
    </w:rPr>
  </w:style>
  <w:style w:type="character" w:styleId="HTMLCite">
    <w:name w:val="HTML Cite"/>
    <w:basedOn w:val="DefaultParagraphFont"/>
    <w:semiHidden/>
    <w:locked/>
    <w:rsid w:val="007528BB"/>
    <w:rPr>
      <w:i/>
      <w:iCs/>
    </w:rPr>
  </w:style>
  <w:style w:type="character" w:styleId="HTMLCode">
    <w:name w:val="HTML Code"/>
    <w:basedOn w:val="DefaultParagraphFont"/>
    <w:semiHidden/>
    <w:locked/>
    <w:rsid w:val="007528BB"/>
    <w:rPr>
      <w:rFonts w:ascii="Courier New" w:hAnsi="Courier New" w:cs="Courier New"/>
      <w:sz w:val="20"/>
      <w:szCs w:val="20"/>
    </w:rPr>
  </w:style>
  <w:style w:type="character" w:styleId="HTMLDefinition">
    <w:name w:val="HTML Definition"/>
    <w:basedOn w:val="DefaultParagraphFont"/>
    <w:semiHidden/>
    <w:locked/>
    <w:rsid w:val="007528BB"/>
    <w:rPr>
      <w:i/>
      <w:iCs/>
    </w:rPr>
  </w:style>
  <w:style w:type="character" w:styleId="HTMLKeyboard">
    <w:name w:val="HTML Keyboard"/>
    <w:basedOn w:val="DefaultParagraphFont"/>
    <w:semiHidden/>
    <w:locked/>
    <w:rsid w:val="007528BB"/>
    <w:rPr>
      <w:rFonts w:ascii="Courier New" w:hAnsi="Courier New" w:cs="Courier New"/>
      <w:sz w:val="20"/>
      <w:szCs w:val="20"/>
    </w:rPr>
  </w:style>
  <w:style w:type="paragraph" w:styleId="HTMLPreformatted">
    <w:name w:val="HTML Preformatted"/>
    <w:basedOn w:val="BodyText"/>
    <w:next w:val="BodyText"/>
    <w:link w:val="HTMLPreformattedChar"/>
    <w:semiHidden/>
    <w:locked/>
    <w:rsid w:val="007528BB"/>
    <w:rPr>
      <w:rFonts w:ascii="Courier New" w:hAnsi="Courier New" w:cs="Courier New"/>
    </w:rPr>
  </w:style>
  <w:style w:type="character" w:customStyle="1" w:styleId="HTMLPreformattedChar">
    <w:name w:val="HTML Preformatted Char"/>
    <w:basedOn w:val="DefaultParagraphFont"/>
    <w:link w:val="HTMLPreformatted"/>
    <w:semiHidden/>
    <w:rsid w:val="00554CFC"/>
    <w:rPr>
      <w:rFonts w:ascii="Courier New" w:eastAsia="Times" w:hAnsi="Courier New" w:cs="Courier New"/>
    </w:rPr>
  </w:style>
  <w:style w:type="character" w:styleId="HTMLSample">
    <w:name w:val="HTML Sample"/>
    <w:basedOn w:val="DefaultParagraphFont"/>
    <w:semiHidden/>
    <w:locked/>
    <w:rsid w:val="007528BB"/>
    <w:rPr>
      <w:rFonts w:ascii="Courier New" w:hAnsi="Courier New" w:cs="Courier New"/>
    </w:rPr>
  </w:style>
  <w:style w:type="character" w:styleId="HTMLTypewriter">
    <w:name w:val="HTML Typewriter"/>
    <w:basedOn w:val="DefaultParagraphFont"/>
    <w:semiHidden/>
    <w:locked/>
    <w:rsid w:val="007528BB"/>
    <w:rPr>
      <w:rFonts w:ascii="Courier New" w:hAnsi="Courier New" w:cs="Courier New"/>
      <w:sz w:val="20"/>
      <w:szCs w:val="20"/>
    </w:rPr>
  </w:style>
  <w:style w:type="character" w:styleId="HTMLVariable">
    <w:name w:val="HTML Variable"/>
    <w:basedOn w:val="DefaultParagraphFont"/>
    <w:semiHidden/>
    <w:locked/>
    <w:rsid w:val="007528BB"/>
    <w:rPr>
      <w:i/>
      <w:iCs/>
    </w:rPr>
  </w:style>
  <w:style w:type="character" w:customStyle="1" w:styleId="Hyperlinkprint">
    <w:name w:val="Hyperlink print"/>
    <w:basedOn w:val="Hyperlink"/>
    <w:qFormat/>
    <w:rsid w:val="007528BB"/>
    <w:rPr>
      <w:color w:val="auto"/>
    </w:rPr>
  </w:style>
  <w:style w:type="paragraph" w:styleId="Index1">
    <w:name w:val="index 1"/>
    <w:basedOn w:val="Normal"/>
    <w:next w:val="Normal"/>
    <w:autoRedefine/>
    <w:semiHidden/>
    <w:locked/>
    <w:rsid w:val="007528BB"/>
    <w:pPr>
      <w:ind w:left="200" w:hanging="200"/>
    </w:pPr>
  </w:style>
  <w:style w:type="paragraph" w:styleId="Index2">
    <w:name w:val="index 2"/>
    <w:basedOn w:val="Normal"/>
    <w:next w:val="Normal"/>
    <w:autoRedefine/>
    <w:semiHidden/>
    <w:locked/>
    <w:rsid w:val="007528BB"/>
    <w:pPr>
      <w:ind w:left="400" w:hanging="200"/>
    </w:pPr>
  </w:style>
  <w:style w:type="paragraph" w:styleId="Index3">
    <w:name w:val="index 3"/>
    <w:basedOn w:val="Normal"/>
    <w:next w:val="Normal"/>
    <w:autoRedefine/>
    <w:semiHidden/>
    <w:locked/>
    <w:rsid w:val="007528BB"/>
    <w:pPr>
      <w:ind w:left="600" w:hanging="200"/>
    </w:pPr>
  </w:style>
  <w:style w:type="paragraph" w:styleId="Index4">
    <w:name w:val="index 4"/>
    <w:basedOn w:val="Normal"/>
    <w:next w:val="Normal"/>
    <w:autoRedefine/>
    <w:semiHidden/>
    <w:locked/>
    <w:rsid w:val="007528BB"/>
    <w:pPr>
      <w:ind w:left="800" w:hanging="200"/>
    </w:pPr>
  </w:style>
  <w:style w:type="paragraph" w:styleId="Index5">
    <w:name w:val="index 5"/>
    <w:basedOn w:val="Normal"/>
    <w:next w:val="Normal"/>
    <w:autoRedefine/>
    <w:semiHidden/>
    <w:locked/>
    <w:rsid w:val="007528BB"/>
    <w:pPr>
      <w:ind w:left="1000" w:hanging="200"/>
    </w:pPr>
  </w:style>
  <w:style w:type="paragraph" w:styleId="Index6">
    <w:name w:val="index 6"/>
    <w:basedOn w:val="Normal"/>
    <w:next w:val="Normal"/>
    <w:autoRedefine/>
    <w:semiHidden/>
    <w:locked/>
    <w:rsid w:val="007528BB"/>
    <w:pPr>
      <w:ind w:left="1200" w:hanging="200"/>
    </w:pPr>
  </w:style>
  <w:style w:type="paragraph" w:styleId="Index7">
    <w:name w:val="index 7"/>
    <w:basedOn w:val="Normal"/>
    <w:next w:val="Normal"/>
    <w:autoRedefine/>
    <w:semiHidden/>
    <w:locked/>
    <w:rsid w:val="007528BB"/>
    <w:pPr>
      <w:ind w:left="1400" w:hanging="200"/>
    </w:pPr>
  </w:style>
  <w:style w:type="paragraph" w:styleId="Index8">
    <w:name w:val="index 8"/>
    <w:basedOn w:val="Normal"/>
    <w:next w:val="Normal"/>
    <w:autoRedefine/>
    <w:semiHidden/>
    <w:locked/>
    <w:rsid w:val="007528BB"/>
    <w:pPr>
      <w:ind w:left="1600" w:hanging="200"/>
    </w:pPr>
  </w:style>
  <w:style w:type="paragraph" w:styleId="Index9">
    <w:name w:val="index 9"/>
    <w:basedOn w:val="Normal"/>
    <w:next w:val="Normal"/>
    <w:autoRedefine/>
    <w:semiHidden/>
    <w:locked/>
    <w:rsid w:val="007528BB"/>
    <w:pPr>
      <w:ind w:left="1800" w:hanging="200"/>
    </w:pPr>
  </w:style>
  <w:style w:type="paragraph" w:styleId="IndexHeading">
    <w:name w:val="index heading"/>
    <w:basedOn w:val="Normal"/>
    <w:next w:val="Index1"/>
    <w:semiHidden/>
    <w:locked/>
    <w:rsid w:val="007528BB"/>
    <w:rPr>
      <w:rFonts w:asciiTheme="majorHAnsi" w:eastAsiaTheme="majorEastAsia" w:hAnsiTheme="majorHAnsi" w:cstheme="majorBidi"/>
      <w:b/>
      <w:bCs/>
    </w:rPr>
  </w:style>
  <w:style w:type="character" w:customStyle="1" w:styleId="Instructions">
    <w:name w:val="Instructions"/>
    <w:basedOn w:val="DefaultParagraphFont"/>
    <w:semiHidden/>
    <w:locked/>
    <w:rsid w:val="007528BB"/>
    <w:rPr>
      <w:rFonts w:ascii="Arial" w:hAnsi="Arial"/>
      <w:b/>
      <w:bCs/>
      <w:color w:val="FF0000"/>
      <w:sz w:val="16"/>
    </w:rPr>
  </w:style>
  <w:style w:type="paragraph" w:styleId="IntenseQuote">
    <w:name w:val="Intense Quote"/>
    <w:basedOn w:val="Normal"/>
    <w:next w:val="Normal"/>
    <w:link w:val="IntenseQuoteChar"/>
    <w:uiPriority w:val="30"/>
    <w:semiHidden/>
    <w:qFormat/>
    <w:locked/>
    <w:rsid w:val="007528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528BB"/>
    <w:rPr>
      <w:rFonts w:eastAsia="Times"/>
      <w:b/>
      <w:bCs/>
      <w:i/>
      <w:iCs/>
      <w:color w:val="4F81BD" w:themeColor="accent1"/>
    </w:rPr>
  </w:style>
  <w:style w:type="character" w:customStyle="1" w:styleId="Italic">
    <w:name w:val="Italic"/>
    <w:basedOn w:val="DefaultParagraphFont"/>
    <w:qFormat/>
    <w:rsid w:val="007528BB"/>
    <w:rPr>
      <w:i/>
    </w:rPr>
  </w:style>
  <w:style w:type="table" w:styleId="LightShading">
    <w:name w:val="Light Shading"/>
    <w:basedOn w:val="TableNormal"/>
    <w:uiPriority w:val="60"/>
    <w:locked/>
    <w:rsid w:val="007528BB"/>
    <w:pPr>
      <w:spacing w:before="180" w:after="180" w:line="240" w:lineRule="auto"/>
    </w:pPr>
    <w:rPr>
      <w:rFonts w:eastAsia="Times"/>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7528BB"/>
    <w:pPr>
      <w:spacing w:before="180" w:after="180" w:line="240" w:lineRule="auto"/>
    </w:pPr>
    <w:rPr>
      <w:rFonts w:eastAsia="Times"/>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7528BB"/>
    <w:pPr>
      <w:spacing w:before="180" w:after="180" w:line="240" w:lineRule="auto"/>
    </w:pPr>
    <w:rPr>
      <w:rFonts w:eastAsia="Times"/>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7528BB"/>
    <w:pPr>
      <w:spacing w:before="180" w:after="180" w:line="240" w:lineRule="auto"/>
    </w:pPr>
    <w:rPr>
      <w:rFonts w:eastAsia="Times"/>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7528BB"/>
    <w:pPr>
      <w:spacing w:before="180" w:after="180" w:line="240" w:lineRule="auto"/>
    </w:pPr>
    <w:rPr>
      <w:rFonts w:eastAsia="Times"/>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7528BB"/>
    <w:pPr>
      <w:spacing w:before="180" w:after="180" w:line="240" w:lineRule="auto"/>
    </w:pPr>
    <w:rPr>
      <w:rFonts w:eastAsia="Times"/>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LineNumber">
    <w:name w:val="line number"/>
    <w:basedOn w:val="DefaultParagraphFont"/>
    <w:semiHidden/>
    <w:locked/>
    <w:rsid w:val="007528BB"/>
  </w:style>
  <w:style w:type="paragraph" w:styleId="List">
    <w:name w:val="List"/>
    <w:basedOn w:val="BodyText"/>
    <w:next w:val="BodyText"/>
    <w:semiHidden/>
    <w:locked/>
    <w:rsid w:val="007528BB"/>
    <w:pPr>
      <w:ind w:left="283" w:hanging="283"/>
    </w:pPr>
  </w:style>
  <w:style w:type="paragraph" w:styleId="List2">
    <w:name w:val="List 2"/>
    <w:basedOn w:val="List"/>
    <w:next w:val="BodyText"/>
    <w:semiHidden/>
    <w:locked/>
    <w:rsid w:val="007528BB"/>
    <w:pPr>
      <w:ind w:left="566"/>
    </w:pPr>
  </w:style>
  <w:style w:type="paragraph" w:styleId="List3">
    <w:name w:val="List 3"/>
    <w:basedOn w:val="List2"/>
    <w:next w:val="BodyText"/>
    <w:semiHidden/>
    <w:locked/>
    <w:rsid w:val="007528BB"/>
    <w:pPr>
      <w:ind w:left="849"/>
    </w:pPr>
  </w:style>
  <w:style w:type="paragraph" w:styleId="List4">
    <w:name w:val="List 4"/>
    <w:basedOn w:val="List3"/>
    <w:next w:val="BodyText"/>
    <w:semiHidden/>
    <w:locked/>
    <w:rsid w:val="007528BB"/>
    <w:pPr>
      <w:ind w:left="1132"/>
    </w:pPr>
  </w:style>
  <w:style w:type="paragraph" w:styleId="List5">
    <w:name w:val="List 5"/>
    <w:basedOn w:val="List4"/>
    <w:next w:val="BodyText"/>
    <w:semiHidden/>
    <w:locked/>
    <w:rsid w:val="007528BB"/>
    <w:pPr>
      <w:ind w:left="1415"/>
    </w:pPr>
  </w:style>
  <w:style w:type="paragraph" w:styleId="ListBullet">
    <w:name w:val="List Bullet"/>
    <w:basedOn w:val="BodyText"/>
    <w:next w:val="BodyText"/>
    <w:semiHidden/>
    <w:locked/>
    <w:rsid w:val="007528BB"/>
    <w:pPr>
      <w:numPr>
        <w:numId w:val="15"/>
      </w:numPr>
    </w:pPr>
  </w:style>
  <w:style w:type="paragraph" w:styleId="ListBullet2">
    <w:name w:val="List Bullet 2"/>
    <w:basedOn w:val="ListBullet"/>
    <w:next w:val="BodyText"/>
    <w:semiHidden/>
    <w:locked/>
    <w:rsid w:val="007528BB"/>
    <w:pPr>
      <w:numPr>
        <w:numId w:val="16"/>
      </w:numPr>
    </w:pPr>
  </w:style>
  <w:style w:type="paragraph" w:styleId="ListBullet3">
    <w:name w:val="List Bullet 3"/>
    <w:basedOn w:val="ListBullet2"/>
    <w:next w:val="BodyText"/>
    <w:semiHidden/>
    <w:locked/>
    <w:rsid w:val="007528BB"/>
    <w:pPr>
      <w:numPr>
        <w:numId w:val="17"/>
      </w:numPr>
    </w:pPr>
  </w:style>
  <w:style w:type="paragraph" w:styleId="ListBullet4">
    <w:name w:val="List Bullet 4"/>
    <w:basedOn w:val="ListBullet3"/>
    <w:next w:val="BodyText"/>
    <w:semiHidden/>
    <w:locked/>
    <w:rsid w:val="007528BB"/>
    <w:pPr>
      <w:numPr>
        <w:numId w:val="18"/>
      </w:numPr>
    </w:pPr>
  </w:style>
  <w:style w:type="paragraph" w:styleId="ListBullet5">
    <w:name w:val="List Bullet 5"/>
    <w:basedOn w:val="ListBullet4"/>
    <w:next w:val="BodyText"/>
    <w:semiHidden/>
    <w:locked/>
    <w:rsid w:val="007528BB"/>
    <w:pPr>
      <w:numPr>
        <w:numId w:val="19"/>
      </w:numPr>
    </w:pPr>
  </w:style>
  <w:style w:type="paragraph" w:styleId="ListContinue">
    <w:name w:val="List Continue"/>
    <w:basedOn w:val="BodyText"/>
    <w:next w:val="BodyText"/>
    <w:semiHidden/>
    <w:locked/>
    <w:rsid w:val="007528BB"/>
    <w:pPr>
      <w:ind w:left="283"/>
    </w:pPr>
  </w:style>
  <w:style w:type="paragraph" w:styleId="ListContinue2">
    <w:name w:val="List Continue 2"/>
    <w:basedOn w:val="ListContinue"/>
    <w:next w:val="BodyText"/>
    <w:semiHidden/>
    <w:locked/>
    <w:rsid w:val="007528BB"/>
    <w:pPr>
      <w:ind w:left="566"/>
    </w:pPr>
  </w:style>
  <w:style w:type="paragraph" w:styleId="ListContinue3">
    <w:name w:val="List Continue 3"/>
    <w:basedOn w:val="ListContinue2"/>
    <w:next w:val="BodyText"/>
    <w:semiHidden/>
    <w:locked/>
    <w:rsid w:val="007528BB"/>
    <w:pPr>
      <w:ind w:left="849"/>
    </w:pPr>
  </w:style>
  <w:style w:type="paragraph" w:styleId="ListContinue4">
    <w:name w:val="List Continue 4"/>
    <w:basedOn w:val="ListContinue3"/>
    <w:next w:val="BodyText"/>
    <w:semiHidden/>
    <w:locked/>
    <w:rsid w:val="007528BB"/>
    <w:pPr>
      <w:ind w:left="1132"/>
    </w:pPr>
  </w:style>
  <w:style w:type="paragraph" w:styleId="ListContinue5">
    <w:name w:val="List Continue 5"/>
    <w:basedOn w:val="ListContinue4"/>
    <w:next w:val="BodyText"/>
    <w:semiHidden/>
    <w:locked/>
    <w:rsid w:val="007528BB"/>
    <w:pPr>
      <w:ind w:left="1415"/>
    </w:pPr>
  </w:style>
  <w:style w:type="paragraph" w:styleId="ListNumber">
    <w:name w:val="List Number"/>
    <w:basedOn w:val="BodyText"/>
    <w:next w:val="BodyText"/>
    <w:semiHidden/>
    <w:locked/>
    <w:rsid w:val="007528BB"/>
    <w:pPr>
      <w:numPr>
        <w:numId w:val="20"/>
      </w:numPr>
    </w:pPr>
  </w:style>
  <w:style w:type="paragraph" w:styleId="ListNumber2">
    <w:name w:val="List Number 2"/>
    <w:basedOn w:val="ListNumber"/>
    <w:next w:val="BodyText"/>
    <w:semiHidden/>
    <w:locked/>
    <w:rsid w:val="007528BB"/>
    <w:pPr>
      <w:numPr>
        <w:numId w:val="21"/>
      </w:numPr>
    </w:pPr>
  </w:style>
  <w:style w:type="paragraph" w:styleId="ListNumber3">
    <w:name w:val="List Number 3"/>
    <w:basedOn w:val="ListNumber2"/>
    <w:next w:val="BodyText"/>
    <w:semiHidden/>
    <w:locked/>
    <w:rsid w:val="007528BB"/>
    <w:pPr>
      <w:numPr>
        <w:numId w:val="22"/>
      </w:numPr>
    </w:pPr>
  </w:style>
  <w:style w:type="paragraph" w:styleId="ListNumber4">
    <w:name w:val="List Number 4"/>
    <w:basedOn w:val="ListNumber3"/>
    <w:next w:val="BodyText"/>
    <w:semiHidden/>
    <w:locked/>
    <w:rsid w:val="007528BB"/>
    <w:pPr>
      <w:numPr>
        <w:numId w:val="23"/>
      </w:numPr>
    </w:pPr>
  </w:style>
  <w:style w:type="paragraph" w:styleId="ListNumber5">
    <w:name w:val="List Number 5"/>
    <w:basedOn w:val="ListNumber4"/>
    <w:next w:val="BodyText"/>
    <w:semiHidden/>
    <w:locked/>
    <w:rsid w:val="007528BB"/>
    <w:pPr>
      <w:numPr>
        <w:numId w:val="24"/>
      </w:numPr>
    </w:pPr>
  </w:style>
  <w:style w:type="paragraph" w:styleId="ListParagraph">
    <w:name w:val="List Paragraph"/>
    <w:basedOn w:val="Normal"/>
    <w:uiPriority w:val="34"/>
    <w:qFormat/>
    <w:locked/>
    <w:rsid w:val="007528BB"/>
    <w:pPr>
      <w:ind w:left="720"/>
      <w:contextualSpacing/>
    </w:pPr>
  </w:style>
  <w:style w:type="paragraph" w:styleId="MacroText">
    <w:name w:val="macro"/>
    <w:link w:val="MacroTextChar"/>
    <w:semiHidden/>
    <w:locked/>
    <w:rsid w:val="007528BB"/>
    <w:pPr>
      <w:tabs>
        <w:tab w:val="left" w:pos="480"/>
        <w:tab w:val="left" w:pos="960"/>
        <w:tab w:val="left" w:pos="1440"/>
        <w:tab w:val="left" w:pos="1920"/>
        <w:tab w:val="left" w:pos="2400"/>
        <w:tab w:val="left" w:pos="2880"/>
        <w:tab w:val="left" w:pos="3360"/>
        <w:tab w:val="left" w:pos="3840"/>
        <w:tab w:val="left" w:pos="4320"/>
      </w:tabs>
      <w:spacing w:before="180" w:after="180" w:line="280" w:lineRule="atLeast"/>
    </w:pPr>
    <w:rPr>
      <w:rFonts w:ascii="Consolas" w:eastAsia="Times" w:hAnsi="Consolas"/>
    </w:rPr>
  </w:style>
  <w:style w:type="character" w:customStyle="1" w:styleId="MacroTextChar">
    <w:name w:val="Macro Text Char"/>
    <w:basedOn w:val="DefaultParagraphFont"/>
    <w:link w:val="MacroText"/>
    <w:semiHidden/>
    <w:rsid w:val="007528BB"/>
    <w:rPr>
      <w:rFonts w:ascii="Consolas" w:eastAsia="Times" w:hAnsi="Consolas"/>
    </w:rPr>
  </w:style>
  <w:style w:type="table" w:styleId="MediumGrid2">
    <w:name w:val="Medium Grid 2"/>
    <w:basedOn w:val="TableNormal"/>
    <w:uiPriority w:val="68"/>
    <w:locked/>
    <w:rsid w:val="007528BB"/>
    <w:pPr>
      <w:spacing w:before="180" w:after="18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
    <w:name w:val="Medium Shading 1"/>
    <w:basedOn w:val="TableNormal"/>
    <w:uiPriority w:val="63"/>
    <w:locked/>
    <w:rsid w:val="007528BB"/>
    <w:pPr>
      <w:spacing w:before="180" w:after="180" w:line="240" w:lineRule="auto"/>
    </w:pPr>
    <w:rPr>
      <w:rFonts w:eastAsia="Time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locked/>
    <w:rsid w:val="007528BB"/>
    <w:pPr>
      <w:spacing w:before="180" w:after="180" w:line="240" w:lineRule="auto"/>
    </w:pPr>
    <w:rPr>
      <w:rFonts w:eastAsia="Tim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BodyText"/>
    <w:link w:val="MessageHeaderChar"/>
    <w:semiHidden/>
    <w:locked/>
    <w:rsid w:val="007528B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semiHidden/>
    <w:rsid w:val="00554CFC"/>
    <w:rPr>
      <w:rFonts w:eastAsia="Times" w:cs="Arial"/>
      <w:sz w:val="24"/>
      <w:szCs w:val="24"/>
      <w:shd w:val="pct20" w:color="auto" w:fill="auto"/>
    </w:rPr>
  </w:style>
  <w:style w:type="paragraph" w:styleId="NoSpacing">
    <w:name w:val="No Spacing"/>
    <w:uiPriority w:val="1"/>
    <w:semiHidden/>
    <w:qFormat/>
    <w:locked/>
    <w:rsid w:val="007528BB"/>
    <w:pPr>
      <w:spacing w:before="180" w:after="180" w:line="240" w:lineRule="auto"/>
    </w:pPr>
    <w:rPr>
      <w:rFonts w:eastAsia="Times"/>
    </w:rPr>
  </w:style>
  <w:style w:type="paragraph" w:styleId="NormalWeb">
    <w:name w:val="Normal (Web)"/>
    <w:basedOn w:val="BodyText"/>
    <w:next w:val="BodyText"/>
    <w:semiHidden/>
    <w:locked/>
    <w:rsid w:val="007528BB"/>
    <w:rPr>
      <w:sz w:val="24"/>
      <w:szCs w:val="24"/>
    </w:rPr>
  </w:style>
  <w:style w:type="paragraph" w:styleId="NormalIndent">
    <w:name w:val="Normal Indent"/>
    <w:basedOn w:val="BodyText"/>
    <w:next w:val="BodyText"/>
    <w:semiHidden/>
    <w:locked/>
    <w:rsid w:val="007528BB"/>
    <w:pPr>
      <w:ind w:left="720"/>
    </w:pPr>
  </w:style>
  <w:style w:type="paragraph" w:styleId="NoteHeading">
    <w:name w:val="Note Heading"/>
    <w:basedOn w:val="BodyText"/>
    <w:next w:val="BodyText"/>
    <w:link w:val="NoteHeadingChar"/>
    <w:semiHidden/>
    <w:locked/>
    <w:rsid w:val="007528BB"/>
  </w:style>
  <w:style w:type="character" w:customStyle="1" w:styleId="NoteHeadingChar">
    <w:name w:val="Note Heading Char"/>
    <w:basedOn w:val="DefaultParagraphFont"/>
    <w:link w:val="NoteHeading"/>
    <w:semiHidden/>
    <w:rsid w:val="00554CFC"/>
    <w:rPr>
      <w:rFonts w:eastAsia="Times" w:cs="Arial"/>
    </w:rPr>
  </w:style>
  <w:style w:type="paragraph" w:customStyle="1" w:styleId="Notes">
    <w:name w:val="Notes"/>
    <w:basedOn w:val="BodyText"/>
    <w:qFormat/>
    <w:rsid w:val="007528BB"/>
    <w:pPr>
      <w:numPr>
        <w:numId w:val="25"/>
      </w:numPr>
      <w:pBdr>
        <w:top w:val="single" w:sz="4" w:space="1" w:color="808080"/>
      </w:pBdr>
      <w:spacing w:before="0" w:after="0" w:line="160" w:lineRule="atLeast"/>
    </w:pPr>
    <w:rPr>
      <w:rFonts w:eastAsia="Times New Roman"/>
      <w:sz w:val="16"/>
    </w:rPr>
  </w:style>
  <w:style w:type="character" w:styleId="PageNumber">
    <w:name w:val="page number"/>
    <w:basedOn w:val="DefaultParagraphFont"/>
    <w:semiHidden/>
    <w:locked/>
    <w:rsid w:val="007528BB"/>
    <w:rPr>
      <w:rFonts w:ascii="Arial Bold" w:hAnsi="Arial Bold"/>
      <w:b/>
      <w:i w:val="0"/>
      <w:caps w:val="0"/>
      <w:smallCaps w:val="0"/>
      <w:strike w:val="0"/>
      <w:dstrike w:val="0"/>
      <w:vanish w:val="0"/>
      <w:color w:val="auto"/>
      <w:spacing w:val="0"/>
      <w:w w:val="100"/>
      <w:position w:val="0"/>
      <w:sz w:val="16"/>
      <w:vertAlign w:val="baseline"/>
    </w:rPr>
  </w:style>
  <w:style w:type="paragraph" w:styleId="PlainText">
    <w:name w:val="Plain Text"/>
    <w:basedOn w:val="BodyText"/>
    <w:link w:val="PlainTextChar"/>
    <w:semiHidden/>
    <w:locked/>
    <w:rsid w:val="007528BB"/>
    <w:rPr>
      <w:rFonts w:ascii="Courier New" w:hAnsi="Courier New" w:cs="Courier New"/>
    </w:rPr>
  </w:style>
  <w:style w:type="character" w:customStyle="1" w:styleId="PlainTextChar">
    <w:name w:val="Plain Text Char"/>
    <w:basedOn w:val="DefaultParagraphFont"/>
    <w:link w:val="PlainText"/>
    <w:semiHidden/>
    <w:rsid w:val="00554CFC"/>
    <w:rPr>
      <w:rFonts w:ascii="Courier New" w:eastAsia="Times" w:hAnsi="Courier New" w:cs="Courier New"/>
    </w:rPr>
  </w:style>
  <w:style w:type="paragraph" w:styleId="Quote">
    <w:name w:val="Quote"/>
    <w:basedOn w:val="Normal"/>
    <w:next w:val="Normal"/>
    <w:link w:val="QuoteChar"/>
    <w:uiPriority w:val="29"/>
    <w:semiHidden/>
    <w:qFormat/>
    <w:locked/>
    <w:rsid w:val="007528BB"/>
    <w:rPr>
      <w:i/>
      <w:iCs/>
      <w:color w:val="000000" w:themeColor="text1"/>
    </w:rPr>
  </w:style>
  <w:style w:type="character" w:customStyle="1" w:styleId="QuoteChar">
    <w:name w:val="Quote Char"/>
    <w:basedOn w:val="DefaultParagraphFont"/>
    <w:link w:val="Quote"/>
    <w:uiPriority w:val="29"/>
    <w:semiHidden/>
    <w:rsid w:val="007528BB"/>
    <w:rPr>
      <w:rFonts w:eastAsia="Times"/>
      <w:i/>
      <w:iCs/>
      <w:color w:val="000000" w:themeColor="text1"/>
    </w:rPr>
  </w:style>
  <w:style w:type="paragraph" w:customStyle="1" w:styleId="Record">
    <w:name w:val="Record #"/>
    <w:next w:val="BodyText"/>
    <w:qFormat/>
    <w:locked/>
    <w:rsid w:val="007528BB"/>
    <w:pPr>
      <w:keepNext/>
      <w:spacing w:before="180" w:after="1440" w:line="280" w:lineRule="atLeast"/>
      <w:outlineLvl w:val="0"/>
    </w:pPr>
    <w:rPr>
      <w:caps/>
      <w:spacing w:val="10"/>
      <w:sz w:val="19"/>
    </w:rPr>
  </w:style>
  <w:style w:type="paragraph" w:customStyle="1" w:styleId="References">
    <w:name w:val="References"/>
    <w:basedOn w:val="BodyText"/>
    <w:qFormat/>
    <w:rsid w:val="007528BB"/>
    <w:pPr>
      <w:spacing w:before="60" w:after="60" w:line="240" w:lineRule="atLeast"/>
      <w:ind w:left="284" w:hanging="284"/>
    </w:pPr>
    <w:rPr>
      <w:rFonts w:eastAsia="Times New Roman"/>
    </w:rPr>
  </w:style>
  <w:style w:type="character" w:customStyle="1" w:styleId="ReferencesItalic">
    <w:name w:val="References Italic"/>
    <w:basedOn w:val="DefaultParagraphFont"/>
    <w:qFormat/>
    <w:rsid w:val="007528BB"/>
    <w:rPr>
      <w:i/>
    </w:rPr>
  </w:style>
  <w:style w:type="paragraph" w:styleId="Salutation">
    <w:name w:val="Salutation"/>
    <w:basedOn w:val="BodyText"/>
    <w:next w:val="BodyText"/>
    <w:link w:val="SalutationChar"/>
    <w:semiHidden/>
    <w:locked/>
    <w:rsid w:val="007528BB"/>
  </w:style>
  <w:style w:type="character" w:customStyle="1" w:styleId="SalutationChar">
    <w:name w:val="Salutation Char"/>
    <w:basedOn w:val="DefaultParagraphFont"/>
    <w:link w:val="Salutation"/>
    <w:semiHidden/>
    <w:rsid w:val="00554CFC"/>
    <w:rPr>
      <w:rFonts w:eastAsia="Times" w:cs="Arial"/>
    </w:rPr>
  </w:style>
  <w:style w:type="paragraph" w:styleId="Signature">
    <w:name w:val="Signature"/>
    <w:basedOn w:val="BodyText"/>
    <w:next w:val="BodyText"/>
    <w:link w:val="SignatureChar"/>
    <w:semiHidden/>
    <w:locked/>
    <w:rsid w:val="007528BB"/>
    <w:pPr>
      <w:ind w:left="4252"/>
    </w:pPr>
  </w:style>
  <w:style w:type="character" w:customStyle="1" w:styleId="SignatureChar">
    <w:name w:val="Signature Char"/>
    <w:basedOn w:val="DefaultParagraphFont"/>
    <w:link w:val="Signature"/>
    <w:semiHidden/>
    <w:rsid w:val="00554CFC"/>
    <w:rPr>
      <w:rFonts w:eastAsia="Times" w:cs="Arial"/>
    </w:rPr>
  </w:style>
  <w:style w:type="character" w:styleId="Strong">
    <w:name w:val="Strong"/>
    <w:basedOn w:val="DefaultParagraphFont"/>
    <w:semiHidden/>
    <w:qFormat/>
    <w:locked/>
    <w:rsid w:val="007528BB"/>
    <w:rPr>
      <w:b/>
      <w:bCs/>
    </w:rPr>
  </w:style>
  <w:style w:type="paragraph" w:customStyle="1" w:styleId="StyleBodyTextLinespacingAtleast6pt">
    <w:name w:val="Style Body Text + Line spacing:  At least 6 pt"/>
    <w:basedOn w:val="BodyText"/>
    <w:next w:val="BodyText"/>
    <w:semiHidden/>
    <w:locked/>
    <w:rsid w:val="007528BB"/>
    <w:rPr>
      <w:rFonts w:eastAsia="Times New Roman"/>
    </w:rPr>
  </w:style>
  <w:style w:type="paragraph" w:customStyle="1" w:styleId="StyleHeading4numberedNotBoldNotItalic">
    <w:name w:val="Style Heading 4 numbered + Not Bold Not Italic"/>
    <w:basedOn w:val="Head4nonumbers"/>
    <w:semiHidden/>
    <w:locked/>
    <w:rsid w:val="007528BB"/>
    <w:rPr>
      <w:b w:val="0"/>
    </w:rPr>
  </w:style>
  <w:style w:type="paragraph" w:customStyle="1" w:styleId="StyleHeads3NumberedNotBold">
    <w:name w:val="Style Heads 3 Numbered + Not Bold"/>
    <w:basedOn w:val="Head3nonumbers"/>
    <w:semiHidden/>
    <w:locked/>
    <w:rsid w:val="007528BB"/>
  </w:style>
  <w:style w:type="character" w:customStyle="1" w:styleId="Subscript">
    <w:name w:val="Subscript"/>
    <w:basedOn w:val="DefaultParagraphFont"/>
    <w:qFormat/>
    <w:rsid w:val="007528BB"/>
    <w:rPr>
      <w:position w:val="-2"/>
      <w:vertAlign w:val="subscript"/>
    </w:rPr>
  </w:style>
  <w:style w:type="character" w:customStyle="1" w:styleId="Subscriptitalic">
    <w:name w:val="Subscript italic"/>
    <w:basedOn w:val="Subscript"/>
    <w:qFormat/>
    <w:rsid w:val="007528BB"/>
    <w:rPr>
      <w:i/>
      <w:iCs/>
      <w:position w:val="-2"/>
      <w:vertAlign w:val="subscript"/>
    </w:rPr>
  </w:style>
  <w:style w:type="paragraph" w:styleId="Subtitle">
    <w:name w:val="Subtitle"/>
    <w:basedOn w:val="BodyText"/>
    <w:next w:val="BodyText"/>
    <w:link w:val="SubtitleChar"/>
    <w:semiHidden/>
    <w:qFormat/>
    <w:locked/>
    <w:rsid w:val="007528BB"/>
    <w:pPr>
      <w:spacing w:after="60"/>
      <w:jc w:val="center"/>
      <w:outlineLvl w:val="1"/>
    </w:pPr>
    <w:rPr>
      <w:sz w:val="24"/>
      <w:szCs w:val="24"/>
    </w:rPr>
  </w:style>
  <w:style w:type="character" w:customStyle="1" w:styleId="SubtitleChar">
    <w:name w:val="Subtitle Char"/>
    <w:basedOn w:val="DefaultParagraphFont"/>
    <w:link w:val="Subtitle"/>
    <w:semiHidden/>
    <w:rsid w:val="00554CFC"/>
    <w:rPr>
      <w:rFonts w:eastAsia="Times" w:cs="Arial"/>
      <w:sz w:val="24"/>
      <w:szCs w:val="24"/>
    </w:rPr>
  </w:style>
  <w:style w:type="character" w:customStyle="1" w:styleId="Superscript">
    <w:name w:val="Superscript"/>
    <w:basedOn w:val="DefaultParagraphFont"/>
    <w:qFormat/>
    <w:rsid w:val="007528BB"/>
    <w:rPr>
      <w:position w:val="0"/>
      <w:vertAlign w:val="superscript"/>
    </w:rPr>
  </w:style>
  <w:style w:type="character" w:customStyle="1" w:styleId="SuperscriptItalic">
    <w:name w:val="Superscript Italic"/>
    <w:basedOn w:val="Superscript"/>
    <w:qFormat/>
    <w:rsid w:val="007528BB"/>
    <w:rPr>
      <w:i/>
      <w:iCs/>
      <w:position w:val="0"/>
      <w:vertAlign w:val="superscript"/>
    </w:rPr>
  </w:style>
  <w:style w:type="table" w:styleId="Table3Deffects1">
    <w:name w:val="Table 3D effects 1"/>
    <w:basedOn w:val="TableNormal"/>
    <w:locked/>
    <w:rsid w:val="007528BB"/>
    <w:pPr>
      <w:spacing w:before="600" w:after="600" w:line="280" w:lineRule="atLeast"/>
      <w:jc w:val="right"/>
    </w:pPr>
    <w:rPr>
      <w:rFonts w:eastAsia="Tim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7528BB"/>
    <w:pPr>
      <w:spacing w:before="180" w:after="180" w:line="280" w:lineRule="atLeast"/>
    </w:pPr>
    <w:rPr>
      <w:rFonts w:eastAsia="Tim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7528BB"/>
    <w:pPr>
      <w:spacing w:before="180" w:after="180" w:line="280" w:lineRule="atLeast"/>
    </w:pPr>
    <w:rPr>
      <w:rFonts w:eastAsia="Tim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7528BB"/>
    <w:pPr>
      <w:spacing w:before="180" w:after="180" w:line="280" w:lineRule="atLeast"/>
    </w:pPr>
    <w:rPr>
      <w:rFonts w:eastAsia="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7528BB"/>
    <w:pPr>
      <w:spacing w:before="180" w:after="180" w:line="280" w:lineRule="atLeast"/>
    </w:pPr>
    <w:rPr>
      <w:rFonts w:eastAsia="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7528BB"/>
    <w:pPr>
      <w:spacing w:before="180" w:after="180" w:line="280" w:lineRule="atLeast"/>
    </w:pPr>
    <w:rPr>
      <w:rFonts w:eastAsia="Times"/>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7528BB"/>
    <w:pPr>
      <w:spacing w:before="180" w:after="180" w:line="280" w:lineRule="atLeast"/>
    </w:pPr>
    <w:rPr>
      <w:rFonts w:eastAsia="Tim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7528BB"/>
    <w:pPr>
      <w:spacing w:before="180" w:after="180" w:line="280" w:lineRule="atLeast"/>
    </w:pPr>
    <w:rPr>
      <w:rFonts w:eastAsia="Times"/>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7528BB"/>
    <w:pPr>
      <w:spacing w:before="180" w:after="180" w:line="280" w:lineRule="atLeast"/>
    </w:pPr>
    <w:rPr>
      <w:rFonts w:eastAsia="Tim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7528BB"/>
    <w:pPr>
      <w:spacing w:before="180" w:after="180" w:line="280" w:lineRule="atLeast"/>
    </w:pPr>
    <w:rPr>
      <w:rFonts w:eastAsia="Tim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7528BB"/>
    <w:pPr>
      <w:spacing w:before="180" w:after="180" w:line="280" w:lineRule="atLeast"/>
    </w:pPr>
    <w:rPr>
      <w:rFonts w:eastAsia="Times"/>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7528BB"/>
    <w:pPr>
      <w:spacing w:before="180" w:after="180" w:line="280" w:lineRule="atLeast"/>
    </w:pPr>
    <w:rPr>
      <w:rFonts w:eastAsia="Times"/>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7528BB"/>
    <w:pPr>
      <w:spacing w:before="180" w:after="180" w:line="280" w:lineRule="atLeast"/>
    </w:pPr>
    <w:rPr>
      <w:rFonts w:eastAsia="Times"/>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7528BB"/>
    <w:pPr>
      <w:spacing w:before="180" w:after="180" w:line="280" w:lineRule="atLeast"/>
    </w:pPr>
    <w:rPr>
      <w:rFonts w:eastAsia="Tim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7528BB"/>
    <w:pPr>
      <w:spacing w:before="180" w:after="180" w:line="280" w:lineRule="atLeast"/>
    </w:pPr>
    <w:rPr>
      <w:rFonts w:eastAsia="Tim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7528BB"/>
    <w:pPr>
      <w:spacing w:before="180" w:after="180" w:line="280" w:lineRule="atLeast"/>
    </w:pPr>
    <w:rPr>
      <w:rFonts w:eastAsia="Tim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7528BB"/>
    <w:pPr>
      <w:spacing w:before="180" w:after="180" w:line="280" w:lineRule="atLeast"/>
    </w:pPr>
    <w:rPr>
      <w:rFonts w:eastAsia="Tim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7528BB"/>
    <w:pPr>
      <w:spacing w:before="180" w:after="180" w:line="280" w:lineRule="atLeast"/>
    </w:pPr>
    <w:rPr>
      <w:rFonts w:eastAsia="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locked/>
    <w:rsid w:val="007528BB"/>
    <w:pPr>
      <w:spacing w:before="180" w:after="180" w:line="280" w:lineRule="atLeast"/>
    </w:pPr>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7528BB"/>
    <w:pPr>
      <w:spacing w:before="180" w:after="180" w:line="280" w:lineRule="atLeast"/>
    </w:pPr>
    <w:rPr>
      <w:rFonts w:eastAsia="Tim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7528BB"/>
    <w:pPr>
      <w:spacing w:before="180" w:after="180" w:line="280" w:lineRule="atLeast"/>
    </w:pPr>
    <w:rPr>
      <w:rFonts w:eastAsia="Tim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7528BB"/>
    <w:pPr>
      <w:spacing w:before="180" w:after="180" w:line="280" w:lineRule="atLeast"/>
    </w:pPr>
    <w:rPr>
      <w:rFonts w:eastAsia="Tim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7528BB"/>
    <w:pPr>
      <w:spacing w:before="180" w:after="180" w:line="280" w:lineRule="atLeast"/>
    </w:pPr>
    <w:rPr>
      <w:rFonts w:eastAsia="Times"/>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7528BB"/>
    <w:pPr>
      <w:spacing w:before="180" w:after="180" w:line="280" w:lineRule="atLeast"/>
    </w:pPr>
    <w:rPr>
      <w:rFonts w:eastAsia="Tim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left">
    <w:name w:val="Table heading left"/>
    <w:rsid w:val="007528BB"/>
    <w:pPr>
      <w:spacing w:before="20" w:after="20" w:line="200" w:lineRule="atLeast"/>
    </w:pPr>
    <w:rPr>
      <w:rFonts w:ascii="Arial Bold" w:hAnsi="Arial Bold" w:cs="Arial"/>
      <w:color w:val="FFFFFF"/>
      <w:sz w:val="18"/>
    </w:rPr>
  </w:style>
  <w:style w:type="paragraph" w:customStyle="1" w:styleId="Tableheadingcentred">
    <w:name w:val="Table heading centred"/>
    <w:basedOn w:val="Tableheadingleft"/>
    <w:rsid w:val="007528BB"/>
    <w:pPr>
      <w:jc w:val="center"/>
    </w:pPr>
  </w:style>
  <w:style w:type="paragraph" w:customStyle="1" w:styleId="Tableheadingright">
    <w:name w:val="Table heading right"/>
    <w:basedOn w:val="Tableheadingcentred"/>
    <w:rsid w:val="007528BB"/>
    <w:pPr>
      <w:jc w:val="right"/>
    </w:pPr>
  </w:style>
  <w:style w:type="table" w:styleId="TableList1">
    <w:name w:val="Table List 1"/>
    <w:basedOn w:val="TableNormal"/>
    <w:locked/>
    <w:rsid w:val="007528BB"/>
    <w:pPr>
      <w:spacing w:before="180" w:after="180" w:line="280" w:lineRule="atLeast"/>
    </w:pPr>
    <w:rPr>
      <w:rFonts w:eastAsia="Tim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7528BB"/>
    <w:pPr>
      <w:spacing w:before="180" w:after="180" w:line="280" w:lineRule="atLeast"/>
    </w:pPr>
    <w:rPr>
      <w:rFonts w:eastAsia="Tim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7528BB"/>
    <w:pPr>
      <w:spacing w:before="180" w:after="180" w:line="280" w:lineRule="atLeast"/>
    </w:pPr>
    <w:rPr>
      <w:rFonts w:eastAsia="Tim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7528BB"/>
    <w:pPr>
      <w:spacing w:before="180" w:after="180" w:line="280" w:lineRule="atLeast"/>
    </w:pPr>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7528BB"/>
    <w:pPr>
      <w:spacing w:before="180" w:after="180" w:line="280" w:lineRule="atLeast"/>
    </w:pPr>
    <w:rPr>
      <w:rFonts w:eastAsia="Tim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7528BB"/>
    <w:pPr>
      <w:spacing w:before="180" w:after="180" w:line="280" w:lineRule="atLeast"/>
    </w:pPr>
    <w:rPr>
      <w:rFonts w:eastAsia="Tim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7528BB"/>
    <w:pPr>
      <w:spacing w:before="180" w:after="180" w:line="280" w:lineRule="atLeast"/>
    </w:pPr>
    <w:rPr>
      <w:rFonts w:eastAsia="Tim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OC1">
    <w:name w:val="toc 1"/>
    <w:basedOn w:val="BodyText"/>
    <w:next w:val="BodyText"/>
    <w:autoRedefine/>
    <w:uiPriority w:val="39"/>
    <w:qFormat/>
    <w:rsid w:val="007528BB"/>
    <w:pPr>
      <w:tabs>
        <w:tab w:val="right" w:leader="dot" w:pos="9072"/>
      </w:tabs>
      <w:spacing w:before="120" w:after="0" w:line="200" w:lineRule="atLeast"/>
      <w:ind w:right="284"/>
    </w:pPr>
    <w:rPr>
      <w:noProof/>
    </w:rPr>
  </w:style>
  <w:style w:type="paragraph" w:styleId="TableofFigures">
    <w:name w:val="table of figures"/>
    <w:basedOn w:val="TOC1"/>
    <w:next w:val="BodyText"/>
    <w:qFormat/>
    <w:rsid w:val="007528BB"/>
  </w:style>
  <w:style w:type="table" w:styleId="TableProfessional">
    <w:name w:val="Table Professional"/>
    <w:basedOn w:val="TableNormal"/>
    <w:locked/>
    <w:rsid w:val="007528BB"/>
    <w:pPr>
      <w:spacing w:before="180" w:after="180" w:line="280" w:lineRule="atLeast"/>
    </w:pPr>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7528BB"/>
    <w:pPr>
      <w:spacing w:before="180" w:after="180" w:line="280" w:lineRule="atLeast"/>
    </w:pPr>
    <w:rPr>
      <w:rFonts w:eastAsia="Tim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7528BB"/>
    <w:pPr>
      <w:spacing w:before="180" w:after="180" w:line="280" w:lineRule="atLeast"/>
    </w:pPr>
    <w:rPr>
      <w:rFonts w:eastAsia="Tim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tyleGAHeaderRowColumn">
    <w:name w:val="Table Style GA Header Row &amp; Column"/>
    <w:basedOn w:val="TableNormal"/>
    <w:uiPriority w:val="99"/>
    <w:rsid w:val="004F0C48"/>
    <w:pPr>
      <w:spacing w:line="240" w:lineRule="auto"/>
    </w:pPr>
    <w:rPr>
      <w:rFonts w:eastAsia="Times"/>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table" w:customStyle="1" w:styleId="TableStyleGAHeaderColumn">
    <w:name w:val="Table Style GA Header Column"/>
    <w:basedOn w:val="TableStyleGAHeaderRowColumn"/>
    <w:uiPriority w:val="99"/>
    <w:rsid w:val="004F0C48"/>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StyleGAHeaderRow">
    <w:name w:val="Table Style GA Header Row"/>
    <w:basedOn w:val="TableNormal"/>
    <w:rsid w:val="004F0C48"/>
    <w:pPr>
      <w:spacing w:line="280" w:lineRule="atLeast"/>
    </w:pPr>
    <w:rPr>
      <w:rFonts w:eastAsia="Times"/>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NoHeaders">
    <w:name w:val="Table Style GA No Headers"/>
    <w:basedOn w:val="TableStyleGAHeaderRow"/>
    <w:uiPriority w:val="99"/>
    <w:rsid w:val="004F0C48"/>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styleId="TableSubtle1">
    <w:name w:val="Table Subtle 1"/>
    <w:basedOn w:val="TableNormal"/>
    <w:locked/>
    <w:rsid w:val="007528BB"/>
    <w:pPr>
      <w:spacing w:before="180" w:after="180" w:line="280" w:lineRule="atLeast"/>
    </w:pPr>
    <w:rPr>
      <w:rFonts w:eastAsia="Tim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7528BB"/>
    <w:pPr>
      <w:spacing w:before="180" w:after="180" w:line="280" w:lineRule="atLeast"/>
    </w:pPr>
    <w:rPr>
      <w:rFonts w:eastAsia="Tim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qFormat/>
    <w:rsid w:val="007528BB"/>
    <w:pPr>
      <w:spacing w:before="20" w:after="20" w:line="200" w:lineRule="atLeast"/>
    </w:pPr>
    <w:rPr>
      <w:rFonts w:cs="Arial"/>
      <w:sz w:val="18"/>
    </w:rPr>
  </w:style>
  <w:style w:type="paragraph" w:customStyle="1" w:styleId="Tabletextcentred">
    <w:name w:val="Table text centred"/>
    <w:basedOn w:val="Tabletextleft"/>
    <w:qFormat/>
    <w:rsid w:val="007528BB"/>
    <w:pPr>
      <w:jc w:val="center"/>
    </w:pPr>
  </w:style>
  <w:style w:type="paragraph" w:customStyle="1" w:styleId="Tabletextright">
    <w:name w:val="Table text right"/>
    <w:basedOn w:val="Tabletextcentred"/>
    <w:qFormat/>
    <w:rsid w:val="007528BB"/>
    <w:pPr>
      <w:jc w:val="right"/>
    </w:pPr>
  </w:style>
  <w:style w:type="table" w:styleId="TableTheme">
    <w:name w:val="Table Theme"/>
    <w:basedOn w:val="TableNormal"/>
    <w:locked/>
    <w:rsid w:val="007528BB"/>
    <w:pPr>
      <w:spacing w:before="180" w:after="180" w:line="280" w:lineRule="atLeast"/>
    </w:pPr>
    <w:rPr>
      <w:rFonts w:eastAsia="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BodyText"/>
    <w:next w:val="BodyText"/>
    <w:qFormat/>
    <w:rsid w:val="007528BB"/>
    <w:pPr>
      <w:keepNext/>
      <w:spacing w:before="480" w:after="120" w:line="240" w:lineRule="atLeast"/>
    </w:pPr>
    <w:rPr>
      <w:rFonts w:eastAsia="Times New Roman"/>
      <w:i/>
      <w:sz w:val="18"/>
      <w:szCs w:val="18"/>
    </w:rPr>
  </w:style>
  <w:style w:type="character" w:customStyle="1" w:styleId="Tabletitlebold">
    <w:name w:val="Table title bold"/>
    <w:qFormat/>
    <w:rsid w:val="007528BB"/>
    <w:rPr>
      <w:b/>
    </w:rPr>
  </w:style>
  <w:style w:type="table" w:styleId="TableWeb1">
    <w:name w:val="Table Web 1"/>
    <w:basedOn w:val="TableNormal"/>
    <w:locked/>
    <w:rsid w:val="007528BB"/>
    <w:pPr>
      <w:spacing w:before="180" w:after="180" w:line="280" w:lineRule="atLeast"/>
    </w:pPr>
    <w:rPr>
      <w:rFonts w:eastAsia="Tim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7528BB"/>
    <w:pPr>
      <w:spacing w:before="180" w:after="180" w:line="280" w:lineRule="atLeast"/>
    </w:pPr>
    <w:rPr>
      <w:rFonts w:eastAsia="Tim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7528BB"/>
    <w:pPr>
      <w:spacing w:before="180" w:after="180" w:line="280" w:lineRule="atLeast"/>
    </w:pPr>
    <w:rPr>
      <w:rFonts w:eastAsia="Tim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Text"/>
    <w:next w:val="BodyText"/>
    <w:link w:val="TitleChar"/>
    <w:semiHidden/>
    <w:locked/>
    <w:rsid w:val="007528BB"/>
    <w:pPr>
      <w:spacing w:before="240" w:after="60"/>
      <w:jc w:val="center"/>
      <w:outlineLvl w:val="0"/>
    </w:pPr>
    <w:rPr>
      <w:bCs/>
      <w:kern w:val="28"/>
      <w:sz w:val="32"/>
      <w:szCs w:val="32"/>
    </w:rPr>
  </w:style>
  <w:style w:type="character" w:customStyle="1" w:styleId="TitleChar">
    <w:name w:val="Title Char"/>
    <w:basedOn w:val="DefaultParagraphFont"/>
    <w:link w:val="Title"/>
    <w:semiHidden/>
    <w:rsid w:val="00554CFC"/>
    <w:rPr>
      <w:rFonts w:eastAsia="Times" w:cs="Arial"/>
      <w:bCs/>
      <w:kern w:val="28"/>
      <w:sz w:val="32"/>
      <w:szCs w:val="32"/>
    </w:rPr>
  </w:style>
  <w:style w:type="paragraph" w:styleId="TOAHeading">
    <w:name w:val="toa heading"/>
    <w:next w:val="Normal"/>
    <w:uiPriority w:val="99"/>
    <w:semiHidden/>
    <w:locked/>
    <w:rsid w:val="007528BB"/>
    <w:pPr>
      <w:spacing w:before="120" w:after="180" w:line="280" w:lineRule="atLeast"/>
    </w:pPr>
    <w:rPr>
      <w:rFonts w:eastAsiaTheme="majorEastAsia" w:cstheme="majorBidi"/>
      <w:bCs/>
      <w:szCs w:val="24"/>
    </w:rPr>
  </w:style>
  <w:style w:type="paragraph" w:styleId="TOC2">
    <w:name w:val="toc 2"/>
    <w:basedOn w:val="TOC1"/>
    <w:next w:val="BodyText"/>
    <w:autoRedefine/>
    <w:uiPriority w:val="39"/>
    <w:qFormat/>
    <w:rsid w:val="007528BB"/>
    <w:pPr>
      <w:spacing w:before="60"/>
      <w:ind w:left="142"/>
    </w:pPr>
  </w:style>
  <w:style w:type="paragraph" w:styleId="TOC3">
    <w:name w:val="toc 3"/>
    <w:basedOn w:val="TOC2"/>
    <w:next w:val="BodyText"/>
    <w:autoRedefine/>
    <w:uiPriority w:val="39"/>
    <w:qFormat/>
    <w:rsid w:val="007528BB"/>
    <w:pPr>
      <w:ind w:left="284"/>
    </w:pPr>
  </w:style>
  <w:style w:type="paragraph" w:styleId="TOC4">
    <w:name w:val="toc 4"/>
    <w:basedOn w:val="TOC3"/>
    <w:next w:val="BodyText"/>
    <w:autoRedefine/>
    <w:uiPriority w:val="39"/>
    <w:qFormat/>
    <w:rsid w:val="007528BB"/>
    <w:pPr>
      <w:ind w:left="425"/>
    </w:pPr>
  </w:style>
  <w:style w:type="paragraph" w:styleId="TOC5">
    <w:name w:val="toc 5"/>
    <w:basedOn w:val="TOC4"/>
    <w:next w:val="BodyText"/>
    <w:autoRedefine/>
    <w:uiPriority w:val="39"/>
    <w:qFormat/>
    <w:rsid w:val="007528BB"/>
    <w:pPr>
      <w:ind w:left="567"/>
    </w:pPr>
  </w:style>
  <w:style w:type="paragraph" w:styleId="TOC6">
    <w:name w:val="toc 6"/>
    <w:basedOn w:val="Normal"/>
    <w:next w:val="Normal"/>
    <w:autoRedefine/>
    <w:semiHidden/>
    <w:locked/>
    <w:rsid w:val="007528BB"/>
    <w:pPr>
      <w:ind w:left="1050"/>
    </w:pPr>
  </w:style>
  <w:style w:type="paragraph" w:styleId="TOC7">
    <w:name w:val="toc 7"/>
    <w:basedOn w:val="Normal"/>
    <w:next w:val="Normal"/>
    <w:autoRedefine/>
    <w:semiHidden/>
    <w:locked/>
    <w:rsid w:val="007528BB"/>
    <w:pPr>
      <w:spacing w:after="100"/>
      <w:ind w:left="1200"/>
    </w:pPr>
  </w:style>
  <w:style w:type="paragraph" w:styleId="TOC8">
    <w:name w:val="toc 8"/>
    <w:basedOn w:val="Normal"/>
    <w:next w:val="Normal"/>
    <w:autoRedefine/>
    <w:semiHidden/>
    <w:locked/>
    <w:rsid w:val="007528BB"/>
    <w:pPr>
      <w:spacing w:after="100"/>
      <w:ind w:left="1400"/>
    </w:pPr>
  </w:style>
  <w:style w:type="paragraph" w:styleId="TOC9">
    <w:name w:val="toc 9"/>
    <w:basedOn w:val="Normal"/>
    <w:next w:val="Normal"/>
    <w:autoRedefine/>
    <w:semiHidden/>
    <w:locked/>
    <w:rsid w:val="007528BB"/>
    <w:pPr>
      <w:spacing w:after="100"/>
      <w:ind w:left="1600"/>
    </w:pPr>
  </w:style>
  <w:style w:type="paragraph" w:styleId="TOCHeading">
    <w:name w:val="TOC Heading"/>
    <w:next w:val="Normal"/>
    <w:qFormat/>
    <w:rsid w:val="007528BB"/>
    <w:pPr>
      <w:pageBreakBefore/>
      <w:spacing w:before="180" w:after="960" w:line="240" w:lineRule="auto"/>
    </w:pPr>
    <w:rPr>
      <w:sz w:val="40"/>
    </w:rPr>
  </w:style>
  <w:style w:type="paragraph" w:customStyle="1" w:styleId="VersoBoldPgB4">
    <w:name w:val="Verso Bold Pg B4"/>
    <w:basedOn w:val="Normal"/>
    <w:next w:val="BodyText"/>
    <w:qFormat/>
    <w:rsid w:val="007528BB"/>
    <w:pPr>
      <w:pageBreakBefore/>
      <w:spacing w:after="60" w:line="240" w:lineRule="atLeast"/>
    </w:pPr>
    <w:rPr>
      <w:rFonts w:cs="Arial"/>
      <w:b/>
      <w:kern w:val="28"/>
    </w:rPr>
  </w:style>
  <w:style w:type="paragraph" w:customStyle="1" w:styleId="Versopagebold">
    <w:name w:val="Verso page bold"/>
    <w:basedOn w:val="BodyText"/>
    <w:next w:val="Versopageinfo"/>
    <w:qFormat/>
    <w:rsid w:val="007528BB"/>
    <w:pPr>
      <w:spacing w:before="360" w:after="60"/>
    </w:pPr>
    <w:rPr>
      <w:b/>
      <w:kern w:val="28"/>
    </w:rPr>
  </w:style>
  <w:style w:type="paragraph" w:customStyle="1" w:styleId="Versopageinfo">
    <w:name w:val="Verso page info"/>
    <w:basedOn w:val="BodyText"/>
    <w:link w:val="VersopageinfoChar"/>
    <w:qFormat/>
    <w:rsid w:val="007528BB"/>
    <w:pPr>
      <w:spacing w:before="0"/>
    </w:pPr>
  </w:style>
  <w:style w:type="character" w:customStyle="1" w:styleId="VersopageinfoChar">
    <w:name w:val="Verso page info Char"/>
    <w:basedOn w:val="BodyTextChar"/>
    <w:link w:val="Versopageinfo"/>
    <w:rsid w:val="007528BB"/>
    <w:rPr>
      <w:rFonts w:eastAsia="Times" w:cs="Arial"/>
    </w:rPr>
  </w:style>
  <w:style w:type="character" w:customStyle="1" w:styleId="Captionbold">
    <w:name w:val="Caption bold"/>
    <w:qFormat/>
    <w:rsid w:val="007528BB"/>
    <w:rPr>
      <w:b/>
    </w:rPr>
  </w:style>
  <w:style w:type="paragraph" w:customStyle="1" w:styleId="Equation">
    <w:name w:val="Equation"/>
    <w:basedOn w:val="BodyText"/>
    <w:next w:val="BodyText"/>
    <w:uiPriority w:val="7"/>
    <w:qFormat/>
    <w:rsid w:val="007528BB"/>
    <w:pPr>
      <w:tabs>
        <w:tab w:val="right" w:pos="9072"/>
      </w:tabs>
      <w:spacing w:before="360" w:after="360"/>
      <w:ind w:left="567"/>
    </w:pPr>
    <w:rPr>
      <w:rFonts w:eastAsia="Times New Roman"/>
      <w:szCs w:val="24"/>
      <w:lang w:eastAsia="en-US"/>
    </w:rPr>
  </w:style>
  <w:style w:type="paragraph" w:customStyle="1" w:styleId="Figuresandimagesleft0">
    <w:name w:val="Figures and images left"/>
    <w:basedOn w:val="BodyText"/>
    <w:next w:val="Captions"/>
    <w:link w:val="FiguresandimagesleftChar0"/>
    <w:qFormat/>
    <w:rsid w:val="007528BB"/>
    <w:pPr>
      <w:keepNext/>
      <w:spacing w:before="480" w:after="80" w:line="160" w:lineRule="atLeast"/>
    </w:pPr>
  </w:style>
  <w:style w:type="character" w:customStyle="1" w:styleId="FiguresandimagesleftChar0">
    <w:name w:val="Figures and images left Char"/>
    <w:basedOn w:val="BodyTextChar"/>
    <w:link w:val="Figuresandimagesleft0"/>
    <w:rsid w:val="007528BB"/>
    <w:rPr>
      <w:rFonts w:eastAsia="Times" w:cs="Arial"/>
    </w:rPr>
  </w:style>
  <w:style w:type="paragraph" w:customStyle="1" w:styleId="Figuresandimagescentred0">
    <w:name w:val="Figures and images centred"/>
    <w:basedOn w:val="Figuresandimagesleft0"/>
    <w:qFormat/>
    <w:rsid w:val="007528BB"/>
    <w:pPr>
      <w:jc w:val="center"/>
    </w:pPr>
  </w:style>
  <w:style w:type="paragraph" w:customStyle="1" w:styleId="Head1nonumbers">
    <w:name w:val="Head 1 no numbers"/>
    <w:next w:val="BodyText"/>
    <w:link w:val="Head1nonumbersChar"/>
    <w:qFormat/>
    <w:rsid w:val="007528BB"/>
    <w:pPr>
      <w:keepNext/>
      <w:keepLines/>
      <w:pageBreakBefore/>
      <w:spacing w:before="180" w:after="1080" w:line="240" w:lineRule="auto"/>
      <w:outlineLvl w:val="0"/>
    </w:pPr>
    <w:rPr>
      <w:rFonts w:eastAsia="Times" w:cs="Arial"/>
      <w:kern w:val="28"/>
      <w:sz w:val="40"/>
    </w:rPr>
  </w:style>
  <w:style w:type="character" w:customStyle="1" w:styleId="Head1nonumbersChar">
    <w:name w:val="Head 1 no numbers Char"/>
    <w:basedOn w:val="Heading1Char"/>
    <w:link w:val="Head1nonumbers"/>
    <w:rsid w:val="007528BB"/>
    <w:rPr>
      <w:rFonts w:eastAsia="Times" w:cs="Arial"/>
      <w:kern w:val="28"/>
      <w:sz w:val="40"/>
    </w:rPr>
  </w:style>
  <w:style w:type="paragraph" w:customStyle="1" w:styleId="Head2nonumbers">
    <w:name w:val="Head 2 no numbers"/>
    <w:basedOn w:val="Head1nonumbers"/>
    <w:next w:val="BodyText"/>
    <w:link w:val="Head2nonumbersChar"/>
    <w:qFormat/>
    <w:rsid w:val="007528BB"/>
    <w:pPr>
      <w:pageBreakBefore w:val="0"/>
      <w:numPr>
        <w:ilvl w:val="1"/>
      </w:numPr>
      <w:spacing w:before="480" w:after="180"/>
      <w:outlineLvl w:val="1"/>
    </w:pPr>
    <w:rPr>
      <w:sz w:val="30"/>
      <w:szCs w:val="28"/>
    </w:rPr>
  </w:style>
  <w:style w:type="character" w:customStyle="1" w:styleId="Head2nonumbersChar">
    <w:name w:val="Head 2 no numbers Char"/>
    <w:basedOn w:val="Head1nonumbersChar"/>
    <w:link w:val="Head2nonumbers"/>
    <w:rsid w:val="007528BB"/>
    <w:rPr>
      <w:rFonts w:eastAsia="Times" w:cs="Arial"/>
      <w:kern w:val="28"/>
      <w:sz w:val="30"/>
      <w:szCs w:val="28"/>
    </w:rPr>
  </w:style>
  <w:style w:type="paragraph" w:customStyle="1" w:styleId="Head3nonumbers">
    <w:name w:val="Head 3 no numbers"/>
    <w:basedOn w:val="Head2nonumbers"/>
    <w:next w:val="BodyText"/>
    <w:link w:val="Head3nonumbersChar"/>
    <w:qFormat/>
    <w:rsid w:val="007528BB"/>
    <w:pPr>
      <w:numPr>
        <w:ilvl w:val="2"/>
      </w:numPr>
      <w:outlineLvl w:val="2"/>
    </w:pPr>
    <w:rPr>
      <w:rFonts w:cs="Lucida Sans Unicode"/>
      <w:b/>
      <w:sz w:val="24"/>
      <w:szCs w:val="24"/>
    </w:rPr>
  </w:style>
  <w:style w:type="character" w:customStyle="1" w:styleId="Head3nonumbersChar">
    <w:name w:val="Head 3 no numbers Char"/>
    <w:basedOn w:val="Head2nonumbersChar"/>
    <w:link w:val="Head3nonumbers"/>
    <w:rsid w:val="007528BB"/>
    <w:rPr>
      <w:rFonts w:eastAsia="Times" w:cs="Lucida Sans Unicode"/>
      <w:b/>
      <w:kern w:val="28"/>
      <w:sz w:val="24"/>
      <w:szCs w:val="24"/>
    </w:rPr>
  </w:style>
  <w:style w:type="paragraph" w:customStyle="1" w:styleId="Head4nonumbers">
    <w:name w:val="Head 4 no numbers"/>
    <w:basedOn w:val="Head3nonumbers"/>
    <w:next w:val="BodyText"/>
    <w:link w:val="Head4nonumbersChar"/>
    <w:qFormat/>
    <w:rsid w:val="007528BB"/>
    <w:pPr>
      <w:numPr>
        <w:ilvl w:val="3"/>
      </w:numPr>
      <w:spacing w:before="180"/>
      <w:outlineLvl w:val="3"/>
    </w:pPr>
    <w:rPr>
      <w:i/>
      <w:sz w:val="22"/>
      <w:szCs w:val="22"/>
    </w:rPr>
  </w:style>
  <w:style w:type="character" w:customStyle="1" w:styleId="Head4nonumbersChar">
    <w:name w:val="Head 4 no numbers Char"/>
    <w:basedOn w:val="Heading4Char"/>
    <w:link w:val="Head4nonumbers"/>
    <w:rsid w:val="007528BB"/>
    <w:rPr>
      <w:rFonts w:eastAsia="Times" w:cs="Lucida Sans Unicode"/>
      <w:b/>
      <w:i/>
      <w:kern w:val="28"/>
      <w:sz w:val="22"/>
      <w:szCs w:val="22"/>
    </w:rPr>
  </w:style>
  <w:style w:type="paragraph" w:customStyle="1" w:styleId="Head5nonumbers">
    <w:name w:val="Head 5 no numbers"/>
    <w:basedOn w:val="Head4nonumbers"/>
    <w:next w:val="BodyText"/>
    <w:qFormat/>
    <w:rsid w:val="007528BB"/>
    <w:pPr>
      <w:numPr>
        <w:ilvl w:val="4"/>
      </w:numPr>
      <w:outlineLvl w:val="4"/>
    </w:pPr>
    <w:rPr>
      <w:b w:val="0"/>
    </w:rPr>
  </w:style>
  <w:style w:type="paragraph" w:customStyle="1" w:styleId="Headingappendix1base">
    <w:name w:val="Heading appendix 1 base"/>
    <w:next w:val="BodyText"/>
    <w:semiHidden/>
    <w:rsid w:val="007528BB"/>
    <w:pPr>
      <w:keepNext/>
      <w:keepLines/>
      <w:pageBreakBefore/>
      <w:spacing w:before="180" w:after="1080" w:line="280" w:lineRule="atLeast"/>
      <w:outlineLvl w:val="0"/>
    </w:pPr>
    <w:rPr>
      <w:rFonts w:eastAsia="Times"/>
      <w:sz w:val="40"/>
      <w:szCs w:val="40"/>
    </w:rPr>
  </w:style>
  <w:style w:type="paragraph" w:customStyle="1" w:styleId="Headingappendix2">
    <w:name w:val="Heading appendix 2"/>
    <w:basedOn w:val="Headingappendix1base"/>
    <w:next w:val="BodyText"/>
    <w:qFormat/>
    <w:rsid w:val="007528BB"/>
    <w:pPr>
      <w:pageBreakBefore w:val="0"/>
      <w:numPr>
        <w:ilvl w:val="1"/>
        <w:numId w:val="13"/>
      </w:numPr>
      <w:spacing w:before="480" w:after="180"/>
      <w:outlineLvl w:val="1"/>
    </w:pPr>
    <w:rPr>
      <w:sz w:val="30"/>
      <w:szCs w:val="30"/>
    </w:rPr>
  </w:style>
  <w:style w:type="paragraph" w:customStyle="1" w:styleId="Headingappendix3">
    <w:name w:val="Heading appendix 3"/>
    <w:basedOn w:val="Headingappendix2"/>
    <w:next w:val="BodyText"/>
    <w:qFormat/>
    <w:rsid w:val="007528BB"/>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7528BB"/>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528BB"/>
    <w:pPr>
      <w:numPr>
        <w:ilvl w:val="4"/>
      </w:numPr>
      <w:outlineLvl w:val="4"/>
    </w:pPr>
    <w:rPr>
      <w:b w:val="0"/>
      <w:bCs w:val="0"/>
    </w:rPr>
  </w:style>
  <w:style w:type="table" w:customStyle="1" w:styleId="TableGAHeaderRowColumn">
    <w:name w:val="Table GA Header Row &amp; Column"/>
    <w:basedOn w:val="TableNormal"/>
    <w:uiPriority w:val="99"/>
    <w:rsid w:val="007528BB"/>
    <w:pPr>
      <w:spacing w:before="180" w:after="180" w:line="240" w:lineRule="auto"/>
    </w:pPr>
    <w:rPr>
      <w:rFonts w:eastAsia="Times"/>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table" w:customStyle="1" w:styleId="TableGAHeaderColumn">
    <w:name w:val="Table GA Header Column"/>
    <w:basedOn w:val="TableGAHeaderRowColumn"/>
    <w:uiPriority w:val="99"/>
    <w:rsid w:val="007528B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GAHeaderRow">
    <w:name w:val="Table GA Header Row"/>
    <w:basedOn w:val="TableNormal"/>
    <w:rsid w:val="007528BB"/>
    <w:pPr>
      <w:spacing w:before="180" w:after="180" w:line="280" w:lineRule="atLeast"/>
    </w:pPr>
    <w:rPr>
      <w:rFonts w:eastAsia="Times"/>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table" w:customStyle="1" w:styleId="TableGANoHeader">
    <w:name w:val="Table GA No Header"/>
    <w:basedOn w:val="TableGAHeaderRow"/>
    <w:uiPriority w:val="99"/>
    <w:rsid w:val="007528BB"/>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Tablenotes">
    <w:name w:val="Table notes"/>
    <w:basedOn w:val="BodyText"/>
    <w:qFormat/>
    <w:rsid w:val="007528BB"/>
    <w:pPr>
      <w:keepNext/>
      <w:spacing w:before="120" w:after="0" w:line="160" w:lineRule="atLeast"/>
    </w:pPr>
    <w:rPr>
      <w:rFonts w:eastAsia="Times New Roman"/>
      <w:i/>
      <w:iCs/>
      <w:sz w:val="16"/>
      <w:szCs w:val="18"/>
    </w:rPr>
  </w:style>
  <w:style w:type="paragraph" w:customStyle="1" w:styleId="Default">
    <w:name w:val="Default"/>
    <w:rsid w:val="003B6CAD"/>
    <w:pPr>
      <w:autoSpaceDE w:val="0"/>
      <w:autoSpaceDN w:val="0"/>
      <w:adjustRightInd w:val="0"/>
      <w:spacing w:line="240" w:lineRule="auto"/>
    </w:pPr>
    <w:rPr>
      <w:rFonts w:ascii="NimbusSanNovSemBol" w:hAnsi="NimbusSanNovSemBol" w:cs="NimbusSanNovSemBol"/>
      <w:color w:val="000000"/>
      <w:sz w:val="24"/>
      <w:szCs w:val="24"/>
    </w:rPr>
  </w:style>
  <w:style w:type="paragraph" w:customStyle="1" w:styleId="Pa3">
    <w:name w:val="Pa3"/>
    <w:basedOn w:val="Default"/>
    <w:next w:val="Default"/>
    <w:uiPriority w:val="99"/>
    <w:rsid w:val="003B6CAD"/>
    <w:pPr>
      <w:spacing w:line="721" w:lineRule="atLeast"/>
    </w:pPr>
    <w:rPr>
      <w:rFonts w:cs="Times New Roman"/>
      <w:color w:val="auto"/>
    </w:rPr>
  </w:style>
  <w:style w:type="paragraph" w:customStyle="1" w:styleId="Pa4">
    <w:name w:val="Pa4"/>
    <w:basedOn w:val="Default"/>
    <w:next w:val="Default"/>
    <w:uiPriority w:val="99"/>
    <w:rsid w:val="003B6CAD"/>
    <w:pPr>
      <w:spacing w:line="521" w:lineRule="atLeast"/>
    </w:pPr>
    <w:rPr>
      <w:rFonts w:cs="Times New Roman"/>
      <w:color w:val="auto"/>
    </w:rPr>
  </w:style>
  <w:style w:type="paragraph" w:customStyle="1" w:styleId="Pa19">
    <w:name w:val="Pa19"/>
    <w:basedOn w:val="Default"/>
    <w:next w:val="Default"/>
    <w:uiPriority w:val="99"/>
    <w:rsid w:val="00F156AB"/>
    <w:pPr>
      <w:spacing w:line="501" w:lineRule="atLeast"/>
    </w:pPr>
    <w:rPr>
      <w:rFonts w:cs="Times New Roman"/>
      <w:color w:val="auto"/>
    </w:rPr>
  </w:style>
  <w:style w:type="paragraph" w:customStyle="1" w:styleId="Pa6">
    <w:name w:val="Pa6"/>
    <w:basedOn w:val="Default"/>
    <w:next w:val="Default"/>
    <w:uiPriority w:val="99"/>
    <w:rsid w:val="00F15CD4"/>
    <w:pPr>
      <w:spacing w:line="901" w:lineRule="atLeast"/>
    </w:pPr>
    <w:rPr>
      <w:rFonts w:cs="Times New Roman"/>
      <w:color w:val="auto"/>
    </w:rPr>
  </w:style>
  <w:style w:type="paragraph" w:customStyle="1" w:styleId="Pa1">
    <w:name w:val="Pa1"/>
    <w:basedOn w:val="Default"/>
    <w:next w:val="Default"/>
    <w:uiPriority w:val="99"/>
    <w:rsid w:val="00CB5B3F"/>
    <w:pPr>
      <w:spacing w:line="901" w:lineRule="atLeast"/>
    </w:pPr>
    <w:rPr>
      <w:rFonts w:cs="Times New Roman"/>
      <w:color w:val="auto"/>
    </w:rPr>
  </w:style>
  <w:style w:type="paragraph" w:customStyle="1" w:styleId="Pa10">
    <w:name w:val="Pa10"/>
    <w:basedOn w:val="Default"/>
    <w:next w:val="Default"/>
    <w:uiPriority w:val="99"/>
    <w:rsid w:val="00BF5233"/>
    <w:pPr>
      <w:spacing w:line="381" w:lineRule="atLeast"/>
    </w:pPr>
    <w:rPr>
      <w:rFonts w:ascii="NimbusSanNov" w:hAnsi="NimbusSanNov" w:cs="Times New Roman"/>
      <w:color w:val="auto"/>
    </w:rPr>
  </w:style>
  <w:style w:type="paragraph" w:customStyle="1" w:styleId="Pa13">
    <w:name w:val="Pa13"/>
    <w:basedOn w:val="Default"/>
    <w:next w:val="Default"/>
    <w:uiPriority w:val="99"/>
    <w:rsid w:val="00BF5233"/>
    <w:pPr>
      <w:spacing w:line="3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Word%20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GA Word Doc.dotx</Template>
  <TotalTime>176</TotalTime>
  <Pages>4</Pages>
  <Words>938</Words>
  <Characters>5024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Heading 1</vt:lpstr>
    </vt:vector>
  </TitlesOfParts>
  <Company>Geoscience Australia</Company>
  <LinksUpToDate>false</LinksUpToDate>
  <CharactersWithSpaces>5951</CharactersWithSpaces>
  <SharedDoc>false</SharedDoc>
  <HLinks>
    <vt:vector size="24" baseType="variant">
      <vt:variant>
        <vt:i4>4259868</vt:i4>
      </vt:variant>
      <vt:variant>
        <vt:i4>-1</vt:i4>
      </vt:variant>
      <vt:variant>
        <vt:i4>2049</vt:i4>
      </vt:variant>
      <vt:variant>
        <vt:i4>1</vt:i4>
      </vt:variant>
      <vt:variant>
        <vt:lpwstr>headerP2</vt:lpwstr>
      </vt:variant>
      <vt:variant>
        <vt:lpwstr/>
      </vt:variant>
      <vt:variant>
        <vt:i4>5832768</vt:i4>
      </vt:variant>
      <vt:variant>
        <vt:i4>-1</vt:i4>
      </vt:variant>
      <vt:variant>
        <vt:i4>2050</vt:i4>
      </vt:variant>
      <vt:variant>
        <vt:i4>1</vt:i4>
      </vt:variant>
      <vt:variant>
        <vt:lpwstr>footer line2</vt:lpwstr>
      </vt:variant>
      <vt:variant>
        <vt:lpwstr/>
      </vt:variant>
      <vt:variant>
        <vt:i4>5832768</vt:i4>
      </vt:variant>
      <vt:variant>
        <vt:i4>-1</vt:i4>
      </vt:variant>
      <vt:variant>
        <vt:i4>2054</vt:i4>
      </vt:variant>
      <vt:variant>
        <vt:i4>1</vt:i4>
      </vt:variant>
      <vt:variant>
        <vt:lpwstr>footer line2</vt:lpwstr>
      </vt:variant>
      <vt:variant>
        <vt:lpwstr/>
      </vt:variant>
      <vt:variant>
        <vt:i4>1900584</vt:i4>
      </vt:variant>
      <vt:variant>
        <vt:i4>-1</vt:i4>
      </vt:variant>
      <vt:variant>
        <vt:i4>2057</vt:i4>
      </vt:variant>
      <vt:variant>
        <vt:i4>1</vt:i4>
      </vt:variant>
      <vt:variant>
        <vt:lpwstr>header4_P1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creator>Geoscience Australia</dc:creator>
  <cp:lastModifiedBy>Geoscience Australia</cp:lastModifiedBy>
  <cp:revision>11</cp:revision>
  <cp:lastPrinted>2013-10-21T02:32:00Z</cp:lastPrinted>
  <dcterms:created xsi:type="dcterms:W3CDTF">2013-10-21T02:29:00Z</dcterms:created>
  <dcterms:modified xsi:type="dcterms:W3CDTF">2013-10-31T00:09:00Z</dcterms:modified>
</cp:coreProperties>
</file>